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1ba2c" w14:paraId="4c1ba2c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D91589">
        <w:t>BIVIUS d.o.o. MEDULIN</w:t>
      </w:r>
      <w:r w:rsidR="00FB53AD">
        <w:t xml:space="preserve">, </w:t>
      </w:r>
      <w:r w:rsidR="00D91589">
        <w:t>Katikulić 44</w:t>
      </w:r>
      <w:r w:rsidR="00FB53AD">
        <w:t xml:space="preserve">, OIB: </w:t>
      </w:r>
      <w:r w:rsidR="00041698" w:rsidRPr="00041698">
        <w:t>12915462102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041698">
        <w:t xml:space="preserve">BIVIUS d.o.o. MEDULIN, Katikulić 44, OIB: </w:t>
      </w:r>
      <w:r w:rsidR="00041698" w:rsidRPr="00041698">
        <w:t>12915462102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30C47">
        <w:rPr>
          <w:b/>
          <w:lang w:val="pl-PL"/>
        </w:rPr>
        <w:t>2</w:t>
      </w:r>
      <w:r w:rsidR="00041698">
        <w:rPr>
          <w:b/>
          <w:lang w:val="pl-PL"/>
        </w:rPr>
        <w:t>7</w:t>
      </w:r>
      <w:r w:rsidR="00B17BB5">
        <w:rPr>
          <w:b/>
          <w:lang w:val="pl-PL"/>
        </w:rPr>
        <w:t xml:space="preserve">. </w:t>
      </w:r>
      <w:r w:rsidR="00FE2436">
        <w:rPr>
          <w:b/>
          <w:lang w:val="pl-PL"/>
        </w:rPr>
        <w:t>travanj</w:t>
      </w:r>
      <w:r w:rsidR="00B17BB5">
        <w:rPr>
          <w:b/>
          <w:lang w:val="pl-PL"/>
        </w:rPr>
        <w:t xml:space="preserve"> 2016. godine </w:t>
      </w:r>
      <w:r w:rsidRPr="00FB0B18">
        <w:rPr>
          <w:b/>
          <w:lang w:val="pl-PL"/>
        </w:rPr>
        <w:t xml:space="preserve">u </w:t>
      </w:r>
      <w:r w:rsidR="00041698">
        <w:rPr>
          <w:b/>
          <w:lang w:val="pl-PL"/>
        </w:rPr>
        <w:t>9,00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041698">
        <w:t xml:space="preserve">BIVIUS d.o.o. MEDULIN, Katikulić 44, OIB: </w:t>
      </w:r>
      <w:r w:rsidR="00041698" w:rsidRPr="00041698">
        <w:t>12915462102</w:t>
      </w:r>
      <w:r w:rsidR="00A560B4" w:rsidRPr="00A560B4">
        <w:t xml:space="preserve">, </w:t>
      </w:r>
    </w:p>
    <w:p w:rsidRDefault="00814FDD" w:rsidP="005E3EB7" w:rsidR="00FB0B18">
      <w:pPr>
        <w:jc w:val="both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EF58A5">
        <w:rPr>
          <w:lang w:val="sv-SE"/>
        </w:rPr>
        <w:t xml:space="preserve">dužnika </w:t>
      </w:r>
      <w:r w:rsidR="00EA6F5A">
        <w:rPr>
          <w:lang w:val="sv-SE"/>
        </w:rPr>
        <w:t>Spomenka Blažević, Medulin, Katikulić 44</w:t>
      </w:r>
    </w:p>
    <w:p w:rsidRDefault="00675005" w:rsidP="005E3EB7" w:rsidR="00675005">
      <w:pPr>
        <w:jc w:val="both"/>
      </w:pPr>
    </w:p>
    <w:p w:rsidRDefault="00FB0B18" w:rsidP="005E3EB7" w:rsidR="00B17BB5" w:rsidRPr="005C5D88">
      <w:pPr>
        <w:jc w:val="both"/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EA6F5A">
        <w:rPr>
          <w:lang w:val="sv-SE"/>
        </w:rPr>
        <w:t>Spomenka Blažević, Medulin, Katikulić 44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>
        <w:rPr>
          <w:lang w:val="sv-SE"/>
        </w:rPr>
        <w:t xml:space="preserve"> zakonski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EA6F5A">
        <w:rPr>
          <w:lang w:val="sv-SE"/>
        </w:rPr>
        <w:t>Spomenka Blažević, Medulin, Katikulić 44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lastRenderedPageBreak/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IV. </w:t>
      </w:r>
      <w:r w:rsidR="002534BF">
        <w:rPr>
          <w:lang w:val="sv-SE"/>
        </w:rPr>
        <w:t xml:space="preserve">Nalaže se </w:t>
      </w:r>
      <w:r>
        <w:rPr>
          <w:lang w:val="sv-SE"/>
        </w:rPr>
        <w:t>zemljišnoknjižn</w:t>
      </w:r>
      <w:r w:rsidR="002534BF">
        <w:rPr>
          <w:lang w:val="sv-SE"/>
        </w:rPr>
        <w:t>om</w:t>
      </w:r>
      <w:r>
        <w:rPr>
          <w:lang w:val="sv-SE"/>
        </w:rPr>
        <w:t xml:space="preserve"> odjel</w:t>
      </w:r>
      <w:r w:rsidR="002534BF">
        <w:rPr>
          <w:lang w:val="sv-SE"/>
        </w:rPr>
        <w:t>u</w:t>
      </w:r>
      <w:r>
        <w:rPr>
          <w:lang w:val="sv-SE"/>
        </w:rPr>
        <w:t xml:space="preserve"> Općinskog suda u Puli</w:t>
      </w:r>
      <w:r w:rsidR="00A95299">
        <w:rPr>
          <w:lang w:val="sv-SE"/>
        </w:rPr>
        <w:t>,</w:t>
      </w:r>
      <w:r>
        <w:rPr>
          <w:lang w:val="sv-SE"/>
        </w:rPr>
        <w:t xml:space="preserve"> da u roku od 8 dana od dana primitka ovog rješenja izvijesti ovaj sud da li se dužnik vodi kao vlasnik nekretnina upisanih u zemljišnim k</w:t>
      </w:r>
      <w:r w:rsidR="001B237E">
        <w:rPr>
          <w:lang w:val="sv-SE"/>
        </w:rPr>
        <w:t>njigama iz nadležnosti tog suda.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 xml:space="preserve">V.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istarsk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</w:t>
      </w:r>
      <w:r w:rsidR="002B627E">
        <w:rPr>
          <w:lang w:val="sv-SE"/>
        </w:rPr>
        <w:t>I</w:t>
      </w:r>
      <w:r>
        <w:rPr>
          <w:lang w:val="sv-SE"/>
        </w:rPr>
        <w:t>. Osobe navedene u točkama III., IV.</w:t>
      </w:r>
      <w:r w:rsidR="002534BF">
        <w:rPr>
          <w:lang w:val="sv-SE"/>
        </w:rPr>
        <w:t xml:space="preserve">, </w:t>
      </w:r>
      <w:r w:rsidR="00395F29">
        <w:rPr>
          <w:lang w:val="sv-SE"/>
        </w:rPr>
        <w:t xml:space="preserve">i </w:t>
      </w:r>
      <w:r w:rsidR="002534BF">
        <w:rPr>
          <w:lang w:val="sv-SE"/>
        </w:rPr>
        <w:t>V.</w:t>
      </w:r>
      <w:r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V</w:t>
      </w:r>
      <w:r w:rsidR="002B627E">
        <w:rPr>
          <w:lang w:val="sv-SE"/>
        </w:rPr>
        <w:t>I</w:t>
      </w:r>
      <w:r>
        <w:rPr>
          <w:lang w:val="sv-SE"/>
        </w:rPr>
        <w:t xml:space="preserve">I. Osobe navedene u točkama </w:t>
      </w:r>
      <w:r w:rsidR="002534BF">
        <w:rPr>
          <w:lang w:val="sv-SE"/>
        </w:rPr>
        <w:t xml:space="preserve">III., IV., </w:t>
      </w:r>
      <w:r w:rsidR="00395F29">
        <w:rPr>
          <w:lang w:val="sv-SE"/>
        </w:rPr>
        <w:t xml:space="preserve">i V.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CD4F7A">
        <w:t>15</w:t>
      </w:r>
      <w:r w:rsidR="003E00AF">
        <w:t xml:space="preserve">. </w:t>
      </w:r>
      <w:r w:rsidR="009D643C">
        <w:t>ožujka</w:t>
      </w:r>
      <w:r w:rsidR="003E00AF">
        <w:t xml:space="preserve"> 2016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3E00AF">
        <w:tab/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EA6F5A">
        <w:t xml:space="preserve">BIVIUS d.o.o. MEDULIN, Katikulić 44, OIB: </w:t>
      </w:r>
      <w:r w:rsidR="00EA6F5A" w:rsidRPr="00041698">
        <w:t>12915462102</w:t>
      </w:r>
      <w:r w:rsidR="009D643C">
        <w:rPr>
          <w:sz w:val="23"/>
          <w:szCs w:val="23"/>
        </w:rPr>
        <w:t xml:space="preserve">,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EA6F5A">
        <w:rPr>
          <w:lang w:val="sv-SE"/>
        </w:rPr>
        <w:t>Spomenka Blažević, Medulin, Katikulić 44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OS Pula, z.k. odjel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istarska, Sektor upravnih i inspekcijskih poslova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61D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362D33">
      <w:tab/>
    </w:r>
    <w:r w:rsidR="00D91589">
      <w:t>Posl. broj: 4 St-464/2016-3</w:t>
    </w:r>
  </w:p>
  <w:p w:rsidRDefault="0023761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D91589">
      <w:t>464</w:t>
    </w:r>
    <w:r w:rsidR="00F53406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41698"/>
    <w:rsid w:val="000A7AEE"/>
    <w:rsid w:val="00107DA9"/>
    <w:rsid w:val="00110EE5"/>
    <w:rsid w:val="00134676"/>
    <w:rsid w:val="001B237E"/>
    <w:rsid w:val="0023761D"/>
    <w:rsid w:val="002441BF"/>
    <w:rsid w:val="002534BF"/>
    <w:rsid w:val="00262377"/>
    <w:rsid w:val="00264035"/>
    <w:rsid w:val="002B627E"/>
    <w:rsid w:val="002D55AD"/>
    <w:rsid w:val="00317FBA"/>
    <w:rsid w:val="00333A6A"/>
    <w:rsid w:val="00362D33"/>
    <w:rsid w:val="00395F29"/>
    <w:rsid w:val="003B74B1"/>
    <w:rsid w:val="003E00AF"/>
    <w:rsid w:val="0051365F"/>
    <w:rsid w:val="00554328"/>
    <w:rsid w:val="0059655A"/>
    <w:rsid w:val="005C5D88"/>
    <w:rsid w:val="005E3EB7"/>
    <w:rsid w:val="005E434E"/>
    <w:rsid w:val="00675005"/>
    <w:rsid w:val="006E60DF"/>
    <w:rsid w:val="006F6C1E"/>
    <w:rsid w:val="0079454F"/>
    <w:rsid w:val="007D7A8F"/>
    <w:rsid w:val="008049B9"/>
    <w:rsid w:val="00814FDD"/>
    <w:rsid w:val="00830C47"/>
    <w:rsid w:val="00844FE0"/>
    <w:rsid w:val="008E4F58"/>
    <w:rsid w:val="0094387D"/>
    <w:rsid w:val="00947E8B"/>
    <w:rsid w:val="009522C1"/>
    <w:rsid w:val="00963406"/>
    <w:rsid w:val="00985388"/>
    <w:rsid w:val="009D643C"/>
    <w:rsid w:val="00A560B4"/>
    <w:rsid w:val="00A95299"/>
    <w:rsid w:val="00AF4620"/>
    <w:rsid w:val="00B17BB5"/>
    <w:rsid w:val="00B4009E"/>
    <w:rsid w:val="00B97A03"/>
    <w:rsid w:val="00BA138C"/>
    <w:rsid w:val="00CA0CBB"/>
    <w:rsid w:val="00CD4F7A"/>
    <w:rsid w:val="00D14604"/>
    <w:rsid w:val="00D50EA1"/>
    <w:rsid w:val="00D55B69"/>
    <w:rsid w:val="00D91589"/>
    <w:rsid w:val="00DC2733"/>
    <w:rsid w:val="00DD4676"/>
    <w:rsid w:val="00DF28E8"/>
    <w:rsid w:val="00E40DC9"/>
    <w:rsid w:val="00EA6F5A"/>
    <w:rsid w:val="00EF58A5"/>
    <w:rsid w:val="00F26397"/>
    <w:rsid w:val="00F32923"/>
    <w:rsid w:val="00F448B8"/>
    <w:rsid w:val="00F531AB"/>
    <w:rsid w:val="00F53406"/>
    <w:rsid w:val="00F560F8"/>
    <w:rsid w:val="00FB0B18"/>
    <w:rsid w:val="00FB53AD"/>
    <w:rsid w:val="00FC5A4D"/>
    <w:rsid w:val="00FE2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76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761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761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761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761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376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761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761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761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761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St-464/2016</izvorni_sadrzaj>
    <derivirana_varijabla naziv="DomainObject.Predmet.OznakaBroj_1">St-464/2016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BIVIUS d.o.o. MEDULIN zastupanog po punomoćniku Spomenka Blažević</izvorni_sadrzaj>
    <derivirana_varijabla naziv="DomainObject.Predmet.ProtustrankaFormated_1">  BIVIUS d.o.o. MEDULIN zastupanog po punomoćniku Spomenka Blažević</derivirana_varijabla>
  </DomainObject.Predmet.ProtustrankaFormated>
  <DomainObject.Predmet.ProtustrankaFormatedOIB>
    <izvorni_sadrzaj>  BIVIUS d.o.o. MEDULIN, OIB 12915462102 zastupanog po punomoćniku Spomenka Blažević</izvorni_sadrzaj>
    <derivirana_varijabla naziv="DomainObject.Predmet.ProtustrankaFormatedOIB_1">  BIVIUS d.o.o. MEDULIN, OIB 12915462102 zastupanog po punomoćniku Spomenka Blažević</derivirana_varijabla>
  </DomainObject.Predmet.ProtustrankaFormatedOIB>
  <DomainObject.Predmet.ProtustrankaFormatedWithAdress>
    <izvorni_sadrzaj> BIVIUS d.o.o. MEDULIN, Katikulić 44, 52100 Medulin zastupanog po punomoćniku Spomenka Blažević</izvorni_sadrzaj>
    <derivirana_varijabla naziv="DomainObject.Predmet.ProtustrankaFormatedWithAdress_1"> BIVIUS d.o.o. MEDULIN, Katikulić 44, 52100 Medulin zastupanog po punomoćniku Spomenka Blažević</derivirana_varijabla>
  </DomainObject.Predmet.ProtustrankaFormatedWithAdress>
  <DomainObject.Predmet.ProtustrankaFormatedWithAdressOIB>
    <izvorni_sadrzaj> BIVIUS d.o.o. MEDULIN, OIB 12915462102, Katikulić 44, 52100 Medulin zastupanog po punomoćniku Spomenka Blažević</izvorni_sadrzaj>
    <derivirana_varijabla naziv="DomainObject.Predmet.ProtustrankaFormatedWithAdressOIB_1"> BIVIUS d.o.o. MEDULIN, OIB 12915462102, Katikulić 44, 52100 Medulin zastupanog po punomoćniku Spomenka Blažević</derivirana_varijabla>
  </DomainObject.Predmet.ProtustrankaFormatedWithAdressOIB>
  <DomainObject.Predmet.ProtustrankaWithAdress>
    <izvorni_sadrzaj>BIVIUS d.o.o. MEDULIN Katikulić 44, 52100 Medulin</izvorni_sadrzaj>
    <derivirana_varijabla naziv="DomainObject.Predmet.ProtustrankaWithAdress_1">BIVIUS d.o.o. MEDULIN Katikulić 44, 52100 Medulin</derivirana_varijabla>
  </DomainObject.Predmet.ProtustrankaWithAdress>
  <DomainObject.Predmet.ProtustrankaWithAdressOIB>
    <izvorni_sadrzaj>BIVIUS d.o.o. MEDULIN, OIB 12915462102, Katikulić 44, 52100 Medulin</izvorni_sadrzaj>
    <derivirana_varijabla naziv="DomainObject.Predmet.ProtustrankaWithAdressOIB_1">BIVIUS d.o.o. MEDULIN, OIB 12915462102, Katikulić 44, 52100 Medulin</derivirana_varijabla>
  </DomainObject.Predmet.ProtustrankaWithAdressOIB>
  <DomainObject.Predmet.ProtustrankaNazivFormated>
    <izvorni_sadrzaj>BIVIUS d.o.o. MEDULIN</izvorni_sadrzaj>
    <derivirana_varijabla naziv="DomainObject.Predmet.ProtustrankaNazivFormated_1">BIVIUS d.o.o. MEDULIN</derivirana_varijabla>
  </DomainObject.Predmet.ProtustrankaNazivFormated>
  <DomainObject.Predmet.ProtustrankaNazivFormatedOIB>
    <izvorni_sadrzaj>BIVIUS d.o.o. MEDULIN, OIB 12915462102</izvorni_sadrzaj>
    <derivirana_varijabla naziv="DomainObject.Predmet.ProtustrankaNazivFormatedOIB_1">BIVIUS d.o.o. MEDULIN, OIB 12915462102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532296.86</izvorni_sadrzaj>
    <derivirana_varijabla naziv="DomainObject.Predmet.TrenutnaVrijednost_1">532296.86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BIVIUS d.o.o. MEDULIN zastupanog po punomoćniku Spomenka Blažević</item>
    </izvorni_sadrzaj>
    <derivirana_varijabla naziv="DomainObject.Predmet.ProtuStrankaListFormated_1">
      <item>BIVIUS d.o.o. MEDULIN zastupanog po punomoćniku Spomenka Blažević</item>
    </derivirana_varijabla>
  </DomainObject.Predmet.ProtuStrankaListFormated>
  <DomainObject.Predmet.ProtuStrankaListFormatedOIB>
    <izvorni_sadrzaj>
      <item>BIVIUS d.o.o. MEDULIN, OIB 12915462102 zastupanog po punomoćniku Spomenka Blažević</item>
    </izvorni_sadrzaj>
    <derivirana_varijabla naziv="DomainObject.Predmet.ProtuStrankaListFormatedOIB_1">
      <item>BIVIUS d.o.o. MEDULIN, OIB 12915462102 zastupanog po punomoćniku Spomenka Blažević</item>
    </derivirana_varijabla>
  </DomainObject.Predmet.ProtuStrankaListFormatedOIB>
  <DomainObject.Predmet.ProtuStrankaListFormatedWithAdress>
    <izvorni_sadrzaj>
      <item>BIVIUS d.o.o. MEDULIN, Katikulić 44, 52100 Medulin zastupanog po punomoćniku Spomenka Blažević</item>
    </izvorni_sadrzaj>
    <derivirana_varijabla naziv="DomainObject.Predmet.ProtuStrankaListFormatedWithAdress_1">
      <item>BIVIUS d.o.o. MEDULIN, Katikulić 44, 52100 Medulin zastupanog po punomoćniku Spomenka Blažević</item>
    </derivirana_varijabla>
  </DomainObject.Predmet.ProtuStrankaListFormatedWithAdress>
  <DomainObject.Predmet.ProtuStrankaListFormatedWithAdressOIB>
    <izvorni_sadrzaj>
      <item>BIVIUS d.o.o. MEDULIN, OIB 12915462102, Katikulić 44, 52100 Medulin zastupanog po punomoćniku Spomenka Blažević</item>
    </izvorni_sadrzaj>
    <derivirana_varijabla naziv="DomainObject.Predmet.ProtuStrankaListFormatedWithAdressOIB_1">
      <item>BIVIUS d.o.o. MEDULIN, OIB 12915462102, Katikulić 44, 52100 Medulin zastupanog po punomoćniku Spomenka Blažević</item>
    </derivirana_varijabla>
  </DomainObject.Predmet.ProtuStrankaListFormatedWithAdressOIB>
  <DomainObject.Predmet.ProtuStrankaListNazivFormated>
    <izvorni_sadrzaj>
      <item>BIVIUS d.o.o. MEDULIN</item>
    </izvorni_sadrzaj>
    <derivirana_varijabla naziv="DomainObject.Predmet.ProtuStrankaListNazivFormated_1">
      <item>BIVIUS d.o.o. MEDULIN</item>
    </derivirana_varijabla>
  </DomainObject.Predmet.ProtuStrankaListNazivFormated>
  <DomainObject.Predmet.ProtuStrankaListNazivFormatedOIB>
    <izvorni_sadrzaj>
      <item>BIVIUS d.o.o. MEDULIN, OIB 12915462102</item>
    </izvorni_sadrzaj>
    <derivirana_varijabla naziv="DomainObject.Predmet.ProtuStrankaListNazivFormatedOIB_1">
      <item>BIVIUS d.o.o. MEDULIN, OIB 12915462102</item>
    </derivirana_varijabla>
  </DomainObject.Predmet.ProtuStrankaListNazivFormatedOIB>
  <DomainObject.Predmet.OstaliListFormated>
    <izvorni_sadrzaj>
      <item>Spomenka Blažević punomoćnik sudionika u postupku BIVIUS d.o.o. MEDULIN</item>
    </izvorni_sadrzaj>
    <derivirana_varijabla naziv="DomainObject.Predmet.OstaliListFormated_1">
      <item>Spomenka Blažević punomoćnik sudionika u postupku BIVIUS d.o.o. MEDULIN</item>
    </derivirana_varijabla>
  </DomainObject.Predmet.OstaliListFormated>
  <DomainObject.Predmet.OstaliListFormatedOIB>
    <izvorni_sadrzaj>
      <item>Spomenka Blažević, OIB 04714219038 punomoćnik sudionika u postupku BIVIUS d.o.o. MEDULIN</item>
    </izvorni_sadrzaj>
    <derivirana_varijabla naziv="DomainObject.Predmet.OstaliListFormatedOIB_1">
      <item>Spomenka Blažević, OIB 04714219038 punomoćnik sudionika u postupku BIVIUS d.o.o. MEDULIN</item>
    </derivirana_varijabla>
  </DomainObject.Predmet.OstaliListFormatedOIB>
  <DomainObject.Predmet.OstaliListFormatedWithAdress>
    <izvorni_sadrzaj>
      <item>Spomenka Blažević, Katikulić 44, 52100 Medulin punomoćnik sudionika u postupku BIVIUS d.o.o. MEDULIN</item>
    </izvorni_sadrzaj>
    <derivirana_varijabla naziv="DomainObject.Predmet.OstaliListFormatedWithAdress_1">
      <item>Spomenka Blažević, Katikulić 44, 52100 Medulin punomoćnik sudionika u postupku BIVIUS d.o.o. MEDULIN</item>
    </derivirana_varijabla>
  </DomainObject.Predmet.OstaliListFormatedWithAdress>
  <DomainObject.Predmet.OstaliListFormatedWithAdressOIB>
    <izvorni_sadrzaj>
      <item>Spomenka Blažević, OIB 04714219038, Katikulić 44, 52100 Medulin punomoćnik sudionika u postupku BIVIUS d.o.o. MEDULIN</item>
    </izvorni_sadrzaj>
    <derivirana_varijabla naziv="DomainObject.Predmet.OstaliListFormatedWithAdressOIB_1">
      <item>Spomenka Blažević, OIB 04714219038, Katikulić 44, 52100 Medulin punomoćnik sudionika u postupku BIVIUS d.o.o. MEDULIN</item>
    </derivirana_varijabla>
  </DomainObject.Predmet.OstaliListFormatedWithAdressOIB>
  <DomainObject.Predmet.OstaliListNazivFormated>
    <izvorni_sadrzaj>
      <item>Spomenka Blažević</item>
    </izvorni_sadrzaj>
    <derivirana_varijabla naziv="DomainObject.Predmet.OstaliListNazivFormated_1">
      <item>Spomenka Blažević</item>
    </derivirana_varijabla>
  </DomainObject.Predmet.OstaliListNazivFormated>
  <DomainObject.Predmet.OstaliListNazivFormatedOIB>
    <izvorni_sadrzaj>
      <item>Spomenka Blažević, OIB 04714219038</item>
    </izvorni_sadrzaj>
    <derivirana_varijabla naziv="DomainObject.Predmet.OstaliListNazivFormatedOIB_1">
      <item>Spomenka Blažević, OIB 04714219038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BIVIUS d.o.o. MEDULIN</izvorni_sadrzaj>
    <derivirana_varijabla naziv="DomainObject.Predmet.ProtustrankaIDrugi_1">BIVIUS 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BIVIUS d.o.o. MEDULIN, OIB 12915462102, Katikulić 44, 52100 Medulin</izvorni_sadrzaj>
    <derivirana_varijabla naziv="DomainObject.Predmet.ProtustrankaIDrugiAdressOIB_1">BIVIUS d.o.o. MEDULIN, OIB 12915462102, Katikulić 44,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BIVIUS d.o.o. MEDULIN</item>
      <item>Spomenka Blažević</item>
    </izvorni_sadrzaj>
    <derivirana_varijabla naziv="DomainObject.Predmet.SudioniciListNaziv_1">
      <item>FINANCIJSKA AGENCIJA, RC RIJEKA, PODRUŽNICA PULA, PULA</item>
      <item>BIVIUS d.o.o. MEDULIN</item>
      <item>Spomenka Blažević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BIVIUS d.o.o. MEDULIN, OIB 12915462102, Katikulić 44,52100 Medulin</item>
      <item>Spomenka Blažević, OIB 04714219038, Katikulić 44,52100 Medulin</item>
    </izvorni_sadrzaj>
    <derivirana_varijabla naziv="DomainObject.Predmet.SudioniciListAdressOIB_1">
      <item>FINANCIJSKA AGENCIJA, RC RIJEKA, PODRUŽNICA PULA, PULA, OIB 85821130368, Giardini 5,52100 Pula</item>
      <item>BIVIUS d.o.o. MEDULIN, OIB 12915462102, Katikulić 44,52100 Medulin</item>
      <item>Spomenka Blažević, OIB 04714219038, Katikulić 44,52100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12915462102</item>
      <item>, OIB 04714219038</item>
    </izvorni_sadrzaj>
    <derivirana_varijabla naziv="DomainObject.Predmet.SudioniciListNazivOIB_1">
      <item>, OIB 85821130368</item>
      <item>, OIB 12915462102</item>
      <item>, OIB 04714219038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09AB66-0BAF-441A-A5F5-CF62792BBB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607</properties:Words>
  <properties:Characters>3258</properties:Characters>
  <properties:Lines>86</properties:Lines>
  <properties:Paragraphs>44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2016-03-15T09:01:00Z</dcterms:created>
  <dc:creator>Jasmina Matika</dc:creator>
  <cp:lastModifiedBy>Sanja Prodan</cp:lastModifiedBy>
  <cp:lastPrinted>2016-03-15T08:52:00Z</cp:lastPrinted>
  <dcterms:modified xmlns:xsi="http://www.w3.org/2001/XMLSchema-instance" xsi:type="dcterms:W3CDTF">2016-03-15T09:06:00Z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