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3a7f" w14:paraId="9833a7f" w:rsidRDefault="00B14284" w:rsidP="00E823A8" w:rsidR="00B14284" w:rsidRPr="007F09D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F09DD">
        <w:rPr>
          <w:rFonts w:cs="Times New Roman" w:hAnsi="Times New Roman" w:ascii="Times New Roman"/>
          <w:sz w:val="24"/>
          <w:szCs w:val="24"/>
        </w:rPr>
        <w:tab/>
      </w:r>
      <w:r w:rsidR="00E823A8" w:rsidRPr="007F09D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F09D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F09D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F09D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09DD" w:rsidP="007145AD" w:rsidR="007F09D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 xml:space="preserve">U   </w:t>
      </w:r>
      <w:r w:rsidR="007D23D4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7F09DD">
        <w:rPr>
          <w:rFonts w:cs="Times New Roman" w:hAnsi="Times New Roman" w:ascii="Times New Roman"/>
          <w:sz w:val="24"/>
          <w:szCs w:val="24"/>
        </w:rPr>
        <w:t>H R V A T S</w:t>
      </w:r>
      <w:r w:rsidR="007F09DD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Pr="007F09D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7F09DD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7177AA" w:rsidRPr="007F09DD">
        <w:rPr>
          <w:rFonts w:cs="Times New Roman" w:hAnsi="Times New Roman" w:ascii="Times New Roman"/>
          <w:sz w:val="24"/>
          <w:szCs w:val="24"/>
        </w:rPr>
        <w:t>SIRANA VELEBITSKA DEGENIJA d.o.o. za proizvodnju i trgovinu Švica, Švica bb, ( MBS 040283046 – OIB 67909881939 )</w:t>
      </w:r>
      <w:r w:rsidR="00047B9D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F09DD">
        <w:rPr>
          <w:rFonts w:cs="Times New Roman" w:hAnsi="Times New Roman" w:ascii="Times New Roman"/>
          <w:sz w:val="24"/>
          <w:szCs w:val="24"/>
        </w:rPr>
        <w:t>dana</w:t>
      </w:r>
      <w:r w:rsidR="00A24B6C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7F09DD">
        <w:rPr>
          <w:rFonts w:cs="Times New Roman" w:hAnsi="Times New Roman" w:ascii="Times New Roman"/>
          <w:sz w:val="24"/>
          <w:szCs w:val="24"/>
        </w:rPr>
        <w:t>3</w:t>
      </w:r>
      <w:r w:rsidR="0032181B" w:rsidRPr="007F09DD">
        <w:rPr>
          <w:rFonts w:cs="Times New Roman" w:hAnsi="Times New Roman" w:ascii="Times New Roman"/>
          <w:sz w:val="24"/>
          <w:szCs w:val="24"/>
        </w:rPr>
        <w:t xml:space="preserve">. </w:t>
      </w:r>
      <w:r w:rsidR="007F09DD">
        <w:rPr>
          <w:rFonts w:cs="Times New Roman" w:hAnsi="Times New Roman" w:ascii="Times New Roman"/>
          <w:sz w:val="24"/>
          <w:szCs w:val="24"/>
        </w:rPr>
        <w:t>svibnja</w:t>
      </w:r>
      <w:r w:rsidR="0032181B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2016. </w:t>
      </w:r>
      <w:r w:rsidRPr="007F09D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F09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F09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I.</w:t>
      </w:r>
      <w:r w:rsidRPr="007F09DD">
        <w:rPr>
          <w:rFonts w:cs="Times New Roman" w:hAnsi="Times New Roman" w:ascii="Times New Roman"/>
          <w:sz w:val="24"/>
          <w:szCs w:val="24"/>
        </w:rPr>
        <w:tab/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177AA" w:rsidRPr="007F09DD">
        <w:rPr>
          <w:rFonts w:cs="Times New Roman" w:hAnsi="Times New Roman" w:ascii="Times New Roman"/>
          <w:sz w:val="24"/>
          <w:szCs w:val="24"/>
        </w:rPr>
        <w:t>SIRANA VELEBITSKA DEGENIJA d.o.o. za proizvodnju i trgovinu Švica, Švica bb, ( MBS 040283046 – OIB 67909881939 )</w:t>
      </w:r>
      <w:r w:rsidR="007145AD" w:rsidRPr="007F09DD">
        <w:rPr>
          <w:rFonts w:cs="Times New Roman" w:hAnsi="Times New Roman" w:ascii="Times New Roman"/>
          <w:sz w:val="24"/>
          <w:szCs w:val="24"/>
        </w:rPr>
        <w:t>.</w:t>
      </w:r>
      <w:r w:rsidR="00B14284" w:rsidRPr="007F09D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F09DD">
        <w:rPr>
          <w:rFonts w:cs="Times New Roman" w:hAnsi="Times New Roman" w:ascii="Times New Roman"/>
          <w:sz w:val="24"/>
          <w:szCs w:val="24"/>
        </w:rPr>
        <w:t>3</w:t>
      </w:r>
      <w:r w:rsidR="0032181B" w:rsidRPr="007F09DD">
        <w:rPr>
          <w:rFonts w:cs="Times New Roman" w:hAnsi="Times New Roman" w:ascii="Times New Roman"/>
          <w:sz w:val="24"/>
          <w:szCs w:val="24"/>
        </w:rPr>
        <w:t xml:space="preserve">. </w:t>
      </w:r>
      <w:r w:rsidR="007F09DD">
        <w:rPr>
          <w:rFonts w:cs="Times New Roman" w:hAnsi="Times New Roman" w:ascii="Times New Roman"/>
          <w:sz w:val="24"/>
          <w:szCs w:val="24"/>
        </w:rPr>
        <w:t>svibnja</w:t>
      </w:r>
      <w:r w:rsidR="0032181B" w:rsidRPr="007F09DD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7F09DD">
        <w:rPr>
          <w:rFonts w:cs="Times New Roman" w:hAnsi="Times New Roman" w:ascii="Times New Roman"/>
          <w:sz w:val="24"/>
          <w:szCs w:val="24"/>
        </w:rPr>
        <w:t xml:space="preserve">. u </w:t>
      </w:r>
      <w:r w:rsidR="007F09DD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7F09DD">
        <w:rPr>
          <w:rFonts w:cs="Times New Roman" w:hAnsi="Times New Roman" w:ascii="Times New Roman"/>
          <w:sz w:val="24"/>
          <w:szCs w:val="24"/>
        </w:rPr>
        <w:t>sati, kad</w:t>
      </w:r>
      <w:r w:rsidR="007F09D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F09D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F09DD" w:rsidR="00BA2032" w:rsidRPr="007F09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II.</w:t>
      </w:r>
      <w:r w:rsidR="00F719CD" w:rsidRPr="007F09DD">
        <w:rPr>
          <w:rFonts w:cs="Times New Roman" w:hAnsi="Times New Roman" w:ascii="Times New Roman"/>
          <w:sz w:val="24"/>
          <w:szCs w:val="24"/>
        </w:rPr>
        <w:tab/>
      </w:r>
      <w:r w:rsidRPr="007F09D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A700B0" w:rsidRPr="007F09DD">
        <w:rPr>
          <w:rFonts w:cs="Times New Roman" w:hAnsi="Times New Roman" w:ascii="Times New Roman"/>
          <w:sz w:val="24"/>
          <w:szCs w:val="24"/>
        </w:rPr>
        <w:t>Ivan Prpić</w:t>
      </w:r>
      <w:r w:rsidR="007F09DD">
        <w:rPr>
          <w:rFonts w:cs="Times New Roman" w:hAnsi="Times New Roman" w:ascii="Times New Roman"/>
          <w:sz w:val="24"/>
          <w:szCs w:val="24"/>
        </w:rPr>
        <w:t xml:space="preserve"> (OIB </w:t>
      </w:r>
      <w:r w:rsidR="007F09DD" w:rsidRPr="007F09DD">
        <w:rPr>
          <w:rFonts w:cs="Times New Roman" w:hAnsi="Times New Roman" w:ascii="Times New Roman"/>
          <w:sz w:val="24"/>
          <w:szCs w:val="24"/>
        </w:rPr>
        <w:t>16795120342</w:t>
      </w:r>
      <w:r w:rsidR="007F09DD">
        <w:rPr>
          <w:rFonts w:cs="Times New Roman" w:hAnsi="Times New Roman" w:ascii="Times New Roman"/>
          <w:sz w:val="24"/>
          <w:szCs w:val="24"/>
        </w:rPr>
        <w:t>), Hruševečka ulica 11, Zagreb.</w:t>
      </w:r>
    </w:p>
    <w:p w:rsidRDefault="00BA2032" w:rsidP="00BA2032" w:rsidR="00BA2032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F09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III.</w:t>
      </w:r>
      <w:r w:rsidR="00F719CD" w:rsidRPr="007F09DD">
        <w:rPr>
          <w:rFonts w:cs="Times New Roman" w:hAnsi="Times New Roman" w:ascii="Times New Roman"/>
          <w:sz w:val="24"/>
          <w:szCs w:val="24"/>
        </w:rPr>
        <w:tab/>
      </w:r>
      <w:r w:rsidRPr="007F09D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177AA" w:rsidRPr="007F09DD">
        <w:rPr>
          <w:rFonts w:cs="Times New Roman" w:hAnsi="Times New Roman" w:ascii="Times New Roman"/>
          <w:sz w:val="24"/>
          <w:szCs w:val="24"/>
        </w:rPr>
        <w:t>SIRANA VELEBITSKA DEGENIJA d.o.o. za proizvodnju i trgovinu Švica, Švica bb, ( MBS 040283046 – OIB 67909881939 )</w:t>
      </w:r>
      <w:r w:rsidR="00F719CD" w:rsidRPr="007F09D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I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F09D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F09D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F09DD">
        <w:rPr>
          <w:rFonts w:cs="Times New Roman" w:hAnsi="Times New Roman" w:ascii="Times New Roman"/>
          <w:sz w:val="24"/>
          <w:szCs w:val="24"/>
        </w:rPr>
        <w:t>registra</w:t>
      </w:r>
      <w:r w:rsidR="00A77972" w:rsidRPr="007F09D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F09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V.</w:t>
      </w:r>
      <w:r w:rsidR="00F719CD" w:rsidRPr="007F09D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F09D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F09DD">
        <w:rPr>
          <w:rFonts w:cs="Times New Roman" w:hAnsi="Times New Roman" w:ascii="Times New Roman"/>
          <w:sz w:val="24"/>
          <w:szCs w:val="24"/>
        </w:rPr>
        <w:t xml:space="preserve">će se </w:t>
      </w:r>
      <w:r w:rsidRPr="007F09D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F09D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F09DD" w:rsidP="009449B3" w:rsidR="009449B3" w:rsidRPr="007F09D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F09D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F09D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F09DD">
        <w:rPr>
          <w:rFonts w:cs="Times New Roman" w:hAnsi="Times New Roman" w:ascii="Times New Roman"/>
          <w:sz w:val="24"/>
          <w:szCs w:val="24"/>
        </w:rPr>
        <w:t>temelj</w:t>
      </w:r>
      <w:r w:rsidR="00636FCE" w:rsidRPr="007F09D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F09D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F09D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F09D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177AA" w:rsidRPr="007F09DD">
        <w:rPr>
          <w:rFonts w:cs="Times New Roman" w:hAnsi="Times New Roman" w:ascii="Times New Roman"/>
          <w:sz w:val="24"/>
          <w:szCs w:val="24"/>
        </w:rPr>
        <w:t>SIRANA VELEBITSKA DEGENIJA d.o.o. Švica, Švica bb, ( OIB 67909881939 )</w:t>
      </w:r>
      <w:r w:rsidR="00636FCE" w:rsidRPr="007F09D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F09D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F09DD">
        <w:rPr>
          <w:rFonts w:cs="Times New Roman" w:hAnsi="Times New Roman" w:ascii="Times New Roman"/>
          <w:sz w:val="24"/>
          <w:szCs w:val="24"/>
        </w:rPr>
        <w:t>nave</w:t>
      </w:r>
      <w:r w:rsidR="00636FCE" w:rsidRPr="007F09DD">
        <w:rPr>
          <w:rFonts w:cs="Times New Roman" w:hAnsi="Times New Roman" w:ascii="Times New Roman"/>
          <w:sz w:val="24"/>
          <w:szCs w:val="24"/>
        </w:rPr>
        <w:t>o</w:t>
      </w:r>
      <w:r w:rsidR="00E15BD0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rujna 2015. </w:t>
      </w:r>
      <w:r w:rsidR="009449B3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F09D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F09DD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7F09DD">
        <w:rPr>
          <w:rFonts w:cs="Times New Roman" w:hAnsi="Times New Roman" w:ascii="Times New Roman"/>
          <w:sz w:val="24"/>
          <w:szCs w:val="24"/>
        </w:rPr>
        <w:t>odnosno</w:t>
      </w:r>
      <w:r w:rsidR="00814715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7177AA" w:rsidRPr="007F09DD">
        <w:rPr>
          <w:rFonts w:cs="Times New Roman" w:hAnsi="Times New Roman" w:ascii="Times New Roman"/>
          <w:sz w:val="24"/>
          <w:szCs w:val="24"/>
        </w:rPr>
        <w:t>713</w:t>
      </w:r>
      <w:r w:rsidR="00987D95" w:rsidRPr="007F09D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177AA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391.254,62</w:t>
      </w:r>
      <w:r w:rsidR="00506AA1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O</w:t>
      </w:r>
      <w:r w:rsidR="00F719CD" w:rsidRPr="007F09DD">
        <w:rPr>
          <w:rFonts w:cs="Times New Roman" w:hAnsi="Times New Roman" w:ascii="Times New Roman"/>
          <w:sz w:val="24"/>
          <w:szCs w:val="24"/>
        </w:rPr>
        <w:t>dredb</w:t>
      </w:r>
      <w:r w:rsidRPr="007F09D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F09D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F09D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F09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F09DD">
        <w:rPr>
          <w:rFonts w:cs="Times New Roman" w:hAnsi="Times New Roman" w:ascii="Times New Roman"/>
          <w:sz w:val="24"/>
          <w:szCs w:val="24"/>
        </w:rPr>
        <w:t>ukl</w:t>
      </w:r>
      <w:r w:rsidR="00766FF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F09D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F09DD">
        <w:rPr>
          <w:rFonts w:cs="Times New Roman" w:hAnsi="Times New Roman" w:ascii="Times New Roman"/>
          <w:sz w:val="24"/>
          <w:szCs w:val="24"/>
        </w:rPr>
        <w:t xml:space="preserve">je </w:t>
      </w:r>
      <w:r w:rsidRPr="007F09D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F09DD">
        <w:rPr>
          <w:rFonts w:cs="Times New Roman" w:hAnsi="Times New Roman" w:ascii="Times New Roman"/>
          <w:sz w:val="24"/>
          <w:szCs w:val="24"/>
        </w:rPr>
        <w:t>pribav</w:t>
      </w:r>
      <w:r w:rsidR="009449B3" w:rsidRPr="007F09DD">
        <w:rPr>
          <w:rFonts w:cs="Times New Roman" w:hAnsi="Times New Roman" w:ascii="Times New Roman"/>
          <w:sz w:val="24"/>
          <w:szCs w:val="24"/>
        </w:rPr>
        <w:t xml:space="preserve">io </w:t>
      </w:r>
      <w:r w:rsidRPr="007F09D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F09D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F09D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Pr="007F09D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F09D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F09D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F09DD">
        <w:rPr>
          <w:rFonts w:cs="Times New Roman" w:hAnsi="Times New Roman" w:ascii="Times New Roman"/>
          <w:sz w:val="24"/>
          <w:szCs w:val="24"/>
        </w:rPr>
        <w:t xml:space="preserve">, </w:t>
      </w:r>
      <w:r w:rsidRPr="007F09DD">
        <w:rPr>
          <w:rFonts w:cs="Times New Roman" w:hAnsi="Times New Roman" w:ascii="Times New Roman"/>
          <w:sz w:val="24"/>
          <w:szCs w:val="24"/>
        </w:rPr>
        <w:t>te potvrd</w:t>
      </w:r>
      <w:r w:rsidR="009449B3" w:rsidRPr="007F09DD">
        <w:rPr>
          <w:rFonts w:cs="Times New Roman" w:hAnsi="Times New Roman" w:ascii="Times New Roman"/>
          <w:sz w:val="24"/>
          <w:szCs w:val="24"/>
        </w:rPr>
        <w:t>u</w:t>
      </w:r>
      <w:r w:rsidR="00766FF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F09D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Pr="007F09DD">
        <w:rPr>
          <w:rFonts w:cs="Times New Roman" w:hAnsi="Times New Roman" w:ascii="Times New Roman"/>
          <w:sz w:val="24"/>
          <w:szCs w:val="24"/>
        </w:rPr>
        <w:t xml:space="preserve">( list </w:t>
      </w:r>
      <w:r w:rsidR="007177AA" w:rsidRPr="007F09DD">
        <w:rPr>
          <w:rFonts w:cs="Times New Roman" w:hAnsi="Times New Roman" w:ascii="Times New Roman"/>
          <w:sz w:val="24"/>
          <w:szCs w:val="24"/>
        </w:rPr>
        <w:t>6</w:t>
      </w:r>
      <w:r w:rsidR="001B2E95"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Pr="007F09D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F09D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F09D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F09DD">
        <w:rPr>
          <w:rFonts w:cs="Times New Roman" w:hAnsi="Times New Roman" w:ascii="Times New Roman"/>
          <w:sz w:val="24"/>
          <w:szCs w:val="24"/>
        </w:rPr>
        <w:t xml:space="preserve">članka </w:t>
      </w:r>
      <w:r w:rsidR="00444A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F09D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F09D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F09DD">
        <w:rPr>
          <w:rFonts w:cs="Times New Roman" w:hAnsi="Times New Roman" w:ascii="Times New Roman"/>
          <w:sz w:val="24"/>
          <w:szCs w:val="24"/>
        </w:rPr>
        <w:t xml:space="preserve">dana </w:t>
      </w:r>
      <w:r w:rsidR="007177AA" w:rsidRPr="007F09DD">
        <w:rPr>
          <w:rFonts w:cs="Times New Roman" w:hAnsi="Times New Roman" w:ascii="Times New Roman"/>
          <w:sz w:val="24"/>
          <w:szCs w:val="24"/>
        </w:rPr>
        <w:t>3</w:t>
      </w:r>
      <w:r w:rsidR="00636FCE" w:rsidRPr="007F09DD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7F09DD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7F09DD">
        <w:rPr>
          <w:rFonts w:cs="Times New Roman" w:hAnsi="Times New Roman" w:ascii="Times New Roman"/>
          <w:sz w:val="24"/>
          <w:szCs w:val="24"/>
        </w:rPr>
        <w:t>201</w:t>
      </w:r>
      <w:r w:rsidR="004D4904" w:rsidRPr="007F09DD">
        <w:rPr>
          <w:rFonts w:cs="Times New Roman" w:hAnsi="Times New Roman" w:ascii="Times New Roman"/>
          <w:sz w:val="24"/>
          <w:szCs w:val="24"/>
        </w:rPr>
        <w:t>6</w:t>
      </w:r>
      <w:r w:rsidR="00636FCE" w:rsidRPr="007F09DD">
        <w:rPr>
          <w:rFonts w:cs="Times New Roman" w:hAnsi="Times New Roman" w:ascii="Times New Roman"/>
          <w:sz w:val="24"/>
          <w:szCs w:val="24"/>
        </w:rPr>
        <w:t xml:space="preserve">.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F09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F09DD">
        <w:rPr>
          <w:rFonts w:cs="Times New Roman" w:hAnsi="Times New Roman" w:ascii="Times New Roman"/>
          <w:sz w:val="24"/>
          <w:szCs w:val="24"/>
        </w:rPr>
        <w:t>sob</w:t>
      </w:r>
      <w:r w:rsidRPr="007F09DD">
        <w:rPr>
          <w:rFonts w:cs="Times New Roman" w:hAnsi="Times New Roman" w:ascii="Times New Roman"/>
          <w:sz w:val="24"/>
          <w:szCs w:val="24"/>
        </w:rPr>
        <w:t>e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F09DD">
        <w:rPr>
          <w:rFonts w:cs="Times New Roman" w:hAnsi="Times New Roman" w:ascii="Times New Roman"/>
          <w:sz w:val="24"/>
          <w:szCs w:val="24"/>
        </w:rPr>
        <w:t>e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F09D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u </w:t>
      </w:r>
      <w:r w:rsidRPr="007F09D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F09DD">
        <w:rPr>
          <w:rFonts w:cs="Times New Roman" w:hAnsi="Times New Roman" w:ascii="Times New Roman"/>
          <w:sz w:val="24"/>
          <w:szCs w:val="24"/>
        </w:rPr>
        <w:t>dostavi</w:t>
      </w:r>
      <w:r w:rsidRPr="007F09DD">
        <w:rPr>
          <w:rFonts w:cs="Times New Roman" w:hAnsi="Times New Roman" w:ascii="Times New Roman"/>
          <w:sz w:val="24"/>
          <w:szCs w:val="24"/>
        </w:rPr>
        <w:t>l</w:t>
      </w:r>
      <w:r w:rsidR="007D23D4">
        <w:rPr>
          <w:rFonts w:cs="Times New Roman" w:hAnsi="Times New Roman" w:ascii="Times New Roman"/>
          <w:sz w:val="24"/>
          <w:szCs w:val="24"/>
        </w:rPr>
        <w:t>e</w:t>
      </w:r>
      <w:r w:rsidRPr="007F09D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F09D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F09D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F09D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F09DD">
        <w:rPr>
          <w:rFonts w:cs="Times New Roman" w:hAnsi="Times New Roman" w:ascii="Times New Roman"/>
          <w:sz w:val="24"/>
          <w:szCs w:val="24"/>
        </w:rPr>
        <w:t xml:space="preserve">anku </w:t>
      </w:r>
      <w:r w:rsidRPr="007F09D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F09D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F09DD">
        <w:rPr>
          <w:rFonts w:cs="Times New Roman" w:hAnsi="Times New Roman" w:ascii="Times New Roman"/>
          <w:sz w:val="24"/>
          <w:szCs w:val="24"/>
        </w:rPr>
        <w:t>S</w:t>
      </w:r>
      <w:r w:rsidR="007D23D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F09DD">
        <w:rPr>
          <w:rFonts w:cs="Times New Roman" w:hAnsi="Times New Roman" w:ascii="Times New Roman"/>
          <w:sz w:val="24"/>
          <w:szCs w:val="24"/>
        </w:rPr>
        <w:t xml:space="preserve">ima </w:t>
      </w:r>
      <w:r w:rsidRPr="007F09DD">
        <w:rPr>
          <w:rFonts w:cs="Times New Roman" w:hAnsi="Times New Roman" w:ascii="Times New Roman"/>
          <w:sz w:val="24"/>
          <w:szCs w:val="24"/>
        </w:rPr>
        <w:t>smatra</w:t>
      </w:r>
      <w:r w:rsidR="00752DB4" w:rsidRPr="007F09DD">
        <w:rPr>
          <w:rFonts w:cs="Times New Roman" w:hAnsi="Times New Roman" w:ascii="Times New Roman"/>
          <w:sz w:val="24"/>
          <w:szCs w:val="24"/>
        </w:rPr>
        <w:t xml:space="preserve">ti </w:t>
      </w:r>
      <w:r w:rsidRPr="007F09D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F09D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F09DD">
        <w:rPr>
          <w:rFonts w:cs="Times New Roman" w:hAnsi="Times New Roman" w:ascii="Times New Roman"/>
          <w:sz w:val="24"/>
          <w:szCs w:val="24"/>
        </w:rPr>
        <w:t xml:space="preserve">sud </w:t>
      </w:r>
      <w:r w:rsidR="007D23D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D23D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F09D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F09DD">
        <w:rPr>
          <w:rFonts w:cs="Times New Roman" w:hAnsi="Times New Roman" w:ascii="Times New Roman"/>
          <w:sz w:val="24"/>
          <w:szCs w:val="24"/>
        </w:rPr>
        <w:t>čl</w:t>
      </w:r>
      <w:r w:rsidR="00C31028" w:rsidRPr="007F09D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F09DD">
        <w:rPr>
          <w:rFonts w:cs="Times New Roman" w:hAnsi="Times New Roman" w:ascii="Times New Roman"/>
          <w:sz w:val="24"/>
          <w:szCs w:val="24"/>
        </w:rPr>
        <w:t>132. SZ</w:t>
      </w:r>
      <w:r w:rsidR="00C31028" w:rsidRPr="007F09D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F09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D23D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F09DD">
        <w:rPr>
          <w:rFonts w:cs="Times New Roman" w:hAnsi="Times New Roman" w:ascii="Times New Roman"/>
          <w:sz w:val="24"/>
          <w:szCs w:val="24"/>
        </w:rPr>
        <w:t>SZ odluč</w:t>
      </w:r>
      <w:r w:rsidRPr="007F09D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F09D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7F09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F09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D23D4">
        <w:rPr>
          <w:rFonts w:cs="Times New Roman" w:hAnsi="Times New Roman" w:ascii="Times New Roman"/>
          <w:sz w:val="24"/>
          <w:szCs w:val="24"/>
        </w:rPr>
        <w:t>3</w:t>
      </w:r>
      <w:r w:rsidR="0032181B" w:rsidRPr="007F09DD">
        <w:rPr>
          <w:rFonts w:cs="Times New Roman" w:hAnsi="Times New Roman" w:ascii="Times New Roman"/>
          <w:sz w:val="24"/>
          <w:szCs w:val="24"/>
        </w:rPr>
        <w:t xml:space="preserve">. </w:t>
      </w:r>
      <w:r w:rsidR="007D23D4">
        <w:rPr>
          <w:rFonts w:cs="Times New Roman" w:hAnsi="Times New Roman" w:ascii="Times New Roman"/>
          <w:sz w:val="24"/>
          <w:szCs w:val="24"/>
        </w:rPr>
        <w:t>svibnja</w:t>
      </w:r>
      <w:r w:rsidR="0032181B" w:rsidRPr="007F09DD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7F09D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F09D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D23D4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7F09D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D23D4" w:rsidP="007D23D4" w:rsidR="007145AD" w:rsidRPr="007F09D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7F09D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F09D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09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F09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D23D4" w:rsidR="001C77A5" w:rsidRPr="007F09DD">
      <w:pPr>
        <w:jc w:val="both"/>
        <w:rPr>
          <w:rFonts w:cs="Times New Roman" w:hAnsi="Times New Roman" w:ascii="Times New Roman"/>
          <w:sz w:val="24"/>
          <w:szCs w:val="24"/>
        </w:rPr>
      </w:pPr>
      <w:r w:rsidRPr="007F09D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F09DD" w:rsidR="001C77A5" w:rsidRPr="007F09DD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A71" w:rsidP="001C77A5" w:rsidR="000F4A71">
      <w:pPr>
        <w:spacing w:lineRule="auto" w:line="240" w:after="0"/>
      </w:pPr>
      <w:r>
        <w:separator/>
      </w:r>
    </w:p>
  </w:endnote>
  <w:endnote w:id="0" w:type="continuationSeparator">
    <w:p w:rsidRDefault="000F4A71" w:rsidP="001C77A5" w:rsidR="000F4A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86610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F09DD" w:rsidR="007F09DD" w:rsidRPr="007F09D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F09D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F09D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F09D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4CE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F09D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F09DD" w:rsidR="007F09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A71" w:rsidP="001C77A5" w:rsidR="000F4A71">
      <w:pPr>
        <w:spacing w:lineRule="auto" w:line="240" w:after="0"/>
      </w:pPr>
      <w:r>
        <w:separator/>
      </w:r>
    </w:p>
  </w:footnote>
  <w:footnote w:id="0" w:type="continuationSeparator">
    <w:p w:rsidRDefault="000F4A71" w:rsidP="001C77A5" w:rsidR="000F4A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47F4F">
      <w:rPr>
        <w:rFonts w:cs="Times New Roman" w:hAnsi="Times New Roman" w:ascii="Times New Roman"/>
        <w:sz w:val="24"/>
        <w:szCs w:val="24"/>
      </w:rPr>
      <w:t>12</w:t>
    </w:r>
    <w:r w:rsidR="007177AA">
      <w:rPr>
        <w:rFonts w:cs="Times New Roman" w:hAnsi="Times New Roman" w:ascii="Times New Roman"/>
        <w:sz w:val="24"/>
        <w:szCs w:val="24"/>
      </w:rPr>
      <w:t>34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47F4F"/>
    <w:rsid w:val="00053730"/>
    <w:rsid w:val="00092934"/>
    <w:rsid w:val="000A1263"/>
    <w:rsid w:val="000A5CAD"/>
    <w:rsid w:val="000C6A1B"/>
    <w:rsid w:val="000D5E8B"/>
    <w:rsid w:val="000F4A71"/>
    <w:rsid w:val="00102CAE"/>
    <w:rsid w:val="00112CCC"/>
    <w:rsid w:val="00112DA0"/>
    <w:rsid w:val="0011343E"/>
    <w:rsid w:val="00114B3A"/>
    <w:rsid w:val="00126B39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0BBD"/>
    <w:rsid w:val="002034D9"/>
    <w:rsid w:val="0020447C"/>
    <w:rsid w:val="002328B7"/>
    <w:rsid w:val="0027234D"/>
    <w:rsid w:val="002778AC"/>
    <w:rsid w:val="0029543F"/>
    <w:rsid w:val="00296759"/>
    <w:rsid w:val="002C5930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4D3D"/>
    <w:rsid w:val="00380572"/>
    <w:rsid w:val="00384F59"/>
    <w:rsid w:val="00394B78"/>
    <w:rsid w:val="00395187"/>
    <w:rsid w:val="003A6B8E"/>
    <w:rsid w:val="003B5246"/>
    <w:rsid w:val="003B6A84"/>
    <w:rsid w:val="003B7CBA"/>
    <w:rsid w:val="003C13A2"/>
    <w:rsid w:val="003D7361"/>
    <w:rsid w:val="003E02E1"/>
    <w:rsid w:val="003F0853"/>
    <w:rsid w:val="0041212C"/>
    <w:rsid w:val="00420B0F"/>
    <w:rsid w:val="0042434A"/>
    <w:rsid w:val="00436ED4"/>
    <w:rsid w:val="00440363"/>
    <w:rsid w:val="00444AF4"/>
    <w:rsid w:val="00445885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71BED"/>
    <w:rsid w:val="00597293"/>
    <w:rsid w:val="005A1112"/>
    <w:rsid w:val="005B47BC"/>
    <w:rsid w:val="005C0230"/>
    <w:rsid w:val="005C3AFF"/>
    <w:rsid w:val="005C683A"/>
    <w:rsid w:val="005E1BAB"/>
    <w:rsid w:val="005E3798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B746D"/>
    <w:rsid w:val="006E4363"/>
    <w:rsid w:val="006E44DA"/>
    <w:rsid w:val="006F1F98"/>
    <w:rsid w:val="0070523D"/>
    <w:rsid w:val="007145AD"/>
    <w:rsid w:val="007177AA"/>
    <w:rsid w:val="00727F64"/>
    <w:rsid w:val="00752DB4"/>
    <w:rsid w:val="00755B51"/>
    <w:rsid w:val="00766FF7"/>
    <w:rsid w:val="00770B88"/>
    <w:rsid w:val="00780DB9"/>
    <w:rsid w:val="0078563D"/>
    <w:rsid w:val="00786CB6"/>
    <w:rsid w:val="007A7EF1"/>
    <w:rsid w:val="007B3A7B"/>
    <w:rsid w:val="007B3F3D"/>
    <w:rsid w:val="007C1A28"/>
    <w:rsid w:val="007D23D4"/>
    <w:rsid w:val="007E5C4C"/>
    <w:rsid w:val="007F09DD"/>
    <w:rsid w:val="008071D4"/>
    <w:rsid w:val="00811F84"/>
    <w:rsid w:val="00814715"/>
    <w:rsid w:val="00831E9F"/>
    <w:rsid w:val="008605A8"/>
    <w:rsid w:val="008626B0"/>
    <w:rsid w:val="00866CE7"/>
    <w:rsid w:val="008753DD"/>
    <w:rsid w:val="008A20D4"/>
    <w:rsid w:val="008D0B79"/>
    <w:rsid w:val="008D0EEF"/>
    <w:rsid w:val="008E2BD0"/>
    <w:rsid w:val="00905227"/>
    <w:rsid w:val="00915251"/>
    <w:rsid w:val="00920AD4"/>
    <w:rsid w:val="009331AF"/>
    <w:rsid w:val="009400D8"/>
    <w:rsid w:val="0094334B"/>
    <w:rsid w:val="009449B3"/>
    <w:rsid w:val="0095743C"/>
    <w:rsid w:val="00966775"/>
    <w:rsid w:val="00967574"/>
    <w:rsid w:val="00987D95"/>
    <w:rsid w:val="00992CD1"/>
    <w:rsid w:val="009B041C"/>
    <w:rsid w:val="009B6FE0"/>
    <w:rsid w:val="009E3EDE"/>
    <w:rsid w:val="00A0011D"/>
    <w:rsid w:val="00A009B9"/>
    <w:rsid w:val="00A11721"/>
    <w:rsid w:val="00A24B6C"/>
    <w:rsid w:val="00A256B4"/>
    <w:rsid w:val="00A37D86"/>
    <w:rsid w:val="00A427F0"/>
    <w:rsid w:val="00A44CEA"/>
    <w:rsid w:val="00A4775D"/>
    <w:rsid w:val="00A700B0"/>
    <w:rsid w:val="00A77972"/>
    <w:rsid w:val="00A86BB6"/>
    <w:rsid w:val="00AA7426"/>
    <w:rsid w:val="00AF35E5"/>
    <w:rsid w:val="00B01CCD"/>
    <w:rsid w:val="00B131B2"/>
    <w:rsid w:val="00B14284"/>
    <w:rsid w:val="00B22EDE"/>
    <w:rsid w:val="00B377C5"/>
    <w:rsid w:val="00B4002E"/>
    <w:rsid w:val="00B5214B"/>
    <w:rsid w:val="00B67741"/>
    <w:rsid w:val="00B7170D"/>
    <w:rsid w:val="00B96CE7"/>
    <w:rsid w:val="00BA150F"/>
    <w:rsid w:val="00BA2032"/>
    <w:rsid w:val="00BC427B"/>
    <w:rsid w:val="00BC7D80"/>
    <w:rsid w:val="00BC7DC4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640E7"/>
    <w:rsid w:val="00D70B50"/>
    <w:rsid w:val="00D72234"/>
    <w:rsid w:val="00D779A9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70230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96613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C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C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C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C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C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C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C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C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C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C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SIRANA VELEBITSKA DEGENIJA d.o.o.</izvorni_sadrzaj>
    <derivirana_varijabla naziv="DomainObject.Predmet.ProtustrankaFormated_1">  SIRANA VELEBITSKA DEGENIJA d.o.o.</derivirana_varijabla>
  </DomainObject.Predmet.ProtustrankaFormated>
  <DomainObject.Predmet.ProtustrankaFormatedOIB>
    <izvorni_sadrzaj>  SIRANA VELEBITSKA DEGENIJA d.o.o., OIB 67909881939</izvorni_sadrzaj>
    <derivirana_varijabla naziv="DomainObject.Predmet.ProtustrankaFormatedOIB_1">  SIRANA VELEBITSKA DEGENIJA d.o.o., OIB 67909881939</derivirana_varijabla>
  </DomainObject.Predmet.ProtustrankaFormatedOIB>
  <DomainObject.Predmet.ProtustrankaFormatedWithAdress>
    <izvorni_sadrzaj> SIRANA VELEBITSKA DEGENIJA d.o.o., Švica bb, 53225 Švica</izvorni_sadrzaj>
    <derivirana_varijabla naziv="DomainObject.Predmet.ProtustrankaFormatedWithAdress_1"> SIRANA VELEBITSKA DEGENIJA d.o.o., Švica bb, 53225 Švica</derivirana_varijabla>
  </DomainObject.Predmet.ProtustrankaFormatedWithAdress>
  <DomainObject.Predmet.ProtustrankaFormatedWithAdressOIB>
    <izvorni_sadrzaj> SIRANA VELEBITSKA DEGENIJA d.o.o., OIB 67909881939, Švica bb, 53225 Švica</izvorni_sadrzaj>
    <derivirana_varijabla naziv="DomainObject.Predmet.ProtustrankaFormatedWithAdressOIB_1"> SIRANA VELEBITSKA DEGENIJA d.o.o., OIB 67909881939, Švica bb, 53225 Švica</derivirana_varijabla>
  </DomainObject.Predmet.ProtustrankaFormatedWithAdressOIB>
  <DomainObject.Predmet.ProtustrankaWithAdress>
    <izvorni_sadrzaj>SIRANA VELEBITSKA DEGENIJA d.o.o. Švica bb, 53225 Švica</izvorni_sadrzaj>
    <derivirana_varijabla naziv="DomainObject.Predmet.ProtustrankaWithAdress_1">SIRANA VELEBITSKA DEGENIJA d.o.o. Švica bb, 53225 Švica</derivirana_varijabla>
  </DomainObject.Predmet.ProtustrankaWithAdress>
  <DomainObject.Predmet.ProtustrankaWithAdressOIB>
    <izvorni_sadrzaj>SIRANA VELEBITSKA DEGENIJA d.o.o., OIB 67909881939, Švica bb, 53225 Švica</izvorni_sadrzaj>
    <derivirana_varijabla naziv="DomainObject.Predmet.ProtustrankaWithAdressOIB_1">SIRANA VELEBITSKA DEGENIJA d.o.o., OIB 67909881939, Švica bb, 53225 Švica</derivirana_varijabla>
  </DomainObject.Predmet.ProtustrankaWithAdressOIB>
  <DomainObject.Predmet.ProtustrankaNazivFormated>
    <izvorni_sadrzaj>SIRANA VELEBITSKA DEGENIJA d.o.o.</izvorni_sadrzaj>
    <derivirana_varijabla naziv="DomainObject.Predmet.ProtustrankaNazivFormated_1">SIRANA VELEBITSKA DEGENIJA d.o.o.</derivirana_varijabla>
  </DomainObject.Predmet.ProtustrankaNazivFormated>
  <DomainObject.Predmet.ProtustrankaNazivFormatedOIB>
    <izvorni_sadrzaj>SIRANA VELEBITSKA DEGENIJA d.o.o., OIB 67909881939</izvorni_sadrzaj>
    <derivirana_varijabla naziv="DomainObject.Predmet.ProtustrankaNazivFormatedOIB_1">SIRANA VELEBITSKA DEGENIJA d.o.o., OIB 67909881939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SIRANA VELEBITSKA DEGENIJA d.o.o.</item>
    </izvorni_sadrzaj>
    <derivirana_varijabla naziv="DomainObject.Predmet.ProtuStrankaListFormated_1">
      <item>SIRANA VELEBITSKA DEGENIJA d.o.o.</item>
    </derivirana_varijabla>
  </DomainObject.Predmet.ProtuStrankaListFormated>
  <DomainObject.Predmet.ProtuStrankaListFormatedOIB>
    <izvorni_sadrzaj>
      <item>SIRANA VELEBITSKA DEGENIJA d.o.o., OIB 67909881939</item>
    </izvorni_sadrzaj>
    <derivirana_varijabla naziv="DomainObject.Predmet.ProtuStrankaListFormatedOIB_1">
      <item>SIRANA VELEBITSKA DEGENIJA d.o.o., OIB 67909881939</item>
    </derivirana_varijabla>
  </DomainObject.Predmet.ProtuStrankaListFormatedOIB>
  <DomainObject.Predmet.ProtuStrankaListFormatedWithAdress>
    <izvorni_sadrzaj>
      <item>SIRANA VELEBITSKA DEGENIJA d.o.o., Švica bb, 53225 Švica</item>
    </izvorni_sadrzaj>
    <derivirana_varijabla naziv="DomainObject.Predmet.ProtuStrankaListFormatedWithAdress_1">
      <item>SIRANA VELEBITSKA DEGENIJA d.o.o., Švica bb, 53225 Švica</item>
    </derivirana_varijabla>
  </DomainObject.Predmet.ProtuStrankaListFormatedWithAdress>
  <DomainObject.Predmet.ProtuStrankaListFormatedWithAdressOIB>
    <izvorni_sadrzaj>
      <item>SIRANA VELEBITSKA DEGENIJA d.o.o., OIB 67909881939, Švica bb, 53225 Švica</item>
    </izvorni_sadrzaj>
    <derivirana_varijabla naziv="DomainObject.Predmet.ProtuStrankaListFormatedWithAdressOIB_1">
      <item>SIRANA VELEBITSKA DEGENIJA d.o.o., OIB 67909881939, Švica bb, 53225 Švica</item>
    </derivirana_varijabla>
  </DomainObject.Predmet.ProtuStrankaListFormatedWithAdressOIB>
  <DomainObject.Predmet.ProtuStrankaListNazivFormated>
    <izvorni_sadrzaj>
      <item>SIRANA VELEBITSKA DEGENIJA d.o.o.</item>
    </izvorni_sadrzaj>
    <derivirana_varijabla naziv="DomainObject.Predmet.ProtuStrankaListNazivFormated_1">
      <item>SIRANA VELEBITSKA DEGENIJA d.o.o.</item>
    </derivirana_varijabla>
  </DomainObject.Predmet.ProtuStrankaListNazivFormated>
  <DomainObject.Predmet.ProtuStrankaListNazivFormatedOIB>
    <izvorni_sadrzaj>
      <item>SIRANA VELEBITSKA DEGENIJA d.o.o., OIB 67909881939</item>
    </izvorni_sadrzaj>
    <derivirana_varijabla naziv="DomainObject.Predmet.ProtuStrankaListNazivFormatedOIB_1">
      <item>SIRANA VELEBITSKA DEGENIJA d.o.o., OIB 67909881939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SIRANA VELEBITSKA DEGENIJA d.o.o.</izvorni_sadrzaj>
    <derivirana_varijabla naziv="DomainObject.Predmet.ProtustrankaIDrugi_1">SIRANA VELEBITSKA DEGENIJA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SIRANA VELEBITSKA DEGENIJA d.o.o., OIB 67909881939, Švica bb, 53225 Švica</izvorni_sadrzaj>
    <derivirana_varijabla naziv="DomainObject.Predmet.ProtustrankaIDrugiAdressOIB_1">SIRANA VELEBITSKA DEGENIJA d.o.o., OIB 67909881939, Švica bb, 53225 Švica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SIRANA VELEBITSKA DEGENIJA d.o.o.</item>
    </izvorni_sadrzaj>
    <derivirana_varijabla naziv="DomainObject.Predmet.SudioniciListNaziv_1">
      <item>FINA  Rijeka</item>
      <item>SIRANA VELEBITSKA DEGENIJA d.o.o.</item>
    </derivirana_varijabla>
  </DomainObject.Predmet.SudioniciListNaziv>
  <DomainObject.Predmet.SudioniciListAdressOIB>
    <izvorni_sadrzaj>
      <item>FINA  Rijeka, OIB 85821130368, Frana Kurelca 8,51000 Rijeka</item>
      <item>SIRANA VELEBITSKA DEGENIJA d.o.o., OIB 67909881939, Švica bb,53225 Švica</item>
    </izvorni_sadrzaj>
    <derivirana_varijabla naziv="DomainObject.Predmet.SudioniciListAdressOIB_1">
      <item>FINA  Rijeka, OIB 85821130368, Frana Kurelca 8,51000 Rijeka</item>
      <item>SIRANA VELEBITSKA DEGENIJA d.o.o., OIB 67909881939, Švica bb,53225 Švica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67909881939</item>
    </izvorni_sadrzaj>
    <derivirana_varijabla naziv="DomainObject.Predmet.SudioniciListNazivOIB_1">
      <item>, OIB 85821130368</item>
      <item>, OIB 67909881939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3651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2016-05-03T07:45:00Z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