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f968" w14:paraId="f9df968" w:rsidRDefault="00A068D7" w:rsidP="00A068D7" w:rsidR="00A068D7" w:rsidRPr="0066555C">
      <w:pPr>
        <w15:collapsed w:val="false"/>
        <w:rPr>
          <w:bCs/>
          <w:lang w:val="hr-HR"/>
        </w:rPr>
      </w:pPr>
      <w:bookmarkStart w:name="_GoBack" w:id="0"/>
      <w:bookmarkEnd w:id="0"/>
      <w:r w:rsidRPr="0066555C">
        <w:rPr>
          <w:bCs/>
          <w:lang w:val="hr-HR"/>
        </w:rPr>
        <w:t xml:space="preserve">   </w:t>
      </w:r>
      <w:r w:rsidR="009169C5" w:rsidRPr="0066555C">
        <w:rPr>
          <w:bCs/>
          <w:lang w:val="hr-HR"/>
        </w:rPr>
        <w:t xml:space="preserve">              </w:t>
      </w:r>
      <w:r w:rsidR="009169C5" w:rsidRPr="0066555C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9C5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</w:t>
      </w:r>
      <w:r w:rsidR="00A068D7" w:rsidRPr="0066555C">
        <w:rPr>
          <w:bCs/>
          <w:lang w:val="hr-HR"/>
        </w:rPr>
        <w:t xml:space="preserve"> Republika Hrvatska</w:t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TRGOVAČKI SUD U ZAGREBU </w:t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Zagreb, Amruševa 2/II</w:t>
      </w:r>
    </w:p>
    <w:p w:rsidRDefault="00A068D7" w:rsidP="00A068D7" w:rsidR="00A068D7" w:rsidRPr="0066555C">
      <w:pPr>
        <w:jc w:val="right"/>
        <w:rPr>
          <w:bCs/>
          <w:lang w:val="hr-HR"/>
        </w:rPr>
      </w:pPr>
      <w:r w:rsidRPr="0066555C">
        <w:rPr>
          <w:bCs/>
          <w:lang w:val="hr-HR"/>
        </w:rPr>
        <w:t>20 St-</w:t>
      </w:r>
      <w:r w:rsidR="00C94F53">
        <w:rPr>
          <w:bCs/>
          <w:lang w:val="hr-HR"/>
        </w:rPr>
        <w:t>1341</w:t>
      </w:r>
      <w:r w:rsidR="00E475FC" w:rsidRPr="0066555C">
        <w:rPr>
          <w:bCs/>
          <w:lang w:val="hr-HR"/>
        </w:rPr>
        <w:t>/</w:t>
      </w:r>
      <w:r w:rsidR="0066555C" w:rsidRPr="0066555C">
        <w:rPr>
          <w:bCs/>
          <w:lang w:val="hr-HR"/>
        </w:rPr>
        <w:t>13</w:t>
      </w:r>
      <w:r w:rsidR="004334FA">
        <w:rPr>
          <w:bCs/>
          <w:lang w:val="hr-HR"/>
        </w:rPr>
        <w:t>-118</w:t>
      </w:r>
    </w:p>
    <w:p w:rsidRDefault="002A2D8B" w:rsidP="002A2D8B" w:rsidR="002A2D8B" w:rsidRPr="0066555C">
      <w:pPr>
        <w:jc w:val="center"/>
        <w:rPr>
          <w:lang w:val="hr-HR"/>
        </w:rPr>
      </w:pPr>
      <w:r w:rsidRPr="0066555C">
        <w:rPr>
          <w:lang w:val="hr-HR"/>
        </w:rPr>
        <w:t>R E P U B L I K A    H R V A T S K A</w:t>
      </w:r>
    </w:p>
    <w:p w:rsidRDefault="002A2D8B" w:rsidP="00A068D7" w:rsidR="002A2D8B" w:rsidRPr="0066555C">
      <w:pPr>
        <w:jc w:val="right"/>
        <w:rPr>
          <w:bCs/>
          <w:lang w:val="hr-HR"/>
        </w:rPr>
      </w:pP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R J E Š E N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bCs/>
          <w:lang w:val="hr-HR"/>
        </w:rPr>
        <w:tab/>
      </w:r>
      <w:r w:rsidRPr="0066555C">
        <w:rPr>
          <w:lang w:val="hr-HR"/>
        </w:rPr>
        <w:t>TRGOVAČKI SUD U ZAGREBU, po sucu pojedincu Luciji Butigan, u stečajnom postupku nad stečajni</w:t>
      </w:r>
      <w:r w:rsidR="00B3226D" w:rsidRPr="0066555C">
        <w:rPr>
          <w:lang w:val="hr-HR"/>
        </w:rPr>
        <w:t xml:space="preserve">m dužnikom </w:t>
      </w:r>
      <w:r w:rsidR="00C36906">
        <w:t>BIO-FRUCTUM d.o.o. u stečaju, Zagreb, Velebitska 7,  MBS:080621799,  OIB:72079131300</w:t>
      </w:r>
      <w:r w:rsidR="00E475FC" w:rsidRPr="0066555C">
        <w:rPr>
          <w:lang w:val="hr-HR"/>
        </w:rPr>
        <w:t>,</w:t>
      </w:r>
      <w:r w:rsidR="00B3226D" w:rsidRPr="0066555C">
        <w:rPr>
          <w:lang w:val="hr-HR"/>
        </w:rPr>
        <w:t xml:space="preserve"> dana </w:t>
      </w:r>
      <w:r w:rsidR="00C36906">
        <w:rPr>
          <w:lang w:val="hr-HR"/>
        </w:rPr>
        <w:t>4</w:t>
      </w:r>
      <w:r w:rsidR="00B3226D" w:rsidRPr="0066555C">
        <w:rPr>
          <w:lang w:val="hr-HR"/>
        </w:rPr>
        <w:t xml:space="preserve">. </w:t>
      </w:r>
      <w:r w:rsidR="00C36906">
        <w:rPr>
          <w:lang w:val="hr-HR"/>
        </w:rPr>
        <w:t>listopada 2016</w:t>
      </w:r>
      <w:r w:rsidR="00B3226D" w:rsidRPr="0066555C">
        <w:rPr>
          <w:lang w:val="hr-HR"/>
        </w:rPr>
        <w:t>.</w:t>
      </w:r>
    </w:p>
    <w:p w:rsidRDefault="003A312D" w:rsidP="00A068D7" w:rsidR="003A312D" w:rsidRPr="0066555C">
      <w:pPr>
        <w:jc w:val="both"/>
        <w:rPr>
          <w:bCs/>
          <w:lang w:val="hr-HR"/>
        </w:rPr>
      </w:pPr>
    </w:p>
    <w:p w:rsidRDefault="00A068D7" w:rsidP="008629E4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r i j e š i o</w:t>
      </w:r>
      <w:r w:rsidR="00055F45" w:rsidRPr="0066555C">
        <w:rPr>
          <w:bCs/>
          <w:lang w:val="hr-HR"/>
        </w:rPr>
        <w:t xml:space="preserve">  </w:t>
      </w:r>
      <w:r w:rsidRPr="0066555C">
        <w:rPr>
          <w:bCs/>
          <w:lang w:val="hr-HR"/>
        </w:rPr>
        <w:t xml:space="preserve">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66555C" w:rsidP="00C36906" w:rsidR="00C36906">
      <w:pPr>
        <w:jc w:val="both"/>
        <w:rPr>
          <w:lang w:val="hr-HR"/>
        </w:rPr>
      </w:pPr>
      <w:r w:rsidRPr="0066555C">
        <w:rPr>
          <w:lang w:val="hr-HR"/>
        </w:rPr>
        <w:t>I.</w:t>
      </w:r>
      <w:r w:rsidRPr="0066555C">
        <w:rPr>
          <w:lang w:val="hr-HR"/>
        </w:rPr>
        <w:tab/>
      </w:r>
      <w:r w:rsidR="00C36906">
        <w:rPr>
          <w:lang w:val="hr-HR"/>
        </w:rPr>
        <w:t>Ponuditelju</w:t>
      </w:r>
      <w:r w:rsidR="00782A2A">
        <w:rPr>
          <w:lang w:val="hr-HR"/>
        </w:rPr>
        <w:t xml:space="preserve"> </w:t>
      </w:r>
      <w:r w:rsidR="00C94F53" w:rsidRPr="00265543">
        <w:rPr>
          <w:lang w:val="hr-HR"/>
        </w:rPr>
        <w:t>AGRO-EL d.o.o., Ivanovec, J. Slavenskog 62, OIB:53482668298</w:t>
      </w:r>
      <w:r w:rsidR="00C94F53">
        <w:rPr>
          <w:lang w:val="hr-HR"/>
        </w:rPr>
        <w:t xml:space="preserve"> </w:t>
      </w:r>
      <w:r w:rsidR="007E157E" w:rsidRPr="0066555C">
        <w:rPr>
          <w:lang w:val="hr-HR"/>
        </w:rPr>
        <w:t>dosuđuje se</w:t>
      </w:r>
      <w:r w:rsidR="00C36906">
        <w:rPr>
          <w:lang w:val="hr-HR"/>
        </w:rPr>
        <w:t>:</w:t>
      </w:r>
    </w:p>
    <w:p w:rsidRDefault="00A843D3" w:rsidP="00C36906" w:rsidR="00A843D3">
      <w:pPr>
        <w:jc w:val="both"/>
        <w:rPr>
          <w:lang w:val="hr-HR"/>
        </w:rPr>
      </w:pPr>
    </w:p>
    <w:p w:rsidRDefault="003E33AE" w:rsidP="00C94F53" w:rsidR="00C94F53" w:rsidRPr="00265543">
      <w:pPr>
        <w:ind w:left="851"/>
        <w:jc w:val="both"/>
        <w:rPr>
          <w:bCs/>
          <w:lang w:val="hr-HR"/>
        </w:rPr>
      </w:pPr>
      <w:r>
        <w:rPr>
          <w:lang w:val="hr-HR"/>
        </w:rPr>
        <w:t xml:space="preserve">1. </w:t>
      </w:r>
      <w:r w:rsidR="00C94F53">
        <w:rPr>
          <w:lang w:val="hr-HR"/>
        </w:rPr>
        <w:t>(I.2</w:t>
      </w:r>
      <w:r>
        <w:rPr>
          <w:lang w:val="hr-HR"/>
        </w:rPr>
        <w:t>.) -</w:t>
      </w:r>
      <w:r w:rsidR="00C36906">
        <w:rPr>
          <w:lang w:val="hr-HR"/>
        </w:rPr>
        <w:t xml:space="preserve"> </w:t>
      </w:r>
      <w:r w:rsidR="00C94F53" w:rsidRPr="00265543">
        <w:rPr>
          <w:bCs/>
          <w:lang w:val="hr-HR"/>
        </w:rPr>
        <w:t>nekretnina upisana u Općinski sud u Čakovcu, zemljišnoknjižni odjel Čakovec, zk.ul.br. 88, k.o. Krištanovec, kat.čes.br. 209/B/1-LIVADA I ORANICA OGRADA, sveukupne površine 2 jutra i 278 čhv i to nekretnina pod rednim brojem 28. suvlasnički dio: 60/3360.</w:t>
      </w:r>
    </w:p>
    <w:p w:rsidRDefault="00C36906" w:rsidP="00C36906" w:rsidR="00C36906">
      <w:pPr>
        <w:ind w:left="567"/>
        <w:jc w:val="both"/>
        <w:rPr>
          <w:bCs/>
          <w:lang w:val="hr-HR"/>
        </w:rPr>
      </w:pPr>
    </w:p>
    <w:p w:rsidRDefault="00C94F53" w:rsidP="00C94F53" w:rsidR="00A843D3">
      <w:pPr>
        <w:ind w:left="851"/>
        <w:jc w:val="both"/>
        <w:rPr>
          <w:bCs/>
          <w:lang w:val="hr-HR"/>
        </w:rPr>
      </w:pPr>
      <w:r>
        <w:rPr>
          <w:bCs/>
          <w:lang w:val="hr-HR"/>
        </w:rPr>
        <w:t>2. (I.2a</w:t>
      </w:r>
      <w:r w:rsidR="003E33AE">
        <w:rPr>
          <w:bCs/>
          <w:lang w:val="hr-HR"/>
        </w:rPr>
        <w:t xml:space="preserve">.) </w:t>
      </w:r>
      <w:r w:rsidRPr="00265543">
        <w:rPr>
          <w:bCs/>
          <w:lang w:val="hr-HR"/>
        </w:rPr>
        <w:t>nekretnina upisana u Općinski sud u Čakovcu, zemljišnoknjižni odjel Čakovec, zk.ul.br. 88, k.o. Krištanovec kat.čes.br. 209/B/2- ORANICA OGRADA, sveukupne površine 785 m2 i to nekretnina pod rednim brojem 28. suvlasnički dio: 60/3360.</w:t>
      </w:r>
    </w:p>
    <w:p w:rsidRDefault="00C94F53" w:rsidP="00A843D3" w:rsidR="00C94F53">
      <w:pPr>
        <w:ind w:left="567"/>
        <w:jc w:val="both"/>
        <w:rPr>
          <w:bCs/>
          <w:lang w:val="hr-HR"/>
        </w:rPr>
      </w:pPr>
    </w:p>
    <w:p w:rsidRDefault="00C94F53" w:rsidP="00C94F53" w:rsidR="00C94F53" w:rsidRPr="00265543">
      <w:pPr>
        <w:ind w:left="851"/>
        <w:jc w:val="both"/>
        <w:rPr>
          <w:bCs/>
          <w:lang w:val="hr-HR"/>
        </w:rPr>
      </w:pPr>
      <w:r>
        <w:rPr>
          <w:bCs/>
          <w:lang w:val="hr-HR"/>
        </w:rPr>
        <w:t>3. (I.6</w:t>
      </w:r>
      <w:r w:rsidR="003E33AE">
        <w:rPr>
          <w:bCs/>
          <w:lang w:val="hr-HR"/>
        </w:rPr>
        <w:t xml:space="preserve">.) </w:t>
      </w:r>
      <w:r w:rsidR="00A843D3">
        <w:rPr>
          <w:bCs/>
          <w:lang w:val="hr-HR"/>
        </w:rPr>
        <w:t xml:space="preserve">- </w:t>
      </w:r>
      <w:r w:rsidRPr="00265543">
        <w:rPr>
          <w:bCs/>
          <w:lang w:val="hr-HR"/>
        </w:rPr>
        <w:t>nekretnina upisana u Općinski sud u Čakovcu, zemljišnoknjižni odjel Čakovec, zk.ul.br. 635, k.o. Krištanovec, kat.čes.br. 382/4-ORANICA PUSTOŠIJE PLEĆANE, sveukupne površine 1146 čhv,  i to nekretnina pod rednim brojem 3. suvlasnički dio: ½.</w:t>
      </w:r>
    </w:p>
    <w:p w:rsidRDefault="003E33AE" w:rsidP="003E33AE" w:rsidR="003E33AE">
      <w:pPr>
        <w:ind w:left="567"/>
        <w:jc w:val="both"/>
        <w:rPr>
          <w:bCs/>
          <w:lang w:val="hr-HR"/>
        </w:rPr>
      </w:pPr>
    </w:p>
    <w:p w:rsidRDefault="00C94F53" w:rsidP="00C94F53" w:rsidR="00C94F53">
      <w:pPr>
        <w:ind w:left="851"/>
        <w:jc w:val="both"/>
        <w:rPr>
          <w:bCs/>
          <w:lang w:val="hr-HR"/>
        </w:rPr>
      </w:pPr>
      <w:r>
        <w:rPr>
          <w:bCs/>
          <w:lang w:val="hr-HR"/>
        </w:rPr>
        <w:t>4. (I.7</w:t>
      </w:r>
      <w:r w:rsidR="003E33AE">
        <w:rPr>
          <w:bCs/>
          <w:lang w:val="hr-HR"/>
        </w:rPr>
        <w:t xml:space="preserve">.) - </w:t>
      </w:r>
      <w:r w:rsidRPr="00265543">
        <w:rPr>
          <w:bCs/>
          <w:lang w:val="hr-HR"/>
        </w:rPr>
        <w:t>nekretnina upisana u Općinski sud u Čakovcu, zemljišnoknjižni odjel Čakovec, zk.ul.br. 740, k.o. Krištanovec, kat.čes.br. 176/62-ORANICA BREZJE, sveukupne površine 542 čhv,  i to nekretnina pod rednim brojem 3. suvlasnički dio: ½.</w:t>
      </w:r>
    </w:p>
    <w:p w:rsidRDefault="00C94F53" w:rsidP="00C94F53" w:rsidR="00C94F53">
      <w:pPr>
        <w:ind w:left="851"/>
        <w:jc w:val="both"/>
        <w:rPr>
          <w:bCs/>
          <w:lang w:val="hr-HR"/>
        </w:rPr>
      </w:pPr>
    </w:p>
    <w:p w:rsidRDefault="00C94F53" w:rsidP="00C94F53" w:rsidR="00C94F53">
      <w:pPr>
        <w:ind w:left="851"/>
        <w:jc w:val="both"/>
        <w:rPr>
          <w:bCs/>
          <w:lang w:val="hr-HR"/>
        </w:rPr>
      </w:pPr>
      <w:r>
        <w:rPr>
          <w:bCs/>
          <w:lang w:val="hr-HR"/>
        </w:rPr>
        <w:t xml:space="preserve">5. (I.8.) - </w:t>
      </w:r>
      <w:r w:rsidRPr="00265543">
        <w:rPr>
          <w:bCs/>
          <w:lang w:val="hr-HR"/>
        </w:rPr>
        <w:t>nekretnina upisana u Općinski sud u Čakovcu, zemljišnoknjižni odjel Čakovec, zk.ul.br. 800, k.o. Krištanovec, kat.čes.br. 143/1/71-ORANICA PUSTOŠIJA, kat.čes.br. 382/1 – ORANICA PUSTOŠJE PLEČANE sveukupne površine 2262 čhv,  i to nekretnina pod rednim brojem 3. suvlasnički dio: ½.</w:t>
      </w:r>
    </w:p>
    <w:p w:rsidRDefault="00C94F53" w:rsidP="00C94F53" w:rsidR="00C94F53">
      <w:pPr>
        <w:ind w:left="851"/>
        <w:jc w:val="both"/>
        <w:rPr>
          <w:bCs/>
          <w:lang w:val="hr-HR"/>
        </w:rPr>
      </w:pPr>
    </w:p>
    <w:p w:rsidRDefault="00C94F53" w:rsidP="00C94F53" w:rsidR="00C94F53">
      <w:pPr>
        <w:ind w:left="851"/>
        <w:jc w:val="both"/>
        <w:rPr>
          <w:bCs/>
          <w:lang w:val="hr-HR"/>
        </w:rPr>
      </w:pPr>
    </w:p>
    <w:p w:rsidRDefault="00C94F53" w:rsidP="00C94F53" w:rsidR="00C94F53">
      <w:pPr>
        <w:ind w:left="851"/>
        <w:jc w:val="both"/>
        <w:rPr>
          <w:bCs/>
          <w:lang w:val="hr-HR"/>
        </w:rPr>
      </w:pPr>
      <w:r>
        <w:rPr>
          <w:bCs/>
          <w:lang w:val="hr-HR"/>
        </w:rPr>
        <w:lastRenderedPageBreak/>
        <w:t xml:space="preserve">6. (I.9.) - </w:t>
      </w:r>
      <w:r w:rsidRPr="00265543">
        <w:rPr>
          <w:bCs/>
          <w:lang w:val="hr-HR"/>
        </w:rPr>
        <w:t>nekretnina upisana u Općinski sud u Čakovcu, zemljišnoknjižni odjel Čakovec, zk.ul.br. 1404, k.o. Krištanovec, kat.čes.br. 379/363-ŠUMA BAČKOVEC, sveukupne površine 312 čhv,  i to nekretnina pod rednim brojem 5. suvlasnički dio: 3/10.</w:t>
      </w:r>
    </w:p>
    <w:p w:rsidRDefault="00C94F53" w:rsidP="00C94F53" w:rsidR="00C94F53">
      <w:pPr>
        <w:ind w:left="851"/>
        <w:jc w:val="both"/>
        <w:rPr>
          <w:bCs/>
          <w:lang w:val="hr-HR"/>
        </w:rPr>
      </w:pPr>
    </w:p>
    <w:p w:rsidRDefault="00C94F53" w:rsidP="00C94F53" w:rsidR="00C94F53" w:rsidRPr="00265543">
      <w:pPr>
        <w:ind w:left="851"/>
        <w:jc w:val="both"/>
        <w:rPr>
          <w:bCs/>
          <w:lang w:val="hr-HR"/>
        </w:rPr>
      </w:pPr>
      <w:r>
        <w:rPr>
          <w:bCs/>
          <w:lang w:val="hr-HR"/>
        </w:rPr>
        <w:t xml:space="preserve">7. (I.10.) - </w:t>
      </w:r>
      <w:r w:rsidRPr="00265543">
        <w:rPr>
          <w:bCs/>
          <w:lang w:val="hr-HR"/>
        </w:rPr>
        <w:t>nekretnina upisana u Općinski sud u Čakovcu, zemljišnoknjižni odjel Čakovec, zk.ul.br. 1617, k.o. Krištanovec, kat.čes.br. 143/1/72-ORANICA PUSTOŠIJA, sveukupne površine 1168 čhv,  i to nekretnina pod rednim brojem 3. suvlasnički dio: ½.</w:t>
      </w:r>
    </w:p>
    <w:p w:rsidRDefault="00C94F53" w:rsidP="00C94F53" w:rsidR="00C94F53">
      <w:pPr>
        <w:ind w:left="851"/>
        <w:jc w:val="both"/>
        <w:rPr>
          <w:bCs/>
          <w:lang w:val="hr-HR"/>
        </w:rPr>
      </w:pPr>
    </w:p>
    <w:p w:rsidRDefault="00C94F53" w:rsidP="00C94F53" w:rsidR="00C94F53" w:rsidRPr="00265543">
      <w:pPr>
        <w:ind w:left="851"/>
        <w:jc w:val="both"/>
        <w:rPr>
          <w:bCs/>
          <w:lang w:val="hr-HR"/>
        </w:rPr>
      </w:pPr>
      <w:r>
        <w:rPr>
          <w:bCs/>
          <w:lang w:val="hr-HR"/>
        </w:rPr>
        <w:t xml:space="preserve">8. (I.11.) - </w:t>
      </w:r>
      <w:r w:rsidRPr="00265543">
        <w:rPr>
          <w:bCs/>
          <w:lang w:val="hr-HR"/>
        </w:rPr>
        <w:t>nekretnina upisana u Općinski sud u Čakovcu, zemljišnoknjižni odjel Čakovec, zk.ul.br. 1645, k.o. Krištanovec, kat.čes.br. 143/1/70-ORANICA PUSTOŠIJA, sveukupne površine 1179 čhv,  i to nekretnina pod rednim brojem 4. suvlasnički dio: 1/4.</w:t>
      </w:r>
    </w:p>
    <w:p w:rsidRDefault="00C94F53" w:rsidP="00C94F53" w:rsidR="00C94F53" w:rsidRPr="00265543">
      <w:pPr>
        <w:ind w:left="851"/>
        <w:jc w:val="both"/>
        <w:rPr>
          <w:bCs/>
          <w:lang w:val="hr-HR"/>
        </w:rPr>
      </w:pPr>
    </w:p>
    <w:p w:rsidRDefault="00C94F53" w:rsidP="00C94F53" w:rsidR="00C94F53" w:rsidRPr="00265543">
      <w:pPr>
        <w:ind w:left="851"/>
        <w:jc w:val="both"/>
        <w:rPr>
          <w:bCs/>
          <w:lang w:val="hr-HR"/>
        </w:rPr>
      </w:pPr>
    </w:p>
    <w:p w:rsidRDefault="00C36906" w:rsidP="00C94F53" w:rsidR="00C36906" w:rsidRPr="0066555C">
      <w:pPr>
        <w:ind w:left="567"/>
        <w:jc w:val="both"/>
        <w:rPr>
          <w:lang w:val="hr-HR"/>
        </w:rPr>
      </w:pPr>
    </w:p>
    <w:p w:rsidRDefault="0066555C" w:rsidP="00630150" w:rsidR="0066555C" w:rsidRPr="0066555C">
      <w:pPr>
        <w:ind w:hanging="720" w:left="720"/>
        <w:jc w:val="both"/>
        <w:rPr>
          <w:bCs/>
          <w:lang w:val="hr-HR"/>
        </w:rPr>
      </w:pPr>
      <w:r w:rsidRPr="0066555C">
        <w:rPr>
          <w:bCs/>
          <w:lang w:val="hr-HR"/>
        </w:rPr>
        <w:t>II.</w:t>
      </w:r>
      <w:r w:rsidRPr="0066555C">
        <w:rPr>
          <w:bCs/>
          <w:lang w:val="hr-HR"/>
        </w:rPr>
        <w:tab/>
        <w:t xml:space="preserve">Kupac </w:t>
      </w:r>
      <w:r w:rsidR="00C94F53" w:rsidRPr="00265543">
        <w:rPr>
          <w:lang w:val="hr-HR"/>
        </w:rPr>
        <w:t>AGRO-EL d.o.o., Ivanovec, J. Slavenskog 62, OIB:53482668298</w:t>
      </w:r>
      <w:r w:rsidR="00782A2A">
        <w:rPr>
          <w:lang w:val="hr-HR"/>
        </w:rPr>
        <w:t>, je duž</w:t>
      </w:r>
      <w:r w:rsidRPr="0066555C">
        <w:rPr>
          <w:lang w:val="hr-HR"/>
        </w:rPr>
        <w:t>n</w:t>
      </w:r>
      <w:r w:rsidR="00782A2A">
        <w:rPr>
          <w:lang w:val="hr-HR"/>
        </w:rPr>
        <w:t>a</w:t>
      </w:r>
      <w:r w:rsidRPr="0066555C">
        <w:rPr>
          <w:lang w:val="hr-HR"/>
        </w:rPr>
        <w:t xml:space="preserve"> u roku od 30 (trideset) dana od dana zaključenja javne dražbe</w:t>
      </w:r>
      <w:r w:rsidR="00782A2A">
        <w:rPr>
          <w:lang w:val="hr-HR"/>
        </w:rPr>
        <w:t xml:space="preserve">, odnosno najkasnije do </w:t>
      </w:r>
      <w:r w:rsidR="003E33AE">
        <w:rPr>
          <w:lang w:val="hr-HR"/>
        </w:rPr>
        <w:t>29</w:t>
      </w:r>
      <w:r w:rsidRPr="0066555C">
        <w:rPr>
          <w:lang w:val="hr-HR"/>
        </w:rPr>
        <w:t xml:space="preserve">. </w:t>
      </w:r>
      <w:r w:rsidR="003E33AE">
        <w:rPr>
          <w:lang w:val="hr-HR"/>
        </w:rPr>
        <w:t>rujna</w:t>
      </w:r>
      <w:r w:rsidR="00782A2A">
        <w:rPr>
          <w:lang w:val="hr-HR"/>
        </w:rPr>
        <w:t xml:space="preserve"> 2016</w:t>
      </w:r>
      <w:r w:rsidRPr="0066555C">
        <w:rPr>
          <w:lang w:val="hr-HR"/>
        </w:rPr>
        <w:t xml:space="preserve">. uplatiti kupovninu </w:t>
      </w:r>
      <w:r w:rsidR="003E33AE">
        <w:rPr>
          <w:lang w:val="hr-HR"/>
        </w:rPr>
        <w:t xml:space="preserve">za gore navedene nekretnine </w:t>
      </w:r>
      <w:r w:rsidRPr="0066555C">
        <w:rPr>
          <w:lang w:val="hr-HR"/>
        </w:rPr>
        <w:t xml:space="preserve">u </w:t>
      </w:r>
      <w:r w:rsidR="003E33AE">
        <w:rPr>
          <w:lang w:val="hr-HR"/>
        </w:rPr>
        <w:t xml:space="preserve">ukupnom </w:t>
      </w:r>
      <w:r w:rsidRPr="0066555C">
        <w:rPr>
          <w:lang w:val="hr-HR"/>
        </w:rPr>
        <w:t xml:space="preserve">iznosu od </w:t>
      </w:r>
      <w:r w:rsidR="00C94F53">
        <w:rPr>
          <w:lang w:val="hr-HR"/>
        </w:rPr>
        <w:t>28.207,52</w:t>
      </w:r>
      <w:r w:rsidR="00C563FA" w:rsidRPr="006C5C06">
        <w:rPr>
          <w:lang w:val="hr-HR"/>
        </w:rPr>
        <w:t xml:space="preserve"> </w:t>
      </w:r>
      <w:r w:rsidRPr="0066555C">
        <w:rPr>
          <w:lang w:val="hr-HR"/>
        </w:rPr>
        <w:t>kn umanjenu za plaćenu jamčevinu (jamčevina plaćena u</w:t>
      </w:r>
      <w:r w:rsidR="003E33AE">
        <w:rPr>
          <w:lang w:val="hr-HR"/>
        </w:rPr>
        <w:t xml:space="preserve"> ukupnom</w:t>
      </w:r>
      <w:r w:rsidRPr="0066555C">
        <w:rPr>
          <w:lang w:val="hr-HR"/>
        </w:rPr>
        <w:t xml:space="preserve"> iznosu od </w:t>
      </w:r>
      <w:r w:rsidR="00C94F53">
        <w:rPr>
          <w:lang w:val="hr-HR"/>
        </w:rPr>
        <w:t>9.448,00 kn</w:t>
      </w:r>
      <w:r w:rsidR="00C563FA">
        <w:rPr>
          <w:lang w:val="hr-HR"/>
        </w:rPr>
        <w:t xml:space="preserve">), </w:t>
      </w:r>
      <w:r w:rsidRPr="0066555C">
        <w:rPr>
          <w:lang w:val="hr-HR"/>
        </w:rPr>
        <w:t xml:space="preserve">odnosno do </w:t>
      </w:r>
      <w:r w:rsidR="003E33AE">
        <w:rPr>
          <w:lang w:val="hr-HR"/>
        </w:rPr>
        <w:t>29</w:t>
      </w:r>
      <w:r w:rsidR="00C563FA">
        <w:rPr>
          <w:lang w:val="hr-HR"/>
        </w:rPr>
        <w:t>.</w:t>
      </w:r>
      <w:r w:rsidR="003E33AE">
        <w:rPr>
          <w:lang w:val="hr-HR"/>
        </w:rPr>
        <w:t xml:space="preserve"> listopada</w:t>
      </w:r>
      <w:r w:rsidR="00782A2A">
        <w:rPr>
          <w:lang w:val="hr-HR"/>
        </w:rPr>
        <w:t>.</w:t>
      </w:r>
      <w:r w:rsidR="003E33AE">
        <w:rPr>
          <w:lang w:val="hr-HR"/>
        </w:rPr>
        <w:t xml:space="preserve">  </w:t>
      </w:r>
      <w:r w:rsidR="00782A2A">
        <w:rPr>
          <w:lang w:val="hr-HR"/>
        </w:rPr>
        <w:t>2016</w:t>
      </w:r>
      <w:r w:rsidRPr="0066555C">
        <w:rPr>
          <w:lang w:val="hr-HR"/>
        </w:rPr>
        <w:t>., uplatiti preostalu kupovninu u</w:t>
      </w:r>
      <w:r w:rsidR="003E33AE">
        <w:rPr>
          <w:lang w:val="hr-HR"/>
        </w:rPr>
        <w:t xml:space="preserve"> ukupnom</w:t>
      </w:r>
      <w:r w:rsidRPr="0066555C">
        <w:rPr>
          <w:lang w:val="hr-HR"/>
        </w:rPr>
        <w:t xml:space="preserve"> iznosu od </w:t>
      </w:r>
      <w:r w:rsidR="00C94F53">
        <w:rPr>
          <w:lang w:val="hr-HR"/>
        </w:rPr>
        <w:t>18.759,52</w:t>
      </w:r>
      <w:r w:rsidRPr="0066555C">
        <w:rPr>
          <w:lang w:val="hr-HR"/>
        </w:rPr>
        <w:t xml:space="preserve"> kn</w:t>
      </w:r>
      <w:r w:rsidR="00C563FA">
        <w:rPr>
          <w:lang w:val="hr-HR"/>
        </w:rPr>
        <w:t>.</w:t>
      </w:r>
    </w:p>
    <w:p w:rsidRDefault="0066555C" w:rsidP="0066555C" w:rsidR="0066555C" w:rsidRPr="0066555C">
      <w:pPr>
        <w:ind w:left="720"/>
        <w:jc w:val="both"/>
        <w:rPr>
          <w:lang w:val="hr-HR"/>
        </w:rPr>
      </w:pPr>
    </w:p>
    <w:p w:rsidRDefault="000B27C7" w:rsidP="0066555C" w:rsidR="0066555C" w:rsidRPr="0066555C">
      <w:pPr>
        <w:ind w:left="720"/>
        <w:jc w:val="both"/>
        <w:rPr>
          <w:lang w:val="hr-HR"/>
        </w:rPr>
      </w:pPr>
      <w:r>
        <w:rPr>
          <w:lang w:val="hr-HR"/>
        </w:rPr>
        <w:t>Nalaže se kupcu da kupovninu</w:t>
      </w:r>
      <w:r w:rsidR="0066555C" w:rsidRPr="0066555C">
        <w:rPr>
          <w:lang w:val="hr-HR"/>
        </w:rPr>
        <w:t xml:space="preserve"> iz točke II.1. ovog rješenja u naznačenom roku uplati na depozitni račun Trgovačkog suda u Zagrebu br. HR9223900011300000460, pozivom na broj spisa St-</w:t>
      </w:r>
      <w:r w:rsidR="003E33AE">
        <w:rPr>
          <w:lang w:val="hr-HR"/>
        </w:rPr>
        <w:t>1341</w:t>
      </w:r>
      <w:r w:rsidR="0066555C" w:rsidRPr="0066555C">
        <w:rPr>
          <w:lang w:val="hr-HR"/>
        </w:rPr>
        <w:t>/</w:t>
      </w:r>
      <w:r w:rsidR="00C563FA">
        <w:rPr>
          <w:lang w:val="hr-HR"/>
        </w:rPr>
        <w:t>13</w:t>
      </w:r>
      <w:r w:rsidR="0066555C" w:rsidRPr="0066555C">
        <w:rPr>
          <w:lang w:val="hr-HR"/>
        </w:rPr>
        <w:t xml:space="preserve">. </w:t>
      </w:r>
    </w:p>
    <w:p w:rsidRDefault="0066555C" w:rsidP="0066555C" w:rsidR="0066555C" w:rsidRPr="0066555C">
      <w:pPr>
        <w:tabs>
          <w:tab w:pos="720" w:val="left"/>
        </w:tabs>
        <w:ind w:hanging="709" w:left="709"/>
        <w:jc w:val="both"/>
        <w:rPr>
          <w:lang w:val="hr-HR"/>
        </w:rPr>
      </w:pP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66555C" w:rsidP="003E33AE" w:rsidR="000B27C7" w:rsidRPr="006C5C06">
      <w:pPr>
        <w:ind w:hanging="705" w:left="705"/>
        <w:jc w:val="both"/>
        <w:rPr>
          <w:bCs/>
          <w:lang w:val="hr-HR"/>
        </w:rPr>
      </w:pPr>
      <w:r w:rsidRPr="0066555C">
        <w:rPr>
          <w:lang w:val="hr-HR"/>
        </w:rPr>
        <w:t>II</w:t>
      </w:r>
      <w:r w:rsidR="003E33AE">
        <w:rPr>
          <w:lang w:val="hr-HR"/>
        </w:rPr>
        <w:t>I</w:t>
      </w:r>
      <w:r w:rsidR="00A97645" w:rsidRPr="0066555C">
        <w:rPr>
          <w:lang w:val="hr-HR"/>
        </w:rPr>
        <w:t>.</w:t>
      </w:r>
      <w:r w:rsidR="00A97645" w:rsidRPr="0066555C">
        <w:rPr>
          <w:lang w:val="hr-HR"/>
        </w:rPr>
        <w:tab/>
      </w:r>
      <w:r w:rsidR="00E203EC" w:rsidRPr="0066555C">
        <w:rPr>
          <w:lang w:val="hr-HR"/>
        </w:rPr>
        <w:t xml:space="preserve">Nalaže se </w:t>
      </w:r>
      <w:r w:rsidR="000B27C7">
        <w:rPr>
          <w:bCs/>
          <w:lang w:val="hr-HR"/>
        </w:rPr>
        <w:t xml:space="preserve">Općinskom sudu u </w:t>
      </w:r>
      <w:r w:rsidR="003E33AE">
        <w:rPr>
          <w:bCs/>
          <w:lang w:val="hr-HR"/>
        </w:rPr>
        <w:t>Čakovcu</w:t>
      </w:r>
      <w:r w:rsidR="00C563FA" w:rsidRPr="0066555C">
        <w:rPr>
          <w:bCs/>
          <w:lang w:val="hr-HR"/>
        </w:rPr>
        <w:t>, zemljišno knjižni odjel</w:t>
      </w:r>
      <w:r w:rsidR="003E33AE">
        <w:rPr>
          <w:bCs/>
          <w:lang w:val="hr-HR"/>
        </w:rPr>
        <w:t xml:space="preserve"> Čakovec</w:t>
      </w:r>
      <w:r w:rsidR="002241DA">
        <w:rPr>
          <w:bCs/>
          <w:lang w:val="hr-HR"/>
        </w:rPr>
        <w:t>,</w:t>
      </w:r>
      <w:r w:rsidR="00C563FA" w:rsidRPr="0066555C">
        <w:rPr>
          <w:bCs/>
          <w:lang w:val="hr-HR"/>
        </w:rPr>
        <w:t xml:space="preserve"> </w:t>
      </w:r>
      <w:r w:rsidR="00A068D7" w:rsidRPr="0066555C">
        <w:rPr>
          <w:lang w:val="hr-HR"/>
        </w:rPr>
        <w:t>da</w:t>
      </w:r>
      <w:r w:rsidR="003B0026">
        <w:rPr>
          <w:lang w:val="hr-HR"/>
        </w:rPr>
        <w:t xml:space="preserve"> na gore navedenim nekretnina </w:t>
      </w:r>
      <w:r w:rsidR="00A068D7" w:rsidRPr="0066555C">
        <w:rPr>
          <w:lang w:val="hr-HR"/>
        </w:rPr>
        <w:t xml:space="preserve"> izbriše </w:t>
      </w:r>
      <w:r w:rsidR="00E203EC" w:rsidRPr="0066555C">
        <w:rPr>
          <w:lang w:val="hr-HR"/>
        </w:rPr>
        <w:t xml:space="preserve">upisane zabilježbe i terete </w:t>
      </w:r>
      <w:r w:rsidR="003E33AE">
        <w:rPr>
          <w:lang w:val="hr-HR"/>
        </w:rPr>
        <w:t>kako slijedi:</w:t>
      </w:r>
    </w:p>
    <w:p w:rsidRDefault="000B27C7" w:rsidP="00C94F53" w:rsidR="00C94F53">
      <w:pPr>
        <w:ind w:hanging="720" w:left="720"/>
        <w:jc w:val="both"/>
        <w:rPr>
          <w:lang w:val="hr-HR"/>
        </w:rPr>
      </w:pPr>
      <w:r w:rsidRPr="0066555C">
        <w:rPr>
          <w:bCs/>
          <w:lang w:val="hr-HR"/>
        </w:rPr>
        <w:tab/>
      </w:r>
    </w:p>
    <w:p w:rsidRDefault="003B0026" w:rsidP="003B0026" w:rsidR="003B0026">
      <w:pPr>
        <w:ind w:left="720"/>
        <w:jc w:val="both"/>
        <w:rPr>
          <w:lang w:val="hr-HR"/>
        </w:rPr>
      </w:pPr>
      <w:r>
        <w:rPr>
          <w:lang w:val="hr-HR"/>
        </w:rPr>
        <w:t xml:space="preserve">Z-82/11 (Z-8094/10) </w:t>
      </w:r>
      <w:r w:rsidR="00C94F53">
        <w:rPr>
          <w:lang w:val="hr-HR"/>
        </w:rPr>
        <w:t>od 04.01.2011.</w:t>
      </w:r>
      <w:r w:rsidR="0098402A">
        <w:rPr>
          <w:lang w:val="hr-HR"/>
        </w:rPr>
        <w:t>, Z-7421/14 od 10.12.2014.</w:t>
      </w:r>
    </w:p>
    <w:p w:rsidRDefault="00DC7A2F" w:rsidP="00DC7A2F" w:rsidR="00DC7A2F">
      <w:pPr>
        <w:ind w:left="720"/>
        <w:jc w:val="both"/>
        <w:rPr>
          <w:lang w:val="hr-HR"/>
        </w:rPr>
      </w:pPr>
      <w:r>
        <w:rPr>
          <w:lang w:val="hr-HR"/>
        </w:rPr>
        <w:t>Z-82/11 (Z-8094/10) od 04.01.2011.</w:t>
      </w:r>
      <w:r w:rsidR="0098402A">
        <w:rPr>
          <w:lang w:val="hr-HR"/>
        </w:rPr>
        <w:t>, Z-7421/14 od 10.12.2014.</w:t>
      </w:r>
    </w:p>
    <w:p w:rsidRDefault="00DC7A2F" w:rsidP="004334FA" w:rsidR="004334FA">
      <w:pPr>
        <w:ind w:left="720"/>
        <w:jc w:val="both"/>
        <w:rPr>
          <w:lang w:val="hr-HR"/>
        </w:rPr>
      </w:pPr>
      <w:r>
        <w:rPr>
          <w:lang w:val="hr-HR"/>
        </w:rPr>
        <w:t>Z-82/11 (Z-8094/10) od 04.01.2011</w:t>
      </w:r>
      <w:r w:rsidR="004334FA">
        <w:rPr>
          <w:lang w:val="hr-HR"/>
        </w:rPr>
        <w:t>., Z-7421/14 od 10.12.2014.</w:t>
      </w:r>
    </w:p>
    <w:p w:rsidRDefault="00DC7A2F" w:rsidP="00DC7A2F" w:rsidR="00DC7A2F">
      <w:pPr>
        <w:ind w:left="720"/>
        <w:jc w:val="both"/>
        <w:rPr>
          <w:lang w:val="hr-HR"/>
        </w:rPr>
      </w:pPr>
      <w:r>
        <w:rPr>
          <w:lang w:val="hr-HR"/>
        </w:rPr>
        <w:t xml:space="preserve">Z-82/11 (Z-8094/10) od 04.01.2011. </w:t>
      </w:r>
      <w:r w:rsidR="0098402A">
        <w:rPr>
          <w:lang w:val="hr-HR"/>
        </w:rPr>
        <w:t>Z-7421/14 od 10.12.2014.</w:t>
      </w:r>
      <w:r>
        <w:rPr>
          <w:lang w:val="hr-HR"/>
        </w:rPr>
        <w:t xml:space="preserve"> </w:t>
      </w:r>
    </w:p>
    <w:p w:rsidRDefault="00DC7A2F" w:rsidP="00DC7A2F" w:rsidR="00DC7A2F">
      <w:pPr>
        <w:ind w:left="720"/>
        <w:jc w:val="both"/>
        <w:rPr>
          <w:lang w:val="hr-HR"/>
        </w:rPr>
      </w:pPr>
      <w:r>
        <w:rPr>
          <w:lang w:val="hr-HR"/>
        </w:rPr>
        <w:t>Z-82/11 (Z-8094/10) od 04.01.2011.</w:t>
      </w:r>
      <w:r w:rsidR="0098402A">
        <w:rPr>
          <w:lang w:val="hr-HR"/>
        </w:rPr>
        <w:t>, Z-7421/14 od 10.12.2014.</w:t>
      </w:r>
      <w:r>
        <w:rPr>
          <w:lang w:val="hr-HR"/>
        </w:rPr>
        <w:t xml:space="preserve"> </w:t>
      </w:r>
    </w:p>
    <w:p w:rsidRDefault="0098402A" w:rsidP="0098402A" w:rsidR="0098402A">
      <w:pPr>
        <w:ind w:left="720"/>
        <w:jc w:val="both"/>
        <w:rPr>
          <w:lang w:val="hr-HR"/>
        </w:rPr>
      </w:pPr>
      <w:r>
        <w:rPr>
          <w:lang w:val="hr-HR"/>
        </w:rPr>
        <w:t>Z-82/11 (Z-8094/10) od 04.01.2011., Z-7421/14 od 10.12.2014.</w:t>
      </w:r>
    </w:p>
    <w:p w:rsidRDefault="0098402A" w:rsidP="0098402A" w:rsidR="0098402A">
      <w:pPr>
        <w:ind w:left="720"/>
        <w:jc w:val="both"/>
        <w:rPr>
          <w:lang w:val="hr-HR"/>
        </w:rPr>
      </w:pPr>
      <w:r>
        <w:rPr>
          <w:lang w:val="hr-HR"/>
        </w:rPr>
        <w:t xml:space="preserve">Z-82/11 (Z-8094/10) od 04.01.2011., Z-7421/14 od 10.12.2014. </w:t>
      </w:r>
    </w:p>
    <w:p w:rsidRDefault="0098402A" w:rsidP="0098402A" w:rsidR="0098402A">
      <w:pPr>
        <w:ind w:left="720"/>
        <w:jc w:val="both"/>
        <w:rPr>
          <w:lang w:val="hr-HR"/>
        </w:rPr>
      </w:pPr>
      <w:r>
        <w:rPr>
          <w:lang w:val="hr-HR"/>
        </w:rPr>
        <w:t>Z-82/11 (Z-8094/10) od 04.01.2011., Z-7421/14 od 10.12.2014.</w:t>
      </w:r>
    </w:p>
    <w:p w:rsidRDefault="0098402A" w:rsidP="0098402A" w:rsidR="0098402A">
      <w:pPr>
        <w:ind w:left="720"/>
        <w:jc w:val="both"/>
        <w:rPr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IV.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Zemljišno knjižni sud će upis prava vlasništva, te brisanje </w:t>
      </w:r>
      <w:r w:rsidR="00EB22F6" w:rsidRPr="0066555C">
        <w:rPr>
          <w:lang w:val="hr-HR"/>
        </w:rPr>
        <w:t>zabilježbi</w:t>
      </w:r>
      <w:r w:rsidR="00A068D7" w:rsidRPr="0066555C">
        <w:rPr>
          <w:lang w:val="hr-HR"/>
        </w:rPr>
        <w:t xml:space="preserve"> i tereta izvršiti na temelju pravomoćnog rješenja o dosudi i potvrde ovog sud</w:t>
      </w:r>
      <w:r w:rsidR="00E203EC" w:rsidRPr="0066555C">
        <w:rPr>
          <w:lang w:val="hr-HR"/>
        </w:rPr>
        <w:t>a da je kupac položio kupovninu u cijelosti.</w:t>
      </w: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0B27C7" w:rsidP="000B27C7" w:rsidR="00A068D7">
      <w:pPr>
        <w:ind w:hanging="567" w:left="567"/>
        <w:jc w:val="both"/>
        <w:rPr>
          <w:lang w:val="hr-HR"/>
        </w:rPr>
      </w:pPr>
      <w:r>
        <w:rPr>
          <w:lang w:val="hr-HR"/>
        </w:rPr>
        <w:lastRenderedPageBreak/>
        <w:t>V.</w:t>
      </w:r>
      <w:r>
        <w:rPr>
          <w:lang w:val="hr-HR"/>
        </w:rPr>
        <w:tab/>
      </w:r>
      <w:r w:rsidR="002241DA">
        <w:rPr>
          <w:lang w:val="hr-HR"/>
        </w:rPr>
        <w:t>Nekretnine</w:t>
      </w:r>
      <w:r w:rsidR="00A068D7" w:rsidRPr="0066555C">
        <w:rPr>
          <w:lang w:val="hr-HR"/>
        </w:rPr>
        <w:t xml:space="preserve"> iz točke I. ovog rješenja predat će se kupcu zaključkom o predaji nekretnina nakon što ovo rješenje postane pravomoćno i nakon što kupac uplati kupovninu u cijelosti.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0B27C7" w:rsidR="00851B9A" w:rsidRPr="0066555C">
      <w:pPr>
        <w:ind w:hanging="425" w:left="567"/>
        <w:jc w:val="both"/>
        <w:rPr>
          <w:lang w:val="hr-HR"/>
        </w:rPr>
      </w:pPr>
      <w:r w:rsidRPr="0066555C">
        <w:rPr>
          <w:lang w:val="hr-HR"/>
        </w:rPr>
        <w:t>VI.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>Ako kupac ne uplati kupovninu</w:t>
      </w:r>
      <w:r w:rsidR="00E203EC" w:rsidRPr="0066555C">
        <w:rPr>
          <w:lang w:val="hr-HR"/>
        </w:rPr>
        <w:t xml:space="preserve"> u navedenom roku</w:t>
      </w:r>
      <w:r w:rsidR="00A068D7" w:rsidRPr="0066555C">
        <w:rPr>
          <w:lang w:val="hr-HR"/>
        </w:rPr>
        <w:t xml:space="preserve">, </w:t>
      </w:r>
      <w:r w:rsidR="00851B9A" w:rsidRPr="0066555C">
        <w:rPr>
          <w:lang w:val="hr-HR"/>
        </w:rPr>
        <w:t>u</w:t>
      </w:r>
      <w:r w:rsidR="00E203EC" w:rsidRPr="0066555C">
        <w:rPr>
          <w:lang w:val="hr-HR"/>
        </w:rPr>
        <w:t xml:space="preserve"> tom slučaju sud će </w:t>
      </w:r>
      <w:r w:rsidR="00851B9A" w:rsidRPr="0066555C">
        <w:rPr>
          <w:lang w:val="hr-HR"/>
        </w:rPr>
        <w:t xml:space="preserve">dosudu oglasiti nevažećom. </w:t>
      </w:r>
    </w:p>
    <w:p w:rsidRDefault="00A068D7" w:rsidP="00851B9A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VII.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Ovo će se rješenje objaviti na </w:t>
      </w:r>
      <w:r w:rsidR="00BE315F">
        <w:rPr>
          <w:lang w:val="hr-HR"/>
        </w:rPr>
        <w:t>e-</w:t>
      </w:r>
      <w:r w:rsidR="00A068D7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A068D7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, te se smatra da je isto dostavljeno svim osobama kojima je dostavljen i zaključak o prodaji, te svim sudionicima koji su sudjelovali na dražbi, istekom trećeg dana od dana njegova isticanja na </w:t>
      </w:r>
      <w:r w:rsidR="00BE315F">
        <w:rPr>
          <w:lang w:val="hr-HR"/>
        </w:rPr>
        <w:t>e-</w:t>
      </w:r>
      <w:r w:rsidR="00BE315F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BE315F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. 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B05407" w:rsidP="000B27C7" w:rsidR="00A068D7">
      <w:pPr>
        <w:ind w:hanging="567" w:left="567"/>
        <w:jc w:val="both"/>
        <w:rPr>
          <w:lang w:val="hr-HR"/>
        </w:rPr>
      </w:pPr>
      <w:r>
        <w:rPr>
          <w:lang w:val="hr-HR"/>
        </w:rPr>
        <w:t>VIII</w:t>
      </w:r>
      <w:r w:rsidR="00F84FE0" w:rsidRPr="0066555C">
        <w:rPr>
          <w:lang w:val="hr-HR"/>
        </w:rPr>
        <w:t>.</w:t>
      </w:r>
      <w:r w:rsidR="00F84FE0" w:rsidRPr="0066555C">
        <w:rPr>
          <w:lang w:val="hr-HR"/>
        </w:rPr>
        <w:tab/>
      </w:r>
      <w:r w:rsidR="00A068D7" w:rsidRPr="0066555C">
        <w:rPr>
          <w:lang w:val="hr-HR"/>
        </w:rPr>
        <w:t>Nal</w:t>
      </w:r>
      <w:r w:rsidR="00BE315F">
        <w:rPr>
          <w:lang w:val="hr-HR"/>
        </w:rPr>
        <w:t>aže se</w:t>
      </w:r>
      <w:r w:rsidR="00A068D7" w:rsidRPr="0066555C">
        <w:rPr>
          <w:lang w:val="hr-HR"/>
        </w:rPr>
        <w:t xml:space="preserve"> </w:t>
      </w:r>
      <w:r w:rsidR="00BE315F">
        <w:rPr>
          <w:bCs/>
          <w:lang w:val="hr-HR"/>
        </w:rPr>
        <w:t>Općinskom</w:t>
      </w:r>
      <w:r w:rsidR="00BE315F" w:rsidRPr="0066555C">
        <w:rPr>
          <w:bCs/>
          <w:lang w:val="hr-HR"/>
        </w:rPr>
        <w:t xml:space="preserve"> </w:t>
      </w:r>
      <w:r w:rsidR="000B27C7">
        <w:rPr>
          <w:bCs/>
          <w:lang w:val="hr-HR"/>
        </w:rPr>
        <w:t>sudu u</w:t>
      </w:r>
      <w:r w:rsidR="00BE315F" w:rsidRPr="0066555C">
        <w:rPr>
          <w:bCs/>
          <w:lang w:val="hr-HR"/>
        </w:rPr>
        <w:t xml:space="preserve"> </w:t>
      </w:r>
      <w:r w:rsidR="002241DA">
        <w:rPr>
          <w:bCs/>
          <w:lang w:val="hr-HR"/>
        </w:rPr>
        <w:t>Čakovcu</w:t>
      </w:r>
      <w:r w:rsidR="00BE315F" w:rsidRPr="0066555C">
        <w:rPr>
          <w:bCs/>
          <w:lang w:val="hr-HR"/>
        </w:rPr>
        <w:t>, zemljišno knjižni odjel</w:t>
      </w:r>
      <w:r w:rsidR="002241DA">
        <w:rPr>
          <w:bCs/>
          <w:lang w:val="hr-HR"/>
        </w:rPr>
        <w:t xml:space="preserve"> Čakovec</w:t>
      </w:r>
      <w:r w:rsidR="00851B9A" w:rsidRPr="0066555C">
        <w:rPr>
          <w:lang w:val="hr-HR"/>
        </w:rPr>
        <w:t>,</w:t>
      </w:r>
      <w:r w:rsidR="00A068D7" w:rsidRPr="0066555C">
        <w:rPr>
          <w:lang w:val="hr-HR"/>
        </w:rPr>
        <w:t xml:space="preserve"> zabilježiti u zemlj</w:t>
      </w:r>
      <w:r w:rsidR="002241DA">
        <w:rPr>
          <w:lang w:val="hr-HR"/>
        </w:rPr>
        <w:t>išnim knjigama dosudu nekretnina navedenih</w:t>
      </w:r>
      <w:r w:rsidR="00A068D7" w:rsidRPr="0066555C">
        <w:rPr>
          <w:lang w:val="hr-HR"/>
        </w:rPr>
        <w:t xml:space="preserve"> u točci I. ovog rješenja.</w:t>
      </w:r>
    </w:p>
    <w:p w:rsidRDefault="00B05407" w:rsidP="000B27C7" w:rsidR="00B05407" w:rsidRPr="0066555C">
      <w:pPr>
        <w:ind w:hanging="567" w:left="567"/>
        <w:jc w:val="both"/>
        <w:rPr>
          <w:lang w:val="hr-HR"/>
        </w:rPr>
      </w:pPr>
    </w:p>
    <w:p w:rsidRDefault="00A068D7" w:rsidP="00A068D7" w:rsidR="00A068D7" w:rsidRPr="0066555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068D7" w:rsidP="00EB22F6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Obrazloženje</w:t>
      </w:r>
    </w:p>
    <w:p w:rsidRDefault="00181204" w:rsidP="00A068D7" w:rsidR="00181204" w:rsidRPr="0066555C">
      <w:pPr>
        <w:jc w:val="both"/>
        <w:rPr>
          <w:bCs/>
          <w:lang w:val="hr-HR"/>
        </w:rPr>
      </w:pPr>
    </w:p>
    <w:p w:rsidRDefault="00A068D7" w:rsidP="00EB22F6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Nekretnin</w:t>
      </w:r>
      <w:r w:rsidR="002241DA">
        <w:rPr>
          <w:lang w:val="hr-HR"/>
        </w:rPr>
        <w:t>e stečajnog dužnika navedene</w:t>
      </w:r>
      <w:r w:rsidRPr="0066555C">
        <w:rPr>
          <w:lang w:val="hr-HR"/>
        </w:rPr>
        <w:t xml:space="preserve"> i opisan</w:t>
      </w:r>
      <w:r w:rsidR="002241DA">
        <w:rPr>
          <w:lang w:val="hr-HR"/>
        </w:rPr>
        <w:t>e</w:t>
      </w:r>
      <w:r w:rsidRPr="0066555C">
        <w:rPr>
          <w:lang w:val="hr-HR"/>
        </w:rPr>
        <w:t xml:space="preserve"> u točki I. ovog rješenja bil</w:t>
      </w:r>
      <w:r w:rsidR="002241DA">
        <w:rPr>
          <w:lang w:val="hr-HR"/>
        </w:rPr>
        <w:t>e</w:t>
      </w:r>
      <w:r w:rsidR="00CF453E" w:rsidRPr="0066555C">
        <w:rPr>
          <w:lang w:val="hr-HR"/>
        </w:rPr>
        <w:t xml:space="preserve"> </w:t>
      </w:r>
      <w:r w:rsidR="002241DA">
        <w:rPr>
          <w:lang w:val="hr-HR"/>
        </w:rPr>
        <w:t>su</w:t>
      </w:r>
      <w:r w:rsidR="00CF453E" w:rsidRPr="0066555C">
        <w:rPr>
          <w:lang w:val="hr-HR"/>
        </w:rPr>
        <w:t xml:space="preserve"> </w:t>
      </w:r>
      <w:r w:rsidRPr="0066555C">
        <w:rPr>
          <w:lang w:val="hr-HR"/>
        </w:rPr>
        <w:t>predmet prodaje na</w:t>
      </w:r>
      <w:r w:rsidR="00CF453E" w:rsidRPr="0066555C">
        <w:rPr>
          <w:lang w:val="hr-HR"/>
        </w:rPr>
        <w:t xml:space="preserve"> </w:t>
      </w:r>
      <w:r w:rsidR="002241DA">
        <w:rPr>
          <w:lang w:val="hr-HR"/>
        </w:rPr>
        <w:t>osmoj</w:t>
      </w:r>
      <w:r w:rsidRPr="0066555C">
        <w:rPr>
          <w:lang w:val="hr-HR"/>
        </w:rPr>
        <w:t xml:space="preserve"> javnoj dražbi održanoj dana </w:t>
      </w:r>
      <w:r w:rsidR="000B27C7">
        <w:rPr>
          <w:lang w:val="hr-HR"/>
        </w:rPr>
        <w:t>29</w:t>
      </w:r>
      <w:r w:rsidR="00CF453E" w:rsidRPr="0066555C">
        <w:rPr>
          <w:lang w:val="hr-HR"/>
        </w:rPr>
        <w:t xml:space="preserve">. </w:t>
      </w:r>
      <w:r w:rsidR="002241DA">
        <w:rPr>
          <w:lang w:val="hr-HR"/>
        </w:rPr>
        <w:t>rujna 2016</w:t>
      </w:r>
      <w:r w:rsidR="00CF453E" w:rsidRPr="0066555C">
        <w:rPr>
          <w:lang w:val="hr-HR"/>
        </w:rPr>
        <w:t>.</w:t>
      </w:r>
      <w:r w:rsidRPr="0066555C">
        <w:rPr>
          <w:lang w:val="hr-HR"/>
        </w:rPr>
        <w:t xml:space="preserve"> </w:t>
      </w:r>
    </w:p>
    <w:p w:rsidRDefault="002241DA" w:rsidP="00A068D7" w:rsidR="00A068D7" w:rsidRPr="0066555C">
      <w:pPr>
        <w:ind w:firstLine="708"/>
        <w:jc w:val="both"/>
        <w:rPr>
          <w:lang w:val="hr-HR"/>
        </w:rPr>
      </w:pPr>
      <w:r>
        <w:rPr>
          <w:lang w:val="hr-HR"/>
        </w:rPr>
        <w:t>Navedene</w:t>
      </w:r>
      <w:r w:rsidR="00A068D7" w:rsidRPr="0066555C">
        <w:rPr>
          <w:lang w:val="hr-HR"/>
        </w:rPr>
        <w:t xml:space="preserve"> nekretnin</w:t>
      </w:r>
      <w:r>
        <w:rPr>
          <w:lang w:val="hr-HR"/>
        </w:rPr>
        <w:t>e</w:t>
      </w:r>
      <w:r w:rsidR="00A068D7" w:rsidRPr="0066555C">
        <w:rPr>
          <w:lang w:val="hr-HR"/>
        </w:rPr>
        <w:t xml:space="preserve"> čin</w:t>
      </w:r>
      <w:r>
        <w:rPr>
          <w:lang w:val="hr-HR"/>
        </w:rPr>
        <w:t>e</w:t>
      </w:r>
      <w:r w:rsidR="00A068D7" w:rsidRPr="0066555C">
        <w:rPr>
          <w:lang w:val="hr-HR"/>
        </w:rPr>
        <w:t xml:space="preserve"> stečajnu ma</w:t>
      </w:r>
      <w:r w:rsidR="00CF453E" w:rsidRPr="0066555C">
        <w:rPr>
          <w:lang w:val="hr-HR"/>
        </w:rPr>
        <w:t xml:space="preserve">su ovog stečajnog dužnika, te </w:t>
      </w:r>
      <w:r>
        <w:rPr>
          <w:lang w:val="hr-HR"/>
        </w:rPr>
        <w:t>su</w:t>
      </w:r>
      <w:r w:rsidR="00A068D7" w:rsidRPr="0066555C">
        <w:rPr>
          <w:lang w:val="hr-HR"/>
        </w:rPr>
        <w:t xml:space="preserve"> ist</w:t>
      </w:r>
      <w:r>
        <w:rPr>
          <w:lang w:val="hr-HR"/>
        </w:rPr>
        <w:t>e</w:t>
      </w:r>
      <w:r w:rsidR="00BE315F">
        <w:rPr>
          <w:lang w:val="hr-HR"/>
        </w:rPr>
        <w:t>, a na prijedlog stečajnog upravitelja</w:t>
      </w:r>
      <w:r w:rsidR="00A068D7" w:rsidRPr="0066555C">
        <w:rPr>
          <w:lang w:val="hr-HR"/>
        </w:rPr>
        <w:t xml:space="preserve"> sukladno odredbi članka 164.  Stečajnog zakona (Narodne novine br. 44/96, 161/98, 29/99, 129/00, 123/03, 197/03, 187/04, 82/06, 116/10, 125/12, 133/12), i uz odgovarajuću primjenu odredaba pravila o ovrsi na nekretninama bila izložen</w:t>
      </w:r>
      <w:r w:rsidR="00CF453E" w:rsidRPr="0066555C">
        <w:rPr>
          <w:lang w:val="hr-HR"/>
        </w:rPr>
        <w:t>e prodaji putem javne dražbe.</w:t>
      </w:r>
    </w:p>
    <w:p w:rsidRDefault="00CF453E" w:rsidP="00A068D7" w:rsidR="002241DA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Na </w:t>
      </w:r>
      <w:r w:rsidR="002241DA">
        <w:rPr>
          <w:lang w:val="hr-HR"/>
        </w:rPr>
        <w:t>osmoj</w:t>
      </w:r>
      <w:r w:rsidR="00A068D7" w:rsidRPr="0066555C">
        <w:rPr>
          <w:lang w:val="hr-HR"/>
        </w:rPr>
        <w:t xml:space="preserve"> javnoj dražbi, gore navedeni kupac dao je najpovoljniju ponudu, </w:t>
      </w:r>
      <w:r w:rsidR="002241DA">
        <w:rPr>
          <w:lang w:val="hr-HR"/>
        </w:rPr>
        <w:t>te je za predmetne nekretnine</w:t>
      </w:r>
      <w:r w:rsidR="00851B9A" w:rsidRPr="0066555C">
        <w:rPr>
          <w:lang w:val="hr-HR"/>
        </w:rPr>
        <w:t xml:space="preserve"> </w:t>
      </w:r>
      <w:r w:rsidR="00EB22F6" w:rsidRPr="0066555C">
        <w:rPr>
          <w:lang w:val="hr-HR"/>
        </w:rPr>
        <w:t xml:space="preserve">ponudio kupovninu </w:t>
      </w:r>
      <w:r w:rsidR="00851B9A" w:rsidRPr="0066555C">
        <w:rPr>
          <w:lang w:val="hr-HR"/>
        </w:rPr>
        <w:t xml:space="preserve">u </w:t>
      </w:r>
      <w:r w:rsidR="002241DA">
        <w:rPr>
          <w:lang w:val="hr-HR"/>
        </w:rPr>
        <w:t xml:space="preserve">ukupnom </w:t>
      </w:r>
      <w:r w:rsidR="00851B9A" w:rsidRPr="0066555C">
        <w:rPr>
          <w:lang w:val="hr-HR"/>
        </w:rPr>
        <w:t>iznosu</w:t>
      </w:r>
      <w:r w:rsidR="00EB22F6" w:rsidRPr="0066555C">
        <w:rPr>
          <w:lang w:val="hr-HR"/>
        </w:rPr>
        <w:t xml:space="preserve"> od</w:t>
      </w:r>
      <w:r w:rsidR="00DB78A7" w:rsidRPr="0066555C">
        <w:rPr>
          <w:lang w:val="hr-HR"/>
        </w:rPr>
        <w:t xml:space="preserve"> </w:t>
      </w:r>
      <w:r w:rsidR="00B05407">
        <w:rPr>
          <w:lang w:val="hr-HR"/>
        </w:rPr>
        <w:t>28.207,52</w:t>
      </w:r>
      <w:r w:rsidR="00B05407" w:rsidRPr="006C5C06">
        <w:rPr>
          <w:lang w:val="hr-HR"/>
        </w:rPr>
        <w:t xml:space="preserve"> </w:t>
      </w:r>
      <w:r w:rsidR="00BE315F">
        <w:rPr>
          <w:lang w:val="hr-HR"/>
        </w:rPr>
        <w:t>kn</w:t>
      </w:r>
      <w:r w:rsidR="002241DA">
        <w:rPr>
          <w:lang w:val="hr-HR"/>
        </w:rPr>
        <w:t>.</w:t>
      </w: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Nakon zaključenja draž</w:t>
      </w:r>
      <w:r w:rsidR="00A40017">
        <w:rPr>
          <w:lang w:val="hr-HR"/>
        </w:rPr>
        <w:t>be</w:t>
      </w:r>
      <w:r w:rsidR="002241DA">
        <w:rPr>
          <w:lang w:val="hr-HR"/>
        </w:rPr>
        <w:t>,</w:t>
      </w:r>
      <w:r w:rsidR="00A40017">
        <w:rPr>
          <w:lang w:val="hr-HR"/>
        </w:rPr>
        <w:t xml:space="preserve"> sud je utvrdio da ponuditelj-</w:t>
      </w:r>
      <w:r w:rsidRPr="0066555C">
        <w:rPr>
          <w:lang w:val="hr-HR"/>
        </w:rPr>
        <w:t>kupac ispunjava uvjete da mu se nekretnin</w:t>
      </w:r>
      <w:r w:rsidR="002241DA">
        <w:rPr>
          <w:lang w:val="hr-HR"/>
        </w:rPr>
        <w:t>e</w:t>
      </w:r>
      <w:r w:rsidRPr="0066555C">
        <w:rPr>
          <w:lang w:val="hr-HR"/>
        </w:rPr>
        <w:t xml:space="preserve"> dosud</w:t>
      </w:r>
      <w:r w:rsidR="002241DA">
        <w:rPr>
          <w:lang w:val="hr-HR"/>
        </w:rPr>
        <w:t>e</w:t>
      </w:r>
      <w:r w:rsidRPr="0066555C">
        <w:rPr>
          <w:lang w:val="hr-HR"/>
        </w:rPr>
        <w:t xml:space="preserve">, pa je na temelju članka </w:t>
      </w:r>
      <w:r w:rsidR="00CF453E" w:rsidRPr="0066555C">
        <w:rPr>
          <w:lang w:val="hr-HR"/>
        </w:rPr>
        <w:t>103</w:t>
      </w:r>
      <w:r w:rsidRPr="0066555C">
        <w:rPr>
          <w:lang w:val="hr-HR"/>
        </w:rPr>
        <w:t xml:space="preserve">. stavak </w:t>
      </w:r>
      <w:r w:rsidR="00CF453E" w:rsidRPr="0066555C">
        <w:rPr>
          <w:lang w:val="hr-HR"/>
        </w:rPr>
        <w:t>4</w:t>
      </w:r>
      <w:r w:rsidRPr="0066555C">
        <w:rPr>
          <w:lang w:val="hr-HR"/>
        </w:rPr>
        <w:t>. Ovršnog zakona (Narodne novine br. 57/96, 29/99, 88/05</w:t>
      </w:r>
      <w:r w:rsidR="00CF453E" w:rsidRPr="0066555C">
        <w:rPr>
          <w:lang w:val="hr-HR"/>
        </w:rPr>
        <w:t>,112/12</w:t>
      </w:r>
      <w:r w:rsidRPr="0066555C">
        <w:rPr>
          <w:lang w:val="hr-HR"/>
        </w:rPr>
        <w:t>; dalje u tekstu OZ) riješeno kao u točki I. ovog rješenja.</w:t>
      </w:r>
    </w:p>
    <w:p w:rsidRDefault="002241DA" w:rsidP="00A068D7" w:rsidR="00A068D7">
      <w:pPr>
        <w:ind w:firstLine="708"/>
        <w:jc w:val="both"/>
        <w:rPr>
          <w:lang w:val="hr-HR"/>
        </w:rPr>
      </w:pPr>
      <w:r>
        <w:rPr>
          <w:lang w:val="hr-HR"/>
        </w:rPr>
        <w:t>Navedene</w:t>
      </w:r>
      <w:r w:rsidR="00A068D7" w:rsidRPr="0066555C">
        <w:rPr>
          <w:lang w:val="hr-HR"/>
        </w:rPr>
        <w:t xml:space="preserve"> nekretnin</w:t>
      </w:r>
      <w:r>
        <w:rPr>
          <w:lang w:val="hr-HR"/>
        </w:rPr>
        <w:t>e</w:t>
      </w:r>
      <w:r w:rsidR="00A068D7" w:rsidRPr="0066555C">
        <w:rPr>
          <w:lang w:val="hr-HR"/>
        </w:rPr>
        <w:t xml:space="preserve"> će se predati kupcu</w:t>
      </w:r>
      <w:r w:rsidR="00851B9A" w:rsidRPr="0066555C">
        <w:rPr>
          <w:lang w:val="hr-HR"/>
        </w:rPr>
        <w:t xml:space="preserve">, </w:t>
      </w:r>
      <w:r w:rsidR="00A068D7" w:rsidRPr="0066555C">
        <w:rPr>
          <w:lang w:val="hr-HR"/>
        </w:rPr>
        <w:t>nakon što isti najkasnije do</w:t>
      </w:r>
      <w:r w:rsidR="003A312D" w:rsidRPr="0066555C">
        <w:rPr>
          <w:lang w:val="hr-HR"/>
        </w:rPr>
        <w:t xml:space="preserve"> </w:t>
      </w:r>
      <w:r>
        <w:rPr>
          <w:lang w:val="hr-HR"/>
        </w:rPr>
        <w:t>29</w:t>
      </w:r>
      <w:r w:rsidR="00CF453E" w:rsidRPr="0066555C">
        <w:rPr>
          <w:lang w:val="hr-HR"/>
        </w:rPr>
        <w:t xml:space="preserve">. </w:t>
      </w:r>
      <w:r>
        <w:rPr>
          <w:lang w:val="hr-HR"/>
        </w:rPr>
        <w:t>listopada</w:t>
      </w:r>
      <w:r w:rsidR="00A40017">
        <w:rPr>
          <w:lang w:val="hr-HR"/>
        </w:rPr>
        <w:t xml:space="preserve">  2016</w:t>
      </w:r>
      <w:r w:rsidR="00CF453E" w:rsidRPr="0066555C">
        <w:rPr>
          <w:lang w:val="hr-HR"/>
        </w:rPr>
        <w:t>.</w:t>
      </w:r>
      <w:r w:rsidR="00A068D7" w:rsidRPr="0066555C">
        <w:rPr>
          <w:lang w:val="hr-HR"/>
        </w:rPr>
        <w:t xml:space="preserve"> uplati kupovnin</w:t>
      </w:r>
      <w:r w:rsidR="00851B9A" w:rsidRPr="0066555C">
        <w:rPr>
          <w:lang w:val="hr-HR"/>
        </w:rPr>
        <w:t>u u gore navedenom iznosu</w:t>
      </w:r>
      <w:r w:rsidR="00CF453E" w:rsidRPr="0066555C">
        <w:rPr>
          <w:lang w:val="hr-HR"/>
        </w:rPr>
        <w:t xml:space="preserve"> umanjen</w:t>
      </w:r>
      <w:r w:rsidR="00851B9A" w:rsidRPr="0066555C">
        <w:rPr>
          <w:lang w:val="hr-HR"/>
        </w:rPr>
        <w:t>u za uplaćenu jamčevinu</w:t>
      </w:r>
      <w:r w:rsidR="00A068D7" w:rsidRPr="0066555C">
        <w:rPr>
          <w:lang w:val="hr-HR"/>
        </w:rPr>
        <w:t>,</w:t>
      </w:r>
      <w:r w:rsidR="00CF453E" w:rsidRPr="0066555C">
        <w:rPr>
          <w:lang w:val="hr-HR"/>
        </w:rPr>
        <w:t xml:space="preserve"> te će</w:t>
      </w:r>
      <w:r w:rsidR="00851B9A" w:rsidRPr="0066555C">
        <w:rPr>
          <w:lang w:val="hr-HR"/>
        </w:rPr>
        <w:t xml:space="preserve"> se</w:t>
      </w:r>
      <w:r w:rsidR="00CF453E" w:rsidRPr="0066555C">
        <w:rPr>
          <w:lang w:val="hr-HR"/>
        </w:rPr>
        <w:t xml:space="preserve"> nakon pravomoćnosti ovog rješenja isto dostaviti zemljišnim knjigama radi upisa u njegovu korist prava vlasništva na dosuđenim nekretninama, te brisanje </w:t>
      </w:r>
      <w:r w:rsidR="00EB22F6" w:rsidRPr="0066555C">
        <w:rPr>
          <w:lang w:val="hr-HR"/>
        </w:rPr>
        <w:t>zabilježbi</w:t>
      </w:r>
      <w:r w:rsidR="00CF453E" w:rsidRPr="0066555C">
        <w:rPr>
          <w:lang w:val="hr-HR"/>
        </w:rPr>
        <w:t xml:space="preserve"> i tereta koji prestaju prodajom sukladno članku 108</w:t>
      </w:r>
      <w:r w:rsidR="00A068D7" w:rsidRPr="0066555C">
        <w:rPr>
          <w:lang w:val="hr-HR"/>
        </w:rPr>
        <w:t>. stavak 1. OZ-a.</w:t>
      </w: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Slijedom svega prethodno navedenog riješeno je kao u izreci.   </w:t>
      </w: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lang w:val="hr-HR"/>
        </w:rPr>
        <w:tab/>
      </w:r>
    </w:p>
    <w:p w:rsidRDefault="003A312D" w:rsidP="00181204" w:rsidR="00A068D7" w:rsidRPr="0066555C">
      <w:pPr>
        <w:jc w:val="center"/>
        <w:rPr>
          <w:lang w:val="hr-HR"/>
        </w:rPr>
      </w:pPr>
      <w:r w:rsidRPr="0066555C">
        <w:rPr>
          <w:bCs/>
          <w:lang w:val="hr-HR"/>
        </w:rPr>
        <w:t xml:space="preserve">U Zagrebu </w:t>
      </w:r>
      <w:r w:rsidR="00A40017">
        <w:rPr>
          <w:bCs/>
          <w:lang w:val="hr-HR"/>
        </w:rPr>
        <w:t>29</w:t>
      </w:r>
      <w:r w:rsidR="00CF453E" w:rsidRPr="0066555C">
        <w:rPr>
          <w:bCs/>
          <w:lang w:val="hr-HR"/>
        </w:rPr>
        <w:t xml:space="preserve">. </w:t>
      </w:r>
      <w:r w:rsidR="002B4C87">
        <w:rPr>
          <w:bCs/>
          <w:lang w:val="hr-HR"/>
        </w:rPr>
        <w:t>rujna</w:t>
      </w:r>
      <w:r w:rsidR="00CF453E" w:rsidRPr="0066555C">
        <w:rPr>
          <w:bCs/>
          <w:lang w:val="hr-HR"/>
        </w:rPr>
        <w:t xml:space="preserve"> </w:t>
      </w:r>
      <w:r w:rsidR="00A068D7" w:rsidRPr="0066555C">
        <w:rPr>
          <w:bCs/>
          <w:lang w:val="hr-HR"/>
        </w:rPr>
        <w:t>201</w:t>
      </w:r>
      <w:r w:rsidR="002B4C87">
        <w:rPr>
          <w:bCs/>
          <w:lang w:val="hr-HR"/>
        </w:rPr>
        <w:t>6</w:t>
      </w:r>
      <w:r w:rsidR="00A068D7" w:rsidRPr="0066555C">
        <w:rPr>
          <w:bCs/>
          <w:lang w:val="hr-HR"/>
        </w:rPr>
        <w:t>.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ind w:firstLine="720" w:left="5040"/>
        <w:jc w:val="both"/>
        <w:rPr>
          <w:bCs/>
          <w:lang w:val="hr-HR"/>
        </w:rPr>
      </w:pPr>
      <w:r w:rsidRPr="0066555C">
        <w:rPr>
          <w:bCs/>
          <w:lang w:val="hr-HR"/>
        </w:rPr>
        <w:t xml:space="preserve">     S U D A C: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181204" w:rsidR="00077B8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LUCIJA BUTIGAN</w:t>
      </w:r>
      <w:r w:rsidR="006D60ED">
        <w:rPr>
          <w:bCs/>
          <w:lang w:val="hr-HR"/>
        </w:rPr>
        <w:t>, v.r.</w:t>
      </w:r>
    </w:p>
    <w:p w:rsidRDefault="00181204" w:rsidP="00181204" w:rsidR="00181204" w:rsidRPr="0066555C">
      <w:pPr>
        <w:jc w:val="both"/>
        <w:rPr>
          <w:lang w:val="hr-HR"/>
        </w:rPr>
      </w:pPr>
    </w:p>
    <w:p w:rsidRDefault="00077B87" w:rsidP="00A068D7" w:rsidR="00077B87" w:rsidRPr="0066555C">
      <w:pPr>
        <w:jc w:val="both"/>
        <w:rPr>
          <w:bCs/>
          <w:lang w:val="hr-HR"/>
        </w:rPr>
      </w:pPr>
    </w:p>
    <w:p w:rsidRDefault="00CF453E" w:rsidP="00A068D7" w:rsidR="00CF453E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lastRenderedPageBreak/>
        <w:t>UPUTA O PRAVNOM LIJEKU:</w:t>
      </w: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Protiv ovog rješenja pravo žalbe imaju stečajni u</w:t>
      </w:r>
      <w:r w:rsidR="00CF453E" w:rsidRPr="0066555C">
        <w:rPr>
          <w:bCs/>
          <w:lang w:val="hr-HR"/>
        </w:rPr>
        <w:t>pravitelj i razlučni vjerovnik</w:t>
      </w:r>
      <w:r w:rsidRPr="0066555C">
        <w:rPr>
          <w:bCs/>
          <w:lang w:val="hr-HR"/>
        </w:rPr>
        <w:t>.</w:t>
      </w:r>
      <w:r w:rsidR="00CF453E" w:rsidRPr="0066555C">
        <w:rPr>
          <w:bCs/>
          <w:lang w:val="hr-HR"/>
        </w:rPr>
        <w:t xml:space="preserve"> </w:t>
      </w:r>
      <w:r w:rsidRPr="0066555C">
        <w:rPr>
          <w:bCs/>
          <w:lang w:val="hr-HR"/>
        </w:rPr>
        <w:t>Žalba se podnosi ovom sudu u 3 primjerka za Visoki trgovački sud RH u roku od 8 dana od dana dostave rješenja.</w:t>
      </w:r>
    </w:p>
    <w:p w:rsidRDefault="006D60ED" w:rsidP="007F0C2B" w:rsidR="006D60ED" w:rsidRPr="004B5FFF">
      <w:pPr>
        <w:ind w:left="4332"/>
      </w:pPr>
      <w:r w:rsidRPr="004B5FFF">
        <w:t xml:space="preserve">      Za točnost otpravka-ovlašteni službenik:</w:t>
      </w:r>
    </w:p>
    <w:p w:rsidRDefault="006D60ED" w:rsidP="007F0C2B" w:rsidR="006D60ED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(Valentina Kranjčić)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A068D7" w:rsidP="00A068D7" w:rsidR="00A068D7" w:rsidRPr="006D60ED">
      <w:pPr>
        <w:rPr>
          <w:color w:val="FFFFFF"/>
          <w:lang w:val="hr-HR"/>
        </w:rPr>
      </w:pPr>
      <w:r w:rsidRPr="006D60ED">
        <w:rPr>
          <w:color w:val="FFFFFF"/>
          <w:lang w:val="hr-HR"/>
        </w:rPr>
        <w:t>DNA:</w:t>
      </w:r>
    </w:p>
    <w:p w:rsidRDefault="009D561D" w:rsidP="009D561D" w:rsidR="009D561D" w:rsidRPr="006D60ED">
      <w:pPr>
        <w:ind w:left="720"/>
        <w:rPr>
          <w:color w:val="FFFFFF"/>
          <w:lang w:val="hr-HR"/>
        </w:rPr>
      </w:pPr>
      <w:r w:rsidRPr="006D60ED">
        <w:rPr>
          <w:color w:val="FFFFFF"/>
          <w:lang w:val="hr-HR"/>
        </w:rPr>
        <w:t>stečajni upravitelj</w:t>
      </w:r>
    </w:p>
    <w:p w:rsidRDefault="00A068D7" w:rsidP="00B05407" w:rsidR="00B05407" w:rsidRPr="006D60ED">
      <w:pPr>
        <w:ind w:firstLine="720"/>
        <w:rPr>
          <w:color w:val="FFFFFF"/>
          <w:lang w:val="hr-HR"/>
        </w:rPr>
      </w:pPr>
      <w:r w:rsidRPr="006D60ED">
        <w:rPr>
          <w:color w:val="FFFFFF"/>
          <w:lang w:val="hr-HR"/>
        </w:rPr>
        <w:t xml:space="preserve">kupac </w:t>
      </w:r>
      <w:r w:rsidR="00B05407" w:rsidRPr="006D60ED">
        <w:rPr>
          <w:color w:val="FFFFFF"/>
          <w:lang w:val="hr-HR"/>
        </w:rPr>
        <w:t>AGRO-EL d.o.o., Ivanovec, J. Slavenskog 62</w:t>
      </w:r>
      <w:r w:rsidR="002B719F" w:rsidRPr="006D60ED">
        <w:rPr>
          <w:color w:val="FFFFFF"/>
          <w:lang w:val="hr-HR"/>
        </w:rPr>
        <w:t xml:space="preserve"> po punomoćniku Hrvoje Herman</w:t>
      </w:r>
    </w:p>
    <w:p w:rsidRDefault="009D561D" w:rsidP="00B05407" w:rsidR="002B4C87" w:rsidRPr="006D60ED">
      <w:pPr>
        <w:ind w:firstLine="720"/>
        <w:rPr>
          <w:color w:val="FFFFFF"/>
          <w:lang w:val="hr-HR"/>
        </w:rPr>
      </w:pPr>
      <w:r w:rsidRPr="006D60ED">
        <w:rPr>
          <w:color w:val="FFFFFF"/>
          <w:lang w:val="hr-HR"/>
        </w:rPr>
        <w:t>RH M</w:t>
      </w:r>
      <w:r w:rsidR="002B4C87" w:rsidRPr="006D60ED">
        <w:rPr>
          <w:color w:val="FFFFFF"/>
          <w:lang w:val="hr-HR"/>
        </w:rPr>
        <w:t xml:space="preserve">IN. FIN. </w:t>
      </w:r>
      <w:r w:rsidRPr="006D60ED">
        <w:rPr>
          <w:color w:val="FFFFFF"/>
          <w:lang w:val="hr-HR"/>
        </w:rPr>
        <w:t xml:space="preserve"> putem ŽDO</w:t>
      </w:r>
      <w:r w:rsidR="002B4C87" w:rsidRPr="006D60ED">
        <w:rPr>
          <w:color w:val="FFFFFF"/>
          <w:lang w:val="hr-HR"/>
        </w:rPr>
        <w:t xml:space="preserve"> </w:t>
      </w:r>
    </w:p>
    <w:p w:rsidRDefault="002B4C87" w:rsidP="00A23D2D" w:rsidR="002B4C87" w:rsidRPr="006D60ED">
      <w:pPr>
        <w:ind w:left="720"/>
        <w:rPr>
          <w:color w:val="FFFFFF"/>
          <w:lang w:val="hr-HR"/>
        </w:rPr>
      </w:pPr>
      <w:r w:rsidRPr="006D60ED">
        <w:rPr>
          <w:color w:val="FFFFFF"/>
          <w:lang w:val="hr-HR"/>
        </w:rPr>
        <w:t>RH MIN.FIN Zagreb, Avenija Dubrovnik 32</w:t>
      </w:r>
    </w:p>
    <w:p w:rsidRDefault="002B4C87" w:rsidP="002B4C87" w:rsidR="002B4C87" w:rsidRPr="006D60ED">
      <w:pPr>
        <w:ind w:left="720"/>
        <w:rPr>
          <w:color w:val="FFFFFF"/>
          <w:lang w:val="hr-HR"/>
        </w:rPr>
      </w:pPr>
      <w:r w:rsidRPr="006D60ED">
        <w:rPr>
          <w:color w:val="FFFFFF"/>
          <w:lang w:val="hr-HR"/>
        </w:rPr>
        <w:t>Općinski sud u Čakovcu po pravomoćnosti i uplati</w:t>
      </w:r>
    </w:p>
    <w:p w:rsidRDefault="009D561D" w:rsidP="009D561D" w:rsidR="009D561D" w:rsidRPr="006D60ED">
      <w:pPr>
        <w:ind w:left="720"/>
        <w:rPr>
          <w:color w:val="FFFFFF"/>
          <w:lang w:val="hr-HR"/>
        </w:rPr>
      </w:pPr>
      <w:r w:rsidRPr="006D60ED">
        <w:rPr>
          <w:color w:val="FFFFFF"/>
          <w:lang w:val="hr-HR"/>
        </w:rPr>
        <w:t>e- oglasna</w:t>
      </w:r>
      <w:r w:rsidR="00A047FE" w:rsidRPr="006D60ED">
        <w:rPr>
          <w:color w:val="FFFFFF"/>
          <w:lang w:val="hr-HR"/>
        </w:rPr>
        <w:t xml:space="preserve"> 8 dana</w:t>
      </w:r>
    </w:p>
    <w:p w:rsidRDefault="00800610" w:rsidP="00A068D7" w:rsidR="00800610" w:rsidRPr="0066555C">
      <w:pPr>
        <w:rPr>
          <w:lang w:val="hr-HR"/>
        </w:rPr>
      </w:pPr>
    </w:p>
    <w:p w:rsidRDefault="00077B87" w:rsidR="00077B87" w:rsidRPr="0066555C">
      <w:pPr>
        <w:rPr>
          <w:lang w:val="hr-HR"/>
        </w:rPr>
      </w:pPr>
    </w:p>
    <w:sectPr w:rsidSect="00EB24B6" w:rsidR="00077B87" w:rsidRPr="0066555C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276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736" w:rsidR="00653736">
      <w:r>
        <w:separator/>
      </w:r>
    </w:p>
  </w:endnote>
  <w:endnote w:id="0" w:type="continuationSeparator">
    <w:p w:rsidRDefault="00653736" w:rsidR="00653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P="002767EF" w:rsidR="0079095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</w:p>
  <w:p w:rsidRDefault="0079095C" w:rsidP="002767EF" w:rsidR="0079095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736" w:rsidR="00653736">
      <w:r>
        <w:separator/>
      </w:r>
    </w:p>
  </w:footnote>
  <w:footnote w:id="0" w:type="continuationSeparator">
    <w:p w:rsidRDefault="00653736" w:rsidR="006537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R="007909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0D4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9095C" w:rsidP="002767EF" w:rsidR="0079095C">
    <w:pPr>
      <w:pStyle w:val="Zaglavlje"/>
      <w:jc w:val="right"/>
    </w:pPr>
    <w:r w:rsidRPr="003A312D">
      <w:t>20 St-</w:t>
    </w:r>
    <w:r w:rsidR="003E33AE">
      <w:t>1341</w:t>
    </w:r>
    <w:r w:rsidR="0066555C">
      <w:t>/13</w:t>
    </w:r>
  </w:p>
  <w:p w:rsidRDefault="003A312D" w:rsidP="002767EF" w:rsidR="003A312D">
    <w:pPr>
      <w:pStyle w:val="Zaglavlje"/>
      <w:jc w:val="right"/>
    </w:pPr>
  </w:p>
  <w:p w:rsidRDefault="003A312D" w:rsidP="002767EF" w:rsidR="003A312D" w:rsidRPr="003A312D">
    <w:pPr>
      <w:pStyle w:val="Zaglavlje"/>
      <w:jc w:val="right"/>
    </w:pPr>
  </w:p>
  <w:p w:rsidRDefault="0079095C" w:rsidP="002767EF" w:rsidR="0079095C" w:rsidRPr="002767EF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43203"/>
    <w:multiLevelType w:val="hybridMultilevel"/>
    <w:tmpl w:val="65EA6076"/>
    <w:lvl w:tplc="67DAB370" w:ilvl="0">
      <w:start w:val="2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52E31"/>
    <w:rsid w:val="00055F45"/>
    <w:rsid w:val="000760DC"/>
    <w:rsid w:val="00077B87"/>
    <w:rsid w:val="00087C30"/>
    <w:rsid w:val="000A2C2E"/>
    <w:rsid w:val="000B27C7"/>
    <w:rsid w:val="000D6EB0"/>
    <w:rsid w:val="000F1499"/>
    <w:rsid w:val="000F764F"/>
    <w:rsid w:val="001615CA"/>
    <w:rsid w:val="00165E04"/>
    <w:rsid w:val="00181204"/>
    <w:rsid w:val="002241DA"/>
    <w:rsid w:val="00261D1A"/>
    <w:rsid w:val="00270169"/>
    <w:rsid w:val="002767EF"/>
    <w:rsid w:val="00277819"/>
    <w:rsid w:val="00284F18"/>
    <w:rsid w:val="002A2D8B"/>
    <w:rsid w:val="002B4C87"/>
    <w:rsid w:val="002B719F"/>
    <w:rsid w:val="002C68B3"/>
    <w:rsid w:val="002D2C50"/>
    <w:rsid w:val="00327503"/>
    <w:rsid w:val="00391A2C"/>
    <w:rsid w:val="003928E9"/>
    <w:rsid w:val="00397873"/>
    <w:rsid w:val="003A312D"/>
    <w:rsid w:val="003B0026"/>
    <w:rsid w:val="003B3BCB"/>
    <w:rsid w:val="003B56D9"/>
    <w:rsid w:val="003C4D0B"/>
    <w:rsid w:val="003E33AE"/>
    <w:rsid w:val="00402D99"/>
    <w:rsid w:val="004137B8"/>
    <w:rsid w:val="00414A8B"/>
    <w:rsid w:val="004334FA"/>
    <w:rsid w:val="00450E9E"/>
    <w:rsid w:val="00452122"/>
    <w:rsid w:val="00453D7A"/>
    <w:rsid w:val="00461C33"/>
    <w:rsid w:val="00481C49"/>
    <w:rsid w:val="004D5547"/>
    <w:rsid w:val="004F5DA1"/>
    <w:rsid w:val="00583822"/>
    <w:rsid w:val="005A64F6"/>
    <w:rsid w:val="005B6303"/>
    <w:rsid w:val="005B666D"/>
    <w:rsid w:val="005C38DB"/>
    <w:rsid w:val="00630150"/>
    <w:rsid w:val="00647A32"/>
    <w:rsid w:val="00653736"/>
    <w:rsid w:val="0066555C"/>
    <w:rsid w:val="00676049"/>
    <w:rsid w:val="00677826"/>
    <w:rsid w:val="00682D84"/>
    <w:rsid w:val="00694B51"/>
    <w:rsid w:val="006D60ED"/>
    <w:rsid w:val="006E7614"/>
    <w:rsid w:val="006F389A"/>
    <w:rsid w:val="007125CD"/>
    <w:rsid w:val="00735E57"/>
    <w:rsid w:val="00744FF3"/>
    <w:rsid w:val="00764E07"/>
    <w:rsid w:val="007823A5"/>
    <w:rsid w:val="00782A2A"/>
    <w:rsid w:val="0079095C"/>
    <w:rsid w:val="007A6EB3"/>
    <w:rsid w:val="007E157E"/>
    <w:rsid w:val="007E6C24"/>
    <w:rsid w:val="007F0D46"/>
    <w:rsid w:val="007F700A"/>
    <w:rsid w:val="00800610"/>
    <w:rsid w:val="00805EFA"/>
    <w:rsid w:val="00807CCE"/>
    <w:rsid w:val="0083598B"/>
    <w:rsid w:val="0084608B"/>
    <w:rsid w:val="00851B9A"/>
    <w:rsid w:val="00857027"/>
    <w:rsid w:val="008629E4"/>
    <w:rsid w:val="008662C1"/>
    <w:rsid w:val="00893DAF"/>
    <w:rsid w:val="008B0A90"/>
    <w:rsid w:val="008B410E"/>
    <w:rsid w:val="009169C5"/>
    <w:rsid w:val="00950295"/>
    <w:rsid w:val="00960169"/>
    <w:rsid w:val="0098402A"/>
    <w:rsid w:val="009B18BC"/>
    <w:rsid w:val="009D561D"/>
    <w:rsid w:val="009E58EF"/>
    <w:rsid w:val="00A047FE"/>
    <w:rsid w:val="00A068D7"/>
    <w:rsid w:val="00A071E3"/>
    <w:rsid w:val="00A15D88"/>
    <w:rsid w:val="00A23D2D"/>
    <w:rsid w:val="00A40017"/>
    <w:rsid w:val="00A43A34"/>
    <w:rsid w:val="00A843D3"/>
    <w:rsid w:val="00A905EE"/>
    <w:rsid w:val="00A97645"/>
    <w:rsid w:val="00AC70B5"/>
    <w:rsid w:val="00AC723D"/>
    <w:rsid w:val="00AE63D2"/>
    <w:rsid w:val="00B05407"/>
    <w:rsid w:val="00B3226D"/>
    <w:rsid w:val="00B84D4F"/>
    <w:rsid w:val="00BB4885"/>
    <w:rsid w:val="00BC7086"/>
    <w:rsid w:val="00BD1074"/>
    <w:rsid w:val="00BE315F"/>
    <w:rsid w:val="00BF35A2"/>
    <w:rsid w:val="00C030B8"/>
    <w:rsid w:val="00C070D8"/>
    <w:rsid w:val="00C177EF"/>
    <w:rsid w:val="00C25404"/>
    <w:rsid w:val="00C31593"/>
    <w:rsid w:val="00C36906"/>
    <w:rsid w:val="00C528ED"/>
    <w:rsid w:val="00C563FA"/>
    <w:rsid w:val="00C6428A"/>
    <w:rsid w:val="00C94F53"/>
    <w:rsid w:val="00C95015"/>
    <w:rsid w:val="00CE263D"/>
    <w:rsid w:val="00CE3BA2"/>
    <w:rsid w:val="00CF28E5"/>
    <w:rsid w:val="00CF453E"/>
    <w:rsid w:val="00CF670B"/>
    <w:rsid w:val="00D206EE"/>
    <w:rsid w:val="00D76DBF"/>
    <w:rsid w:val="00DB34B3"/>
    <w:rsid w:val="00DB38EB"/>
    <w:rsid w:val="00DB620B"/>
    <w:rsid w:val="00DB78A7"/>
    <w:rsid w:val="00DC7A2F"/>
    <w:rsid w:val="00E054C6"/>
    <w:rsid w:val="00E067E6"/>
    <w:rsid w:val="00E203EC"/>
    <w:rsid w:val="00E475FC"/>
    <w:rsid w:val="00E640D5"/>
    <w:rsid w:val="00E95366"/>
    <w:rsid w:val="00EB22F6"/>
    <w:rsid w:val="00EB24B6"/>
    <w:rsid w:val="00EC0C2C"/>
    <w:rsid w:val="00F11289"/>
    <w:rsid w:val="00F41B49"/>
    <w:rsid w:val="00F425D0"/>
    <w:rsid w:val="00F51D0D"/>
    <w:rsid w:val="00F614AB"/>
    <w:rsid w:val="00F62A96"/>
    <w:rsid w:val="00F84FE0"/>
    <w:rsid w:val="00F86762"/>
    <w:rsid w:val="00F97880"/>
    <w:rsid w:val="00FB5950"/>
    <w:rsid w:val="00FC595D"/>
    <w:rsid w:val="00FD6577"/>
    <w:rsid w:val="00FD7016"/>
    <w:rsid w:val="00FE615B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C68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8B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8B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8B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8B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C68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8B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8B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8B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8B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St-1341/2013-118</izvorni_sadrzaj>
    <derivirana_varijabla naziv="DomainObject.Oznaka_1">St-1341/2013-118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St-1341/2013</izvorni_sadrzaj>
    <derivirana_varijabla naziv="DomainObject.Predmet.OznakaBroj_1">St-1341/2013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BIO-FRUCTUM d.o.o. za proizvodnju hrane i pića zastupanog po punomoćniku INES OJUROVIĆ; MLADEN NODILO</izvorni_sadrzaj>
    <derivirana_varijabla naziv="DomainObject.Predmet.ProtustrankaFormated_1">  BIO-FRUCTUM d.o.o. za proizvodnju hrane i pića zastupanog po punomoćniku INES OJUROVIĆ; MLADEN NODILO</derivirana_varijabla>
  </DomainObject.Predmet.ProtustrankaFormated>
  <DomainObject.Predmet.ProtustrankaFormatedOIB>
    <izvorni_sadrzaj>  BIO-FRUCTUM d.o.o. za proizvodnju hrane i pića, OIB 72079131300 zastupanog po punomoćniku INES OJUROVIĆ; MLADEN NODILO</izvorni_sadrzaj>
    <derivirana_varijabla naziv="DomainObject.Predmet.ProtustrankaFormatedOIB_1">  BIO-FRUCTUM d.o.o. za proizvodnju hrane i pića, OIB 72079131300 zastupanog po punomoćniku INES OJUROVIĆ; MLADEN NODILO</derivirana_varijabla>
  </DomainObject.Predmet.ProtustrankaFormatedOIB>
  <DomainObject.Predmet.ProtustrankaFormatedWithAdress>
    <izvorni_sadrzaj> BIO-FRUCTUM d.o.o. za proizvodnju hrane i pića, Velebitska 7, 10000 Zagreb zastupanog po punomoćniku INES OJUROVIĆ; MLADEN NODILO</izvorni_sadrzaj>
    <derivirana_varijabla naziv="DomainObject.Predmet.ProtustrankaFormatedWithAdress_1"> BIO-FRUCTUM d.o.o. za proizvodnju hrane i pića, Velebitska 7, 10000 Zagreb zastupanog po punomoćniku INES OJUROVIĆ; MLADEN NODILO</derivirana_varijabla>
  </DomainObject.Predmet.ProtustrankaFormatedWithAdress>
  <DomainObject.Predmet.ProtustrankaFormatedWithAdressOIB>
    <izvorni_sadrzaj> BIO-FRUCTUM d.o.o. za proizvodnju hrane i pića, OIB 72079131300, Velebitska 7, 10000 Zagreb zastupanog po punomoćniku INES OJUROVIĆ; MLADEN NODILO</izvorni_sadrzaj>
    <derivirana_varijabla naziv="DomainObject.Predmet.ProtustrankaFormatedWithAdressOIB_1"> BIO-FRUCTUM d.o.o. za proizvodnju hrane i pića, OIB 72079131300, Velebitska 7, 10000 Zagreb zastupanog po punomoćniku INES OJUROVIĆ; MLADEN NODILO</derivirana_varijabla>
  </DomainObject.Predmet.ProtustrankaFormatedWithAdressOIB>
  <DomainObject.Predmet.ProtustrankaWithAdress>
    <izvorni_sadrzaj>BIO-FRUCTUM d.o.o. za proizvodnju hrane i pića Velebitska 7, 10000 Zagreb</izvorni_sadrzaj>
    <derivirana_varijabla naziv="DomainObject.Predmet.ProtustrankaWithAdress_1">BIO-FRUCTUM d.o.o. za proizvodnju hrane i pića Velebitska 7, 10000 Zagreb</derivirana_varijabla>
  </DomainObject.Predmet.ProtustrankaWithAdress>
  <DomainObject.Predmet.ProtustrankaWithAdressOIB>
    <izvorni_sadrzaj>BIO-FRUCTUM d.o.o. za proizvodnju hrane i pića, OIB 72079131300, Velebitska 7, 10000 Zagreb</izvorni_sadrzaj>
    <derivirana_varijabla naziv="DomainObject.Predmet.ProtustrankaWithAdressOIB_1">BIO-FRUCTUM d.o.o. za proizvodnju hrane i pića, OIB 72079131300, Velebitska 7, 10000 Zagreb</derivirana_varijabla>
  </DomainObject.Predmet.ProtustrankaWithAdressOIB>
  <DomainObject.Predmet.ProtustrankaNazivFormated>
    <izvorni_sadrzaj>BIO-FRUCTUM d.o.o. za proizvodnju hrane i pića</izvorni_sadrzaj>
    <derivirana_varijabla naziv="DomainObject.Predmet.ProtustrankaNazivFormated_1">BIO-FRUCTUM d.o.o. za proizvodnju hrane i pića</derivirana_varijabla>
  </DomainObject.Predmet.ProtustrankaNazivFormated>
  <DomainObject.Predmet.ProtustrankaNazivFormatedOIB>
    <izvorni_sadrzaj>BIO-FRUCTUM d.o.o. za proizvodnju hrane i pića, OIB 72079131300</izvorni_sadrzaj>
    <derivirana_varijabla naziv="DomainObject.Predmet.ProtustrankaNazivFormatedOIB_1">BIO-FRUCTUM d.o.o. za proizvodnju hrane i pića, OIB 72079131300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AGRO-EL d.o.o. za proizvodnju i trgovinu poljoprivrednih proizvoda; Anđelka Sabljić; ANA SELJAN; Ivan Glazer; SUPER ZELENO društvo s ograničenom odgovornošću za proizvodnju, trgovinu i usluge</izvorni_sadrzaj>
    <derivirana_varijabla naziv="DomainObject.Predmet.StrankaFormated_1">  FINA ZAGREB; VJEROVNICI; AGRO-EL d.o.o. za proizvodnju i trgovinu poljoprivrednih proizvoda; Anđelka Sabljić; ANA SELJAN; Ivan Glazer; SUPER ZELENO društvo s ograničenom odgovornošću za proizvodnju, trgovinu i usluge</derivirana_varijabla>
  </DomainObject.Predmet.StrankaFormated>
  <DomainObject.Predmet.StrankaFormatedOIB>
    <izvorni_sadrzaj>  FINA ZAGREB, OIB 85821130368; VJEROVNICI; AGRO-EL d.o.o. za proizvodnju i trgovinu poljoprivrednih proizvoda, OIB 53482668298; Anđelka Sabljić; ANA SELJAN; Ivan Glazer, OIB 14709376147; SUPER ZELENO društvo s ograničenom odgovornošću za proizvodnju, trgovinu i usluge, OIB 00550975278</izvorni_sadrzaj>
    <derivirana_varijabla naziv="DomainObject.Predmet.StrankaFormatedOIB_1">  FINA ZAGREB, OIB 85821130368; VJEROVNICI; AGRO-EL d.o.o. za proizvodnju i trgovinu poljoprivrednih proizvoda, OIB 53482668298; Anđelka Sabljić; ANA SELJAN; Ivan Glazer, OIB 14709376147; SUPER ZELENO društvo s ograničenom odgovornošću za proizvodnju, trgovinu i usluge, OIB 00550975278</derivirana_varijabla>
  </DomainObject.Predmet.StrankaFormatedOIB>
  <DomainObject.Predmet.StrankaFormatedWithAdress>
    <izvorni_sadrzaj> FINA ZAGREB, Albrechtova 42, 10000 Zagreb; VJEROVNICI; AGRO-EL d.o.o. za proizvodnju i trgovinu poljoprivrednih proizvoda, J.Slavenskog 62, 40000 Ivanovec; Anđelka Sabljić; ANA SELJAN; Ivan Glazer, Fra Filipa Grabovca 26, 10000 Zagreb; SUPER ZELENO društvo s ograničenom odgovornošću za proizvodnju, trgovinu i usluge, Vlaška/72 B, 10000 Zagreb</izvorni_sadrzaj>
    <derivirana_varijabla naziv="DomainObject.Predmet.StrankaFormatedWithAdress_1"> FINA ZAGREB, Albrechtova 42, 10000 Zagreb; VJEROVNICI; AGRO-EL d.o.o. za proizvodnju i trgovinu poljoprivrednih proizvoda, J.Slavenskog 62, 40000 Ivanovec; Anđelka Sabljić; ANA SELJAN; Ivan Glazer, Fra Filipa Grabovca 26, 10000 Zagreb; SUPER ZELENO društvo s ograničenom odgovornošću za proizvodnju, trgovinu i usluge, Vlaška/72 B, 10000 Zagreb</derivirana_varijabla>
  </DomainObject.Predmet.StrankaFormatedWithAdress>
  <DomainObject.Predmet.StrankaFormatedWithAdressOIB>
    <izvorni_sadrzaj> FINA ZAGREB, OIB 85821130368, Albrechtova 42, 10000 Zagreb; VJEROVNICI; AGRO-EL d.o.o. za proizvodnju i trgovinu poljoprivrednih proizvoda, OIB 53482668298, J.Slavenskog 62, 40000 Ivanovec; Anđelka Sabljić; ANA SELJAN; Ivan Glazer, OIB 14709376147, Fra Filipa Grabovca 26, 10000 Zagreb; SUPER ZELENO društvo s ograničenom odgovornošću za proizvodnju, trgovinu i usluge, OIB 00550975278, Vlaška/72 B, 10000 Zagreb</izvorni_sadrzaj>
    <derivirana_varijabla naziv="DomainObject.Predmet.StrankaFormatedWithAdressOIB_1"> FINA ZAGREB, OIB 85821130368, Albrechtova 42, 10000 Zagreb; VJEROVNICI; AGRO-EL d.o.o. za proizvodnju i trgovinu poljoprivrednih proizvoda, OIB 53482668298, J.Slavenskog 62, 40000 Ivanovec; Anđelka Sabljić; ANA SELJAN; Ivan Glazer, OIB 14709376147, Fra Filipa Grabovca 26, 10000 Zagreb; SUPER ZELENO društvo s ograničenom odgovornošću za proizvodnju, trgovinu i usluge, OIB 00550975278, Vlaška/72 B, 10000 Zagreb</derivirana_varijabla>
  </DomainObject.Predmet.StrankaFormatedWithAdressOIB>
  <DomainObject.Predmet.StrankaWithAdress>
    <izvorni_sadrzaj>FINA ZAGREB Albrechtova 42,10000 Zagreb,VJEROVNICI ,AGRO-EL d.o.o. za proizvodnju i trgovinu poljoprivrednih proizvoda J.Slavenskog 62,40000 Ivanovec,Anđelka Sabljić ,ANA SELJAN ,Ivan Glazer Fra Filipa Grabovca 26,10000 Zagreb,SUPER ZELENO društvo s ograničenom odgovornošću za proizvodnju, trgovinu i usluge Vlaška/72 B,10000 Zagreb</izvorni_sadrzaj>
    <derivirana_varijabla naziv="DomainObject.Predmet.StrankaWithAdress_1">FINA ZAGREB Albrechtova 42,10000 Zagreb,VJEROVNICI ,AGRO-EL d.o.o. za proizvodnju i trgovinu poljoprivrednih proizvoda J.Slavenskog 62,40000 Ivanovec,Anđelka Sabljić ,ANA SELJAN ,Ivan Glazer Fra Filipa Grabovca 26,10000 Zagreb,SUPER ZELENO društvo s ograničenom odgovornošću za proizvodnju, trgovinu i usluge Vlaška/72 B,10000 Zagreb</derivirana_varijabla>
  </DomainObject.Predmet.StrankaWithAdress>
  <DomainObject.Predmet.StrankaWithAdressOIB>
    <izvorni_sadrzaj>FINA ZAGREB, OIB 85821130368, Albrechtova 42,10000 Zagreb,VJEROVNICI,AGRO-EL d.o.o. za proizvodnju i trgovinu poljoprivrednih proizvoda, OIB 53482668298, J.Slavenskog 62,40000 Ivanovec,Anđelka Sabljić,ANA SELJAN,Ivan Glazer, OIB 14709376147, Fra Filipa Grabovca 26,10000 Zagreb,SUPER ZELENO društvo s ograničenom odgovornošću za proizvodnju, trgovinu i usluge, OIB 00550975278, Vlaška/72 B,10000 Zagreb</izvorni_sadrzaj>
    <derivirana_varijabla naziv="DomainObject.Predmet.StrankaWithAdressOIB_1">FINA ZAGREB, OIB 85821130368, Albrechtova 42,10000 Zagreb,VJEROVNICI,AGRO-EL d.o.o. za proizvodnju i trgovinu poljoprivrednih proizvoda, OIB 53482668298, J.Slavenskog 62,40000 Ivanovec,Anđelka Sabljić,ANA SELJAN,Ivan Glazer, OIB 14709376147, Fra Filipa Grabovca 26,10000 Zagreb,SUPER ZELENO društvo s ograničenom odgovornošću za proizvodnju, trgovinu i usluge, OIB 00550975278, Vlaška/72 B,10000 Zagreb</derivirana_varijabla>
  </DomainObject.Predmet.StrankaWithAdressOIB>
  <DomainObject.Predmet.StrankaNazivFormated>
    <izvorni_sadrzaj>FINA ZAGREB,VJEROVNICI,AGRO-EL d.o.o. za proizvodnju i trgovinu poljoprivrednih proizvoda,Anđelka Sabljić,ANA SELJAN,Ivan Glazer,SUPER ZELENO društvo s ograničenom odgovornošću za proizvodnju, trgovinu i usluge</izvorni_sadrzaj>
    <derivirana_varijabla naziv="DomainObject.Predmet.StrankaNazivFormated_1">FINA ZAGREB,VJEROVNICI,AGRO-EL d.o.o. za proizvodnju i trgovinu poljoprivrednih proizvoda,Anđelka Sabljić,ANA SELJAN,Ivan Glazer,SUPER ZELENO društvo s ograničenom odgovornošću za proizvodnju, trgovinu i usluge</derivirana_varijabla>
  </DomainObject.Predmet.StrankaNazivFormated>
  <DomainObject.Predmet.StrankaNazivFormatedOIB>
    <izvorni_sadrzaj>FINA ZAGREB, OIB 85821130368,VJEROVNICI,AGRO-EL d.o.o. za proizvodnju i trgovinu poljoprivrednih proizvoda, OIB 53482668298,Anđelka Sabljić,ANA SELJAN,Ivan Glazer, OIB 14709376147,SUPER ZELENO društvo s ograničenom odgovornošću za proizvodnju, trgovinu i usluge, OIB 00550975278</izvorni_sadrzaj>
    <derivirana_varijabla naziv="DomainObject.Predmet.StrankaNazivFormatedOIB_1">FINA ZAGREB, OIB 85821130368,VJEROVNICI,AGRO-EL d.o.o. za proizvodnju i trgovinu poljoprivrednih proizvoda, OIB 53482668298,Anđelka Sabljić,ANA SELJAN,Ivan Glazer, OIB 14709376147,SUPER ZELENO društvo s ograničenom odgovornošću za proizvodnju, trgovinu i usluge, OIB 00550975278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trankaListFormated_1"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derivirana_varijabla>
  </DomainObject.Predmet.StrankaListFormated>
  <DomainObject.Predmet.StrankaListFormatedOIB>
    <izvorni_sadrzaj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izvorni_sadrzaj>
    <derivirana_varijabla naziv="DomainObject.Predmet.StrankaListFormatedOIB_1"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derivirana_varijabla>
  </DomainObject.Predmet.StrankaListFormatedOIB>
  <DomainObject.Predmet.StrankaListFormatedWithAdress>
    <izvorni_sadrzaj>
      <item>FINA ZAGREB, Albrechtova 42, 10000 Zagreb</item>
      <item>VJEROVNICI</item>
      <item>AGRO-EL d.o.o. za proizvodnju i trgovinu poljoprivrednih proizvoda, J.Slavenskog 62, 40000 Ivanovec</item>
      <item>Anđelka Sabljić</item>
      <item>ANA SELJAN</item>
      <item>Ivan Glazer, Fra Filipa Grabovca 26, 10000 Zagreb</item>
      <item>SUPER ZELENO društvo s ograničenom odgovornošću za proizvodnju, trgovinu i usluge, Vlaška/72 B, 10000 Zagreb</item>
    </izvorni_sadrzaj>
    <derivirana_varijabla naziv="DomainObject.Predmet.StrankaListFormatedWithAdress_1">
      <item>FINA ZAGREB, Albrechtova 42, 10000 Zagreb</item>
      <item>VJEROVNICI</item>
      <item>AGRO-EL d.o.o. za proizvodnju i trgovinu poljoprivrednih proizvoda, J.Slavenskog 62, 40000 Ivanovec</item>
      <item>Anđelka Sabljić</item>
      <item>ANA SELJAN</item>
      <item>Ivan Glazer, Fra Filipa Grabovca 26, 10000 Zagreb</item>
      <item>SUPER ZELENO društvo s ograničenom odgovornošću za proizvodnju, trgovinu i usluge, Vlaška/72 B, 10000 Zagreb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  <item>AGRO-EL d.o.o. za proizvodnju i trgovinu poljoprivrednih proizvoda, OIB 53482668298, J.Slavenskog 62, 40000 Ivanovec</item>
      <item>Anđelka Sabljić</item>
      <item>ANA SELJAN</item>
      <item>Ivan Glazer, OIB 14709376147, Fra Filipa Grabovca 26, 10000 Zagreb</item>
      <item>SUPER ZELENO društvo s ograničenom odgovornošću za proizvodnju, trgovinu i usluge, OIB 00550975278, Vlaška/72 B, 10000 Zagreb</item>
    </izvorni_sadrzaj>
    <derivirana_varijabla naziv="DomainObject.Predmet.StrankaListFormatedWithAdressOIB_1">
      <item>FINA ZAGREB, OIB 85821130368, Albrechtova 42, 10000 Zagreb</item>
      <item>VJEROVNICI</item>
      <item>AGRO-EL d.o.o. za proizvodnju i trgovinu poljoprivrednih proizvoda, OIB 53482668298, J.Slavenskog 62, 40000 Ivanovec</item>
      <item>Anđelka Sabljić</item>
      <item>ANA SELJAN</item>
      <item>Ivan Glazer, OIB 14709376147, Fra Filipa Grabovca 26, 10000 Zagreb</item>
      <item>SUPER ZELENO društvo s ograničenom odgovornošću za proizvodnju, trgovinu i usluge, OIB 00550975278, Vlaška/72 B, 10000 Zagreb</item>
    </derivirana_varijabla>
  </DomainObject.Predmet.StrankaListFormatedWithAdressOIB>
  <DomainObject.Predmet.StrankaListNazivFormated>
    <izvorni_sadrzaj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trankaListNazivFormated_1"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derivirana_varijabla>
  </DomainObject.Predmet.StrankaListNazivFormated>
  <DomainObject.Predmet.StrankaListNazivFormatedOIB>
    <izvorni_sadrzaj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izvorni_sadrzaj>
    <derivirana_varijabla naziv="DomainObject.Predmet.StrankaListNazivFormatedOIB_1"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derivirana_varijabla>
  </DomainObject.Predmet.StrankaListNazivFormatedOIB>
  <DomainObject.Predmet.ProtuStrankaListFormated>
    <izvorni_sadrzaj>
      <item>BIO-FRUCTUM d.o.o. za proizvodnju hrane i pića zastupanog po punomoćniku INES OJUROVIĆ; MLADEN NODILO</item>
    </izvorni_sadrzaj>
    <derivirana_varijabla naziv="DomainObject.Predmet.ProtuStrankaListFormated_1">
      <item>BIO-FRUCTUM d.o.o. za proizvodnju hrane i pića zastupanog po punomoćniku INES OJUROVIĆ; MLADEN NODILO</item>
    </derivirana_varijabla>
  </DomainObject.Predmet.ProtuStrankaListFormated>
  <DomainObject.Predmet.ProtuStrankaListFormatedOIB>
    <izvorni_sadrzaj>
      <item>BIO-FRUCTUM d.o.o. za proizvodnju hrane i pića, OIB 72079131300 zastupanog po punomoćniku INES OJUROVIĆ; MLADEN NODILO</item>
    </izvorni_sadrzaj>
    <derivirana_varijabla naziv="DomainObject.Predmet.ProtuStrankaListFormatedOIB_1">
      <item>BIO-FRUCTUM d.o.o. za proizvodnju hrane i pića, OIB 72079131300 zastupanog po punomoćniku INES OJUROVIĆ; MLADEN NODILO</item>
    </derivirana_varijabla>
  </DomainObject.Predmet.ProtuStrankaListFormatedOIB>
  <DomainObject.Predmet.ProtuStrankaListFormatedWithAdress>
    <izvorni_sadrzaj>
      <item>BIO-FRUCTUM d.o.o. za proizvodnju hrane i pića, Velebitska 7, 10000 Zagreb zastupanog po punomoćniku INES OJUROVIĆ; MLADEN NODILO</item>
    </izvorni_sadrzaj>
    <derivirana_varijabla naziv="DomainObject.Predmet.ProtuStrankaListFormatedWithAdress_1">
      <item>BIO-FRUCTUM d.o.o. za proizvodnju hrane i pića, Velebitska 7, 10000 Zagreb zastupanog po punomoćniku INES OJUROVIĆ; MLADEN NODILO</item>
    </derivirana_varijabla>
  </DomainObject.Predmet.ProtuStrankaListFormatedWithAdress>
  <DomainObject.Predmet.ProtuStrankaListFormatedWithAdressOIB>
    <izvorni_sadrzaj>
      <item>BIO-FRUCTUM d.o.o. za proizvodnju hrane i pića, OIB 72079131300, Velebitska 7, 10000 Zagreb zastupanog po punomoćniku INES OJUROVIĆ; MLADEN NODILO</item>
    </izvorni_sadrzaj>
    <derivirana_varijabla naziv="DomainObject.Predmet.ProtuStrankaListFormatedWithAdressOIB_1">
      <item>BIO-FRUCTUM d.o.o. za proizvodnju hrane i pića, OIB 72079131300, Velebitska 7, 10000 Zagreb zastupanog po punomoćniku INES OJUROVIĆ; MLADEN NODILO</item>
    </derivirana_varijabla>
  </DomainObject.Predmet.ProtuStrankaListFormatedWithAdressOIB>
  <DomainObject.Predmet.ProtuStrankaListNazivFormated>
    <izvorni_sadrzaj>
      <item>BIO-FRUCTUM d.o.o. za proizvodnju hrane i pića</item>
    </izvorni_sadrzaj>
    <derivirana_varijabla naziv="DomainObject.Predmet.ProtuStrankaListNazivFormated_1">
      <item>BIO-FRUCTUM d.o.o. za proizvodnju hrane i pića</item>
    </derivirana_varijabla>
  </DomainObject.Predmet.ProtuStrankaListNazivFormated>
  <DomainObject.Predmet.ProtuStrankaListNazivFormatedOIB>
    <izvorni_sadrzaj>
      <item>BIO-FRUCTUM d.o.o. za proizvodnju hrane i pića, OIB 72079131300</item>
    </izvorni_sadrzaj>
    <derivirana_varijabla naziv="DomainObject.Predmet.ProtuStrankaListNazivFormatedOIB_1">
      <item>BIO-FRUCTUM d.o.o. za proizvodnju hrane i pića, OIB 72079131300</item>
    </derivirana_varijabla>
  </DomainObject.Predmet.ProtuStrankaListNazivFormatedOIB>
  <DomainObject.Predmet.OstaliListFormated>
    <izvorni_sadrzaj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izvorni_sadrzaj>
    <derivirana_varijabla naziv="DomainObject.Predmet.OstaliListFormated_1"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derivirana_varijabla>
  </DomainObject.Predmet.OstaliListFormated>
  <DomainObject.Predmet.OstaliListFormatedOIB>
    <izvorni_sadrzaj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izvorni_sadrzaj>
    <derivirana_varijabla naziv="DomainObject.Predmet.OstaliListFormatedOIB_1"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derivirana_varijabla>
  </DomainObject.Predmet.OstaliListFormatedOIB>
  <DomainObject.Predmet.OstaliListFormatedWithAdress>
    <izvorni_sadrzaj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izvorni_sadrzaj>
    <derivirana_varijabla naziv="DomainObject.Predmet.OstaliListFormatedWithAdress_1"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derivirana_varijabla>
  </DomainObject.Predmet.OstaliListFormatedWithAdress>
  <DomainObject.Predmet.OstaliListFormatedWithAdressOIB>
    <izvorni_sadrzaj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izvorni_sadrzaj>
    <derivirana_varijabla naziv="DomainObject.Predmet.OstaliListFormatedWithAdressOIB_1"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derivirana_varijabla>
  </DomainObject.Predmet.OstaliListFormatedWithAdressOIB>
  <DomainObject.Predmet.OstaliListNazivFormated>
    <izvorni_sadrzaj>
      <item>INES OJUROVIĆ</item>
      <item>MLADEN NODILO</item>
      <item>ŽDO ZAGREB</item>
      <item>JAVNOST</item>
      <item>Jozo Jelavić</item>
    </izvorni_sadrzaj>
    <derivirana_varijabla naziv="DomainObject.Predmet.OstaliListNazivFormated_1">
      <item>INES OJUROVIĆ</item>
      <item>MLADEN NODILO</item>
      <item>ŽDO ZAGREB</item>
      <item>JAVNOST</item>
      <item>Jozo Jelavić</item>
    </derivirana_varijabla>
  </DomainObject.Predmet.OstaliListNazivFormated>
  <DomainObject.Predmet.OstaliListNazivFormatedOIB>
    <izvorni_sadrzaj>
      <item>INES OJUROVIĆ</item>
      <item>MLADEN NODILO, OIB 04158482422</item>
      <item>ŽDO ZAGREB</item>
      <item>JAVNOST</item>
      <item>Jozo Jelavić, OIB 79433837132</item>
    </izvorni_sadrzaj>
    <derivirana_varijabla naziv="DomainObject.Predmet.OstaliListNazivFormatedOIB_1">
      <item>INES OJUROVIĆ</item>
      <item>MLADEN NODILO, OIB 04158482422</item>
      <item>ŽDO ZAGREB</item>
      <item>JAVNOST</item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St-1341/2013-118</izvorni_sadrzaj>
    <derivirana_varijabla naziv="DomainObject.PoslovniBrojDokumenta_1">St-1341/2013-118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BIO-FRUCTUM d.o.o. za proizvodnju hrane i pića</izvorni_sadrzaj>
    <derivirana_varijabla naziv="DomainObject.Predmet.ProtustrankaIDrugi_1">BIO-FRUCTUM d.o.o. za proizvodnju hrane i pića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BIO-FRUCTUM d.o.o. za proizvodnju hrane i pića, OIB 72079131300, Velebitska 7, 10000 Zagreb</izvorni_sadrzaj>
    <derivirana_varijabla naziv="DomainObject.Predmet.ProtustrankaIDrugiAdressOIB_1">BIO-FRUCTUM d.o.o. za proizvodnju hrane i pića, OIB 72079131300, Velebitska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 za proizvodnju i trgovinu poljoprivrednih proizvoda</item>
      <item>Jozo Jelavić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udioniciListNaziv_1"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 za proizvodnju i trgovinu poljoprivrednih proizvoda</item>
      <item>Jozo Jelavić</item>
      <item>Anđelka Sabljić</item>
      <item>ANA SELJAN</item>
      <item>Ivan Glazer</item>
      <item>SUPER ZELENO društvo s ograničenom odgovornošću za proizvodnju, trgovinu i usluge</item>
    </derivirana_varijabla>
  </DomainObject.Predmet.SudioniciListNaziv>
  <DomainObject.Predmet.SudioniciListAdressOIB>
    <izvorni_sadrzaj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 za proizvodnju i trgovinu poljoprivrednih proizvoda, OIB 53482668298, J.Slavenskog 62,40000 Ivanovec</item>
      <item>Jozo Jelavić, OIB 79433837132, Pavla Hatza 9,10000 Zagreb</item>
      <item>Anđelka Sabljić</item>
      <item>ANA SELJAN</item>
      <item>Ivan Glazer, OIB 14709376147, Fra Filipa Grabovca 26,10000 Zagreb</item>
      <item>SUPER ZELENO društvo s ograničenom odgovornošću za proizvodnju, trgovinu i usluge, OIB 00550975278, Vlaška/72 B,10000 Zagreb</item>
    </izvorni_sadrzaj>
    <derivirana_varijabla naziv="DomainObject.Predmet.SudioniciListAdressOIB_1"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 za proizvodnju i trgovinu poljoprivrednih proizvoda, OIB 53482668298, J.Slavenskog 62,40000 Ivanovec</item>
      <item>Jozo Jelavić, OIB 79433837132, Pavla Hatza 9,10000 Zagreb</item>
      <item>Anđelka Sabljić</item>
      <item>ANA SELJAN</item>
      <item>Ivan Glazer, OIB 14709376147, Fra Filipa Grabovca 26,10000 Zagreb</item>
      <item>SUPER ZELENO društvo s ograničenom odgovornošću za proizvodnju, trgovinu i usluge, OIB 00550975278, Vlaška/72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72079131300</item>
      <item>, OIB null</item>
      <item>, OIB 04158482422</item>
      <item>, OIB null</item>
      <item>, OIB null</item>
      <item>, OIB null</item>
      <item>, OIB 53482668298</item>
      <item>, OIB 79433837132</item>
      <item>, OIB null</item>
      <item>, OIB null</item>
      <item>, OIB 14709376147</item>
      <item>, OIB 00550975278</item>
    </izvorni_sadrzaj>
    <derivirana_varijabla naziv="DomainObject.Predmet.SudioniciListNazivOIB_1">
      <item>, OIB 85821130368</item>
      <item>, OIB 72079131300</item>
      <item>, OIB null</item>
      <item>, OIB 04158482422</item>
      <item>, OIB null</item>
      <item>, OIB null</item>
      <item>, OIB null</item>
      <item>, OIB 53482668298</item>
      <item>, OIB 79433837132</item>
      <item>, OIB null</item>
      <item>, OIB null</item>
      <item>, OIB 14709376147</item>
      <item>, OIB 00550975278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4</properties:Pages>
  <properties:Words>995</properties:Words>
  <properties:Characters>5726</properties:Characters>
  <properties:Lines>150</properties:Lines>
  <properties:Paragraphs>54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6806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2016-10-04T11:44:00Z</dcterms:created>
  <dc:creator>BISERKA</dc:creator>
  <cp:lastModifiedBy>Valentina Kranjčić</cp:lastModifiedBy>
  <cp:lastPrinted>2016-10-05T07:16:00Z</cp:lastPrinted>
  <dcterms:modified xmlns:xsi="http://www.w3.org/2001/XMLSchema-instance" xsi:type="dcterms:W3CDTF">2016-10-05T07:26:00Z</dcterms:modified>
  <cp:revision>10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St-1341/2013-118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