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f9eb" w14:paraId="80ef9eb" w:rsidRDefault="00AC60F9" w:rsidP="00325398" w:rsidR="00325398" w:rsidRPr="00807F1E">
      <w:pPr>
        <w15:collapsed w:val="false"/>
      </w:pPr>
      <w:bookmarkStart w:name="_GoBack" w:id="0"/>
      <w:bookmarkEnd w:id="0"/>
      <w:r>
        <w:t xml:space="preserve">        </w:t>
      </w:r>
      <w:r w:rsidR="005632E0"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AC60F9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E95791">
        <w:t>9264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</w:t>
      </w:r>
      <w:r w:rsidRPr="00AC60F9">
        <w:t xml:space="preserve">dana </w:t>
      </w:r>
      <w:r w:rsidR="00AC60F9" w:rsidRPr="00AC60F9">
        <w:t>24. svibnja</w:t>
      </w:r>
      <w:r w:rsidR="00BE567D" w:rsidRPr="00AC60F9">
        <w:t xml:space="preserve"> </w:t>
      </w:r>
      <w:r w:rsidR="00C35C3A" w:rsidRPr="00AC60F9">
        <w:t>2016</w:t>
      </w:r>
      <w:r w:rsidR="00590AEF" w:rsidRPr="00AC60F9">
        <w:t>.</w:t>
      </w:r>
      <w:r w:rsidRPr="00AC60F9">
        <w:t>,</w:t>
      </w:r>
      <w:r w:rsidR="00F034D3" w:rsidRPr="00AC60F9">
        <w:t xml:space="preserve"> </w:t>
      </w:r>
      <w:r w:rsidRPr="00AC60F9">
        <w:t>objavljuje</w:t>
      </w:r>
      <w:r w:rsidR="008155EE" w:rsidRPr="00AC60F9">
        <w:t>:</w:t>
      </w:r>
    </w:p>
    <w:p w:rsidRDefault="005632E0" w:rsidP="00325398" w:rsidR="005632E0" w:rsidRPr="00AC60F9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AE05B1" w:rsidRPr="009D3B9F">
        <w:t>ŠANGAJ j.d.o.o., Duga Resa, Nikole Šubića Zrinskog 2, OIB: 95158119646</w:t>
      </w:r>
      <w:r w:rsidR="00AE05B1" w:rsidRPr="009C7E9B">
        <w:t xml:space="preserve">, MBS: </w:t>
      </w:r>
      <w:r w:rsidR="00AE05B1" w:rsidRPr="009D3B9F">
        <w:t>080813602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AE05B1">
        <w:t>80.159,28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AC60F9">
        <w:t>, 24.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AC60F9">
      <w:pPr>
        <w:jc w:val="right"/>
      </w:pPr>
      <w:r w:rsidRPr="00807F1E">
        <w:t xml:space="preserve">          </w:t>
      </w:r>
      <w:r w:rsidR="00774CCB">
        <w:t>Gordan Zubak</w:t>
      </w:r>
      <w:r w:rsidR="00AC60F9">
        <w:t>, v.r.</w:t>
      </w:r>
    </w:p>
    <w:p w:rsidRDefault="00AC60F9" w:rsidP="00572798" w:rsidR="00AC60F9">
      <w:pPr>
        <w:jc w:val="right"/>
      </w:pPr>
      <w:r>
        <w:tab/>
      </w:r>
      <w:r>
        <w:tab/>
        <w:t>Za točnost otpravka</w:t>
      </w:r>
    </w:p>
    <w:p w:rsidRDefault="00AC60F9" w:rsidP="00572798" w:rsidR="00572798" w:rsidRPr="00807F1E">
      <w:pPr>
        <w:jc w:val="right"/>
      </w:pPr>
      <w:r>
        <w:t>Ivana Rogić</w:t>
      </w:r>
      <w:r w:rsidR="00572798" w:rsidRPr="00807F1E">
        <w:t xml:space="preserve"> </w:t>
      </w:r>
    </w:p>
    <w:p w:rsidRDefault="005632E0" w:rsidP="00BE567D" w:rsidR="005632E0" w:rsidRPr="00AC60F9">
      <w:pPr>
        <w:jc w:val="both"/>
        <w:rPr>
          <w:color w:themeColor="background1" w:val="FFFFFF"/>
        </w:rPr>
      </w:pPr>
    </w:p>
    <w:p w:rsidRDefault="00BE567D" w:rsidP="00BE567D" w:rsidR="00BE567D" w:rsidRPr="00AC60F9">
      <w:pPr>
        <w:jc w:val="both"/>
        <w:rPr>
          <w:color w:themeColor="background1" w:val="FFFFFF"/>
        </w:rPr>
      </w:pPr>
      <w:r w:rsidRPr="00AC60F9">
        <w:rPr>
          <w:color w:themeColor="background1" w:val="FFFFFF"/>
        </w:rPr>
        <w:t>DNA:</w:t>
      </w:r>
    </w:p>
    <w:p w:rsidRDefault="00774CCB" w:rsidP="00BE567D" w:rsidR="00BE567D" w:rsidRPr="00AC60F9">
      <w:pPr>
        <w:pStyle w:val="Odlomakpopisa"/>
        <w:numPr>
          <w:ilvl w:val="0"/>
          <w:numId w:val="6"/>
        </w:numPr>
        <w:jc w:val="both"/>
        <w:rPr>
          <w:color w:themeColor="background1" w:val="FFFFFF"/>
        </w:rPr>
      </w:pPr>
      <w:r w:rsidRPr="00AC60F9">
        <w:rPr>
          <w:color w:themeColor="background1" w:val="FFFFFF"/>
        </w:rPr>
        <w:t>e</w:t>
      </w:r>
      <w:r w:rsidR="00BE567D" w:rsidRPr="00AC60F9">
        <w:rPr>
          <w:color w:themeColor="background1" w:val="FFFFFF"/>
        </w:rPr>
        <w:t>-oglasna ploča suda (</w:t>
      </w:r>
      <w:r w:rsidR="00807F1E" w:rsidRPr="00AC60F9">
        <w:rPr>
          <w:color w:themeColor="background1" w:val="FFFFFF"/>
        </w:rPr>
        <w:t>45</w:t>
      </w:r>
      <w:r w:rsidR="00BE567D" w:rsidRPr="00AC60F9">
        <w:rPr>
          <w:color w:themeColor="background1" w:val="FFFFFF"/>
        </w:rPr>
        <w:t xml:space="preserve"> dana)</w:t>
      </w:r>
    </w:p>
    <w:sectPr w:rsidSect="005632E0" w:rsidR="00BE567D" w:rsidRPr="00AC60F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C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C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774CCB">
    <w:pPr>
      <w:pStyle w:val="Zaglavlje"/>
      <w:jc w:val="right"/>
    </w:pPr>
    <w:r w:rsidRPr="00774CCB">
      <w:t>S</w:t>
    </w:r>
    <w:r w:rsidR="00AE05B1">
      <w:t>t-9264</w:t>
    </w:r>
    <w:r w:rsidRPr="00774CCB">
      <w:t>/15</w:t>
    </w:r>
    <w:r w:rsidR="00AC60F9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25C0"/>
    <w:rsid w:val="0008515D"/>
    <w:rsid w:val="00114EAD"/>
    <w:rsid w:val="00125752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D5269"/>
    <w:rsid w:val="003E3A15"/>
    <w:rsid w:val="00413F4C"/>
    <w:rsid w:val="0042313F"/>
    <w:rsid w:val="00430885"/>
    <w:rsid w:val="00471FCB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95A8D"/>
    <w:rsid w:val="006C02C0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9F6026"/>
    <w:rsid w:val="00A147E6"/>
    <w:rsid w:val="00A677F5"/>
    <w:rsid w:val="00A71431"/>
    <w:rsid w:val="00AC4528"/>
    <w:rsid w:val="00AC60F9"/>
    <w:rsid w:val="00AD027A"/>
    <w:rsid w:val="00AE05B1"/>
    <w:rsid w:val="00AF7C23"/>
    <w:rsid w:val="00B82F18"/>
    <w:rsid w:val="00BE567D"/>
    <w:rsid w:val="00C35C3A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9579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2C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5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7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7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7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7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9264</izvorni_sadrzaj>
    <derivirana_varijabla naziv="DomainObject.Predmet.Broj_1">9264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St-9264/2015</izvorni_sadrzaj>
    <derivirana_varijabla naziv="DomainObject.Predmet.OznakaBroj_1">St-9264/2015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ŠANGAJ j.d.o.o.</izvorni_sadrzaj>
    <derivirana_varijabla naziv="DomainObject.Predmet.ProtustrankaFormated_1">  ŠANGAJ j.d.o.o.</derivirana_varijabla>
  </DomainObject.Predmet.ProtustrankaFormated>
  <DomainObject.Predmet.ProtustrankaFormatedOIB>
    <izvorni_sadrzaj>  ŠANGAJ j.d.o.o., OIB 95158119646</izvorni_sadrzaj>
    <derivirana_varijabla naziv="DomainObject.Predmet.ProtustrankaFormatedOIB_1">  ŠANGAJ j.d.o.o., OIB 95158119646</derivirana_varijabla>
  </DomainObject.Predmet.ProtustrankaFormatedOIB>
  <DomainObject.Predmet.ProtustrankaFormatedWithAdress>
    <izvorni_sadrzaj> ŠANGAJ j.d.o.o., Mrežnički brig 74, 47250 Duga Resa</izvorni_sadrzaj>
    <derivirana_varijabla naziv="DomainObject.Predmet.ProtustrankaFormatedWithAdress_1"> ŠANGAJ j.d.o.o., Mrežnički brig 74, 47250 Duga Resa</derivirana_varijabla>
  </DomainObject.Predmet.ProtustrankaFormatedWithAdress>
  <DomainObject.Predmet.ProtustrankaFormatedWithAdressOIB>
    <izvorni_sadrzaj> ŠANGAJ j.d.o.o., OIB 95158119646, Mrežnički brig 74, 47250 Duga Resa</izvorni_sadrzaj>
    <derivirana_varijabla naziv="DomainObject.Predmet.ProtustrankaFormatedWithAdressOIB_1"> ŠANGAJ j.d.o.o., OIB 95158119646, Mrežnički brig 74, 47250 Duga Resa</derivirana_varijabla>
  </DomainObject.Predmet.ProtustrankaFormatedWithAdressOIB>
  <DomainObject.Predmet.ProtustrankaWithAdress>
    <izvorni_sadrzaj>ŠANGAJ j.d.o.o. Mrežnički brig 74, 47250 Duga Resa</izvorni_sadrzaj>
    <derivirana_varijabla naziv="DomainObject.Predmet.ProtustrankaWithAdress_1">ŠANGAJ j.d.o.o. Mrežnički brig 74, 47250 Duga Resa</derivirana_varijabla>
  </DomainObject.Predmet.ProtustrankaWithAdress>
  <DomainObject.Predmet.ProtustrankaWithAdressOIB>
    <izvorni_sadrzaj>ŠANGAJ j.d.o.o., OIB 95158119646, Mrežnički brig 74, 47250 Duga Resa</izvorni_sadrzaj>
    <derivirana_varijabla naziv="DomainObject.Predmet.ProtustrankaWithAdressOIB_1">ŠANGAJ j.d.o.o., OIB 95158119646, Mrežnički brig 74, 47250 Duga Resa</derivirana_varijabla>
  </DomainObject.Predmet.ProtustrankaWithAdressOIB>
  <DomainObject.Predmet.ProtustrankaNazivFormated>
    <izvorni_sadrzaj>ŠANGAJ j.d.o.o.</izvorni_sadrzaj>
    <derivirana_varijabla naziv="DomainObject.Predmet.ProtustrankaNazivFormated_1">ŠANGAJ j.d.o.o.</derivirana_varijabla>
  </DomainObject.Predmet.ProtustrankaNazivFormated>
  <DomainObject.Predmet.ProtustrankaNazivFormatedOIB>
    <izvorni_sadrzaj>ŠANGAJ j.d.o.o., OIB 95158119646</izvorni_sadrzaj>
    <derivirana_varijabla naziv="DomainObject.Predmet.ProtustrankaNazivFormatedOIB_1">ŠANGAJ j.d.o.o., OIB 95158119646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ŠANGAJ j.d.o.o.</item>
    </izvorni_sadrzaj>
    <derivirana_varijabla naziv="DomainObject.Predmet.ProtuStrankaListFormated_1">
      <item>ŠANGAJ j.d.o.o.</item>
    </derivirana_varijabla>
  </DomainObject.Predmet.ProtuStrankaListFormated>
  <DomainObject.Predmet.ProtuStrankaListFormatedOIB>
    <izvorni_sadrzaj>
      <item>ŠANGAJ j.d.o.o., OIB 95158119646</item>
    </izvorni_sadrzaj>
    <derivirana_varijabla naziv="DomainObject.Predmet.ProtuStrankaListFormatedOIB_1">
      <item>ŠANGAJ j.d.o.o., OIB 95158119646</item>
    </derivirana_varijabla>
  </DomainObject.Predmet.ProtuStrankaListFormatedOIB>
  <DomainObject.Predmet.ProtuStrankaListFormatedWithAdress>
    <izvorni_sadrzaj>
      <item>ŠANGAJ j.d.o.o., Mrežnički brig 74, 47250 Duga Resa</item>
    </izvorni_sadrzaj>
    <derivirana_varijabla naziv="DomainObject.Predmet.ProtuStrankaListFormatedWithAdress_1">
      <item>ŠANGAJ j.d.o.o., Mrežnički brig 74, 47250 Duga Resa</item>
    </derivirana_varijabla>
  </DomainObject.Predmet.ProtuStrankaListFormatedWithAdress>
  <DomainObject.Predmet.ProtuStrankaListFormatedWithAdressOIB>
    <izvorni_sadrzaj>
      <item>ŠANGAJ j.d.o.o., OIB 95158119646, Mrežnički brig 74, 47250 Duga Resa</item>
    </izvorni_sadrzaj>
    <derivirana_varijabla naziv="DomainObject.Predmet.ProtuStrankaListFormatedWithAdressOIB_1">
      <item>ŠANGAJ j.d.o.o., OIB 95158119646, Mrežnički brig 74, 47250 Duga Resa</item>
    </derivirana_varijabla>
  </DomainObject.Predmet.ProtuStrankaListFormatedWithAdressOIB>
  <DomainObject.Predmet.ProtuStrankaListNazivFormated>
    <izvorni_sadrzaj>
      <item>ŠANGAJ j.d.o.o.</item>
    </izvorni_sadrzaj>
    <derivirana_varijabla naziv="DomainObject.Predmet.ProtuStrankaListNazivFormated_1">
      <item>ŠANGAJ j.d.o.o.</item>
    </derivirana_varijabla>
  </DomainObject.Predmet.ProtuStrankaListNazivFormated>
  <DomainObject.Predmet.ProtuStrankaListNazivFormatedOIB>
    <izvorni_sadrzaj>
      <item>ŠANGAJ j.d.o.o., OIB 95158119646</item>
    </izvorni_sadrzaj>
    <derivirana_varijabla naziv="DomainObject.Predmet.ProtuStrankaListNazivFormatedOIB_1">
      <item>ŠANGAJ j.d.o.o., OIB 95158119646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ŠANGAJ j.d.o.o.</izvorni_sadrzaj>
    <derivirana_varijabla naziv="DomainObject.Predmet.ProtustrankaIDrugi_1">ŠANGAJ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ŠANGAJ j.d.o.o., OIB 95158119646, Mrežnički brig 74, 47250 Duga Resa</izvorni_sadrzaj>
    <derivirana_varijabla naziv="DomainObject.Predmet.ProtustrankaIDrugiAdressOIB_1">ŠANGAJ j.d.o.o., OIB 95158119646, Mrežnički brig 74,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ŠANGAJ j.d.o.o.</item>
    </izvorni_sadrzaj>
    <derivirana_varijabla naziv="DomainObject.Predmet.SudioniciListNaziv_1">
      <item>FINA Regionalni centar Zagreb podružnica Karlovac</item>
      <item>ŠANGAJ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ŠANGAJ j.d.o.o., OIB 95158119646, Mrežnički brig 74,47250 Duga Resa</item>
    </izvorni_sadrzaj>
    <derivirana_varijabla naziv="DomainObject.Predmet.SudioniciListAdressOIB_1">
      <item>FINA Regionalni centar Zagreb podružnica Karlovac, OIB 85821130368, Ul. Pavla Vitezovića 1,47000 Karlovac</item>
      <item>ŠANGAJ j.d.o.o., OIB 95158119646, Mrežnički brig 74,47250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95158119646</item>
    </izvorni_sadrzaj>
    <derivirana_varijabla naziv="DomainObject.Predmet.SudioniciListNazivOIB_1">
      <item>, OIB 85821130368</item>
      <item>, OIB 95158119646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D43255-974B-4004-B0A9-72B5F1AD3A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1327</properties:Characters>
  <properties:Lines>45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2016-05-16T20:59:00Z</dcterms:created>
  <dc:creator>ilukac</dc:creator>
  <cp:lastModifiedBy>Ivana Rogić</cp:lastModifiedBy>
  <cp:lastPrinted>2016-05-24T09:02:00Z</cp:lastPrinted>
  <dcterms:modified xmlns:xsi="http://www.w3.org/2001/XMLSchema-instance" xsi:type="dcterms:W3CDTF">2016-05-24T09:04:00Z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