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e10f" w14:paraId="415e10f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0B183B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B183B">
              <w:rPr>
                <w:noProof/>
                <w:sz w:val="24"/>
              </w:rPr>
              <w:t>1056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B183B" w:rsidRPr="000B183B">
        <w:rPr>
          <w:rFonts w:cs="Times New Roman" w:hAnsi="Times New Roman" w:ascii="Times New Roman"/>
          <w:sz w:val="24"/>
          <w:szCs w:val="24"/>
        </w:rPr>
        <w:t>ACCIDO d.o.o., OIB: 47620790168, Split, Fra Grge Martića 45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C24F1F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0B183B" w:rsidRPr="000B183B">
        <w:rPr>
          <w:rFonts w:cs="Times New Roman" w:hAnsi="Times New Roman" w:ascii="Times New Roman"/>
          <w:sz w:val="24"/>
          <w:szCs w:val="24"/>
        </w:rPr>
        <w:t>ACCIDO d.o.o., OIB: 47620790168, Split, Fra Grge Martića 45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C24F1F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4079C1">
        <w:rPr>
          <w:lang w:val="hr-HR"/>
        </w:rPr>
        <w:t xml:space="preserve">Marina Mamić iz </w:t>
      </w:r>
      <w:r w:rsidR="004079C1" w:rsidRPr="004079C1">
        <w:rPr>
          <w:lang w:val="hr-HR"/>
        </w:rPr>
        <w:t>Zagreba, Kruge 9, OIB: 12021589075.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0B183B" w:rsidRPr="000B183B">
        <w:rPr>
          <w:rFonts w:cs="Times New Roman" w:hAnsi="Times New Roman" w:ascii="Times New Roman"/>
          <w:sz w:val="24"/>
          <w:szCs w:val="24"/>
        </w:rPr>
        <w:t>ACCIDO d.o.o., OIB: 47620790168, Split, Fra Grge Martića 45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0B183B">
        <w:rPr>
          <w:lang w:val="hr-HR"/>
        </w:rPr>
        <w:t>20.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0B183B" w:rsidRPr="000B183B">
        <w:t>ACCIDO d.o.o., OIB: 47620790168, Split, Fra Grge Martića 45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</w:t>
      </w:r>
      <w:r w:rsidR="000B183B">
        <w:rPr>
          <w:lang w:val="hr-HR"/>
        </w:rPr>
        <w:t>dan 15</w:t>
      </w:r>
      <w:r w:rsidR="00BA6D7F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0B183B">
        <w:rPr>
          <w:lang w:val="hr-HR"/>
        </w:rPr>
        <w:t>7.890,61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C24F1F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635" w:rsidRPr="00E77635">
          <w:rPr>
            <w:noProof/>
            <w:lang w:val="hr-HR"/>
          </w:rPr>
          <w:t>2</w:t>
        </w:r>
        <w:r>
          <w:fldChar w:fldCharType="end"/>
        </w:r>
        <w:r w:rsidR="000B183B">
          <w:tab/>
          <w:t>Poslovni broj: 11.St-1056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183B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A6D7F"/>
    <w:rsid w:val="00C24F1F"/>
    <w:rsid w:val="00CF4AD9"/>
    <w:rsid w:val="00D8632A"/>
    <w:rsid w:val="00DD0D50"/>
    <w:rsid w:val="00DF09E1"/>
    <w:rsid w:val="00E77635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7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63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763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763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763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7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63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763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763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763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St-1056/2017</izvorni_sadrzaj>
    <derivirana_varijabla naziv="DomainObject.Predmet.OznakaBroj_1">St-1056/2017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ACCIDO d.o.o. za trgovinu i usluge</izvorni_sadrzaj>
    <derivirana_varijabla naziv="DomainObject.Predmet.ProtustrankaFormated_1">  ACCIDO d.o.o. za trgovinu i usluge</derivirana_varijabla>
  </DomainObject.Predmet.ProtustrankaFormated>
  <DomainObject.Predmet.ProtustrankaFormatedOIB>
    <izvorni_sadrzaj>  ACCIDO d.o.o. za trgovinu i usluge, OIB 47620790168</izvorni_sadrzaj>
    <derivirana_varijabla naziv="DomainObject.Predmet.ProtustrankaFormatedOIB_1">  ACCIDO d.o.o. za trgovinu i usluge, OIB 47620790168</derivirana_varijabla>
  </DomainObject.Predmet.ProtustrankaFormatedOIB>
  <DomainObject.Predmet.ProtustrankaFormatedWithAdress>
    <izvorni_sadrzaj> ACCIDO d.o.o. za trgovinu i usluge, Fra Grge Martića 45, 21000 Split</izvorni_sadrzaj>
    <derivirana_varijabla naziv="DomainObject.Predmet.ProtustrankaFormatedWithAdress_1"> ACCIDO d.o.o. za trgovinu i usluge, Fra Grge Martića 45, 21000 Split</derivirana_varijabla>
  </DomainObject.Predmet.ProtustrankaFormatedWithAdress>
  <DomainObject.Predmet.ProtustrankaFormatedWithAdressOIB>
    <izvorni_sadrzaj> ACCIDO d.o.o. za trgovinu i usluge, OIB 47620790168, Fra Grge Martića 45, 21000 Split</izvorni_sadrzaj>
    <derivirana_varijabla naziv="DomainObject.Predmet.ProtustrankaFormatedWithAdressOIB_1"> ACCIDO d.o.o. za trgovinu i usluge, OIB 47620790168, Fra Grge Martića 45, 21000 Split</derivirana_varijabla>
  </DomainObject.Predmet.ProtustrankaFormatedWithAdressOIB>
  <DomainObject.Predmet.ProtustrankaWithAdress>
    <izvorni_sadrzaj>ACCIDO d.o.o. za trgovinu i usluge Fra Grge Martića 45, 21000 Split</izvorni_sadrzaj>
    <derivirana_varijabla naziv="DomainObject.Predmet.ProtustrankaWithAdress_1">ACCIDO d.o.o. za trgovinu i usluge Fra Grge Martića 45, 21000 Split</derivirana_varijabla>
  </DomainObject.Predmet.ProtustrankaWithAdress>
  <DomainObject.Predmet.ProtustrankaWithAdressOIB>
    <izvorni_sadrzaj>ACCIDO d.o.o. za trgovinu i usluge, OIB 47620790168, Fra Grge Martića 45, 21000 Split</izvorni_sadrzaj>
    <derivirana_varijabla naziv="DomainObject.Predmet.ProtustrankaWithAdressOIB_1">ACCIDO d.o.o. za trgovinu i usluge, OIB 47620790168, Fra Grge Martića 45, 21000 Split</derivirana_varijabla>
  </DomainObject.Predmet.ProtustrankaWithAdressOIB>
  <DomainObject.Predmet.ProtustrankaNazivFormated>
    <izvorni_sadrzaj>ACCIDO d.o.o. za trgovinu i usluge</izvorni_sadrzaj>
    <derivirana_varijabla naziv="DomainObject.Predmet.ProtustrankaNazivFormated_1">ACCIDO d.o.o. za trgovinu i usluge</derivirana_varijabla>
  </DomainObject.Predmet.ProtustrankaNazivFormated>
  <DomainObject.Predmet.ProtustrankaNazivFormatedOIB>
    <izvorni_sadrzaj>ACCIDO d.o.o. za trgovinu i usluge, OIB 47620790168</izvorni_sadrzaj>
    <derivirana_varijabla naziv="DomainObject.Predmet.ProtustrankaNazivFormatedOIB_1">ACCIDO d.o.o. za trgovinu i usluge, OIB 47620790168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7890.61</izvorni_sadrzaj>
    <derivirana_varijabla naziv="DomainObject.Predmet.TrenutnaVrijednost_1">7890.61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ACCIDO d.o.o. za trgovinu i usluge</item>
    </izvorni_sadrzaj>
    <derivirana_varijabla naziv="DomainObject.Predmet.ProtuStrankaListFormated_1">
      <item>ACCIDO d.o.o. za trgovinu i usluge</item>
    </derivirana_varijabla>
  </DomainObject.Predmet.ProtuStrankaListFormated>
  <DomainObject.Predmet.ProtuStrankaListFormatedOIB>
    <izvorni_sadrzaj>
      <item>ACCIDO d.o.o. za trgovinu i usluge, OIB 47620790168</item>
    </izvorni_sadrzaj>
    <derivirana_varijabla naziv="DomainObject.Predmet.ProtuStrankaListFormatedOIB_1">
      <item>ACCIDO d.o.o. za trgovinu i usluge, OIB 47620790168</item>
    </derivirana_varijabla>
  </DomainObject.Predmet.ProtuStrankaListFormatedOIB>
  <DomainObject.Predmet.ProtuStrankaListFormatedWithAdress>
    <izvorni_sadrzaj>
      <item>ACCIDO d.o.o. za trgovinu i usluge, Fra Grge Martića 45, 21000 Split</item>
    </izvorni_sadrzaj>
    <derivirana_varijabla naziv="DomainObject.Predmet.ProtuStrankaListFormatedWithAdress_1">
      <item>ACCIDO d.o.o. za trgovinu i usluge, Fra Grge Martića 45, 21000 Split</item>
    </derivirana_varijabla>
  </DomainObject.Predmet.ProtuStrankaListFormatedWithAdress>
  <DomainObject.Predmet.ProtuStrankaListFormatedWithAdressOIB>
    <izvorni_sadrzaj>
      <item>ACCIDO d.o.o. za trgovinu i usluge, OIB 47620790168, Fra Grge Martića 45, 21000 Split</item>
    </izvorni_sadrzaj>
    <derivirana_varijabla naziv="DomainObject.Predmet.ProtuStrankaListFormatedWithAdressOIB_1">
      <item>ACCIDO d.o.o. za trgovinu i usluge, OIB 47620790168, Fra Grge Martića 45, 21000 Split</item>
    </derivirana_varijabla>
  </DomainObject.Predmet.ProtuStrankaListFormatedWithAdressOIB>
  <DomainObject.Predmet.ProtuStrankaListNazivFormated>
    <izvorni_sadrzaj>
      <item>ACCIDO d.o.o. za trgovinu i usluge</item>
    </izvorni_sadrzaj>
    <derivirana_varijabla naziv="DomainObject.Predmet.ProtuStrankaListNazivFormated_1">
      <item>ACCIDO d.o.o. za trgovinu i usluge</item>
    </derivirana_varijabla>
  </DomainObject.Predmet.ProtuStrankaListNazivFormated>
  <DomainObject.Predmet.ProtuStrankaListNazivFormatedOIB>
    <izvorni_sadrzaj>
      <item>ACCIDO d.o.o. za trgovinu i usluge, OIB 47620790168</item>
    </izvorni_sadrzaj>
    <derivirana_varijabla naziv="DomainObject.Predmet.ProtuStrankaListNazivFormatedOIB_1">
      <item>ACCIDO d.o.o. za trgovinu i usluge, OIB 47620790168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ACCIDO d.o.o. za trgovinu i usluge</izvorni_sadrzaj>
    <derivirana_varijabla naziv="DomainObject.Predmet.ProtustrankaIDrugi_1">ACCIDO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ACCIDO d.o.o. za trgovinu i usluge, OIB 47620790168, Fra Grge Martića 45, 21000 Split</izvorni_sadrzaj>
    <derivirana_varijabla naziv="DomainObject.Predmet.ProtustrankaIDrugiAdressOIB_1">ACCIDO d.o.o. za trgovinu i usluge, OIB 47620790168, Fra Grge Martića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ACCIDO d.o.o. za trgovinu i usluge</item>
      <item>FINANCIJSKA AGENCIJA, RC SPLIT</item>
    </izvorni_sadrzaj>
    <derivirana_varijabla naziv="DomainObject.Predmet.SudioniciListNaziv_1">
      <item>ACCIDO d.o.o. za trgovinu i usluge</item>
      <item>FINANCIJSKA AGENCIJA, RC SPLIT</item>
    </derivirana_varijabla>
  </DomainObject.Predmet.SudioniciListNaziv>
  <DomainObject.Predmet.SudioniciListAdressOIB>
    <izvorni_sadrzaj>
      <item>ACCIDO d.o.o. za trgovinu i usluge, OIB 47620790168, Fra Grge Martića 45,21000 Split</item>
      <item>FINANCIJSKA AGENCIJA, RC SPLIT, OIB 85821130368, Mažuranićevo šetalište 24 b,21000 Split</item>
    </izvorni_sadrzaj>
    <derivirana_varijabla naziv="DomainObject.Predmet.SudioniciListAdressOIB_1">
      <item>ACCIDO d.o.o. za trgovinu i usluge, OIB 47620790168, Fra Grge Martića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47620790168</item>
      <item>, OIB 85821130368</item>
    </izvorni_sadrzaj>
    <derivirana_varijabla naziv="DomainObject.Predmet.SudioniciListNazivOIB_1">
      <item>, OIB 47620790168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E4A16-34C8-4404-8AD7-2FC86FB8C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4033</properties:Characters>
  <properties:Lines>92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2018-02-19T11:35:00Z</cp:lastPrinted>
  <dcterms:modified xmlns:xsi="http://www.w3.org/2001/XMLSchema-instance" xsi:type="dcterms:W3CDTF">2018-02-19T12:41:00Z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