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7f207" w14:paraId="3f7f207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1B679E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B3371D">
      <w:pPr>
        <w:jc w:val="center"/>
      </w:pPr>
      <w:r w:rsidRPr="00E16331">
        <w:t>R E P U B L I K A    H R VA T S KA</w:t>
      </w:r>
    </w:p>
    <w:p w:rsidRDefault="00F40467" w:rsidP="00E16331" w:rsidR="00F40467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166C6D" w:rsidR="00E16331">
      <w:pPr>
        <w:spacing w:lineRule="auto" w:line="276" w:after="200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013D3A">
        <w:t>Zagreb Fashion Retail One d.o.o. u stečaju, Zagreb, Ilica 1, OIB: 52291114349</w:t>
      </w:r>
      <w:r w:rsidR="00F40467">
        <w:t xml:space="preserve">, </w:t>
      </w:r>
      <w:r w:rsidR="00013D3A">
        <w:t>30</w:t>
      </w:r>
      <w:r w:rsidR="00A50AF8">
        <w:t>. listopada</w:t>
      </w:r>
      <w:r w:rsidR="00FF73ED">
        <w:t xml:space="preserve"> </w:t>
      </w:r>
      <w:r w:rsidR="003E669C">
        <w:t>2018</w:t>
      </w:r>
      <w:r w:rsidRPr="00E16331">
        <w:t xml:space="preserve">., temeljem čl. 264. Stečajnog zakona (NN 71/15, </w:t>
      </w:r>
      <w:r w:rsidR="00A07EE2">
        <w:t xml:space="preserve">104/17, </w:t>
      </w:r>
      <w:r w:rsidRPr="00E16331">
        <w:t>dalje:SZ) sastavlja</w:t>
      </w: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7E1386" w:rsidP="00E16331" w:rsidR="007E1386"/>
    <w:p w:rsidRDefault="000F61AA" w:rsidP="00E16331" w:rsidR="000F61AA" w:rsidRPr="00E16331"/>
    <w:p w:rsidRDefault="00E16331" w:rsidP="00FF73ED" w:rsidR="00FF73ED">
      <w:pPr>
        <w:numPr>
          <w:ilvl w:val="0"/>
          <w:numId w:val="14"/>
        </w:numPr>
        <w:spacing w:after="240"/>
        <w:ind w:left="1134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013D3A" w:rsidP="00013D3A" w:rsidR="00013D3A">
      <w:pPr>
        <w:pStyle w:val="Odlomakpopisa"/>
        <w:numPr>
          <w:ilvl w:val="0"/>
          <w:numId w:val="15"/>
        </w:numPr>
        <w:spacing w:after="240"/>
      </w:pPr>
      <w:r>
        <w:t>Prvi viši isplatni red</w:t>
      </w:r>
    </w:p>
    <w:p w:rsidRDefault="00013D3A" w:rsidP="00013D3A" w:rsidR="00013D3A">
      <w:pPr>
        <w:pStyle w:val="Odlomakpopisa"/>
        <w:spacing w:after="240"/>
        <w:ind w:left="1068"/>
      </w:pPr>
    </w:p>
    <w:p w:rsidRDefault="00013D3A" w:rsidP="00013D3A" w:rsidR="00013D3A">
      <w:pPr>
        <w:pStyle w:val="Odlomakpopisa"/>
        <w:numPr>
          <w:ilvl w:val="1"/>
          <w:numId w:val="15"/>
        </w:numPr>
        <w:spacing w:after="240"/>
      </w:pPr>
      <w:r>
        <w:t>Nataša Kurtović, Zagreb, Trakošćanska 6,</w:t>
      </w:r>
    </w:p>
    <w:p w:rsidRDefault="00013D3A" w:rsidP="00013D3A" w:rsidR="00013D3A">
      <w:pPr>
        <w:pStyle w:val="Odlomakpopisa"/>
        <w:spacing w:after="240"/>
        <w:ind w:left="1068"/>
      </w:pPr>
      <w:r>
        <w:t xml:space="preserve">    OIB: 57361774139, u iznosu od                                                     32.000,59 kn</w:t>
      </w:r>
    </w:p>
    <w:p w:rsidRDefault="00013D3A" w:rsidP="00013D3A" w:rsidR="00013D3A" w:rsidRPr="00FF73ED">
      <w:pPr>
        <w:pStyle w:val="Odlomakpopisa"/>
        <w:spacing w:after="240"/>
        <w:ind w:left="1068"/>
      </w:pPr>
    </w:p>
    <w:p w:rsidRDefault="00FF73ED" w:rsidP="00FF73ED" w:rsidR="0077253A">
      <w:pPr>
        <w:pStyle w:val="Odlomakpopisa"/>
        <w:numPr>
          <w:ilvl w:val="0"/>
          <w:numId w:val="15"/>
        </w:numPr>
      </w:pPr>
      <w:r>
        <w:t>Drugi viši isplatni red</w:t>
      </w:r>
    </w:p>
    <w:p w:rsidRDefault="00FF73ED" w:rsidP="00FF73ED" w:rsidR="00FF73ED">
      <w:pPr>
        <w:pStyle w:val="Odlomakpopisa"/>
        <w:ind w:left="1134"/>
        <w:jc w:val="both"/>
      </w:pPr>
    </w:p>
    <w:p w:rsidRDefault="00013D3A" w:rsidP="00013D3A" w:rsidR="00013D3A" w:rsidRPr="00013D3A">
      <w:pPr>
        <w:pStyle w:val="Odlomakpopisa"/>
        <w:numPr>
          <w:ilvl w:val="1"/>
          <w:numId w:val="15"/>
        </w:numPr>
        <w:spacing w:lineRule="auto" w:line="276"/>
        <w:jc w:val="both"/>
      </w:pPr>
      <w:r w:rsidRPr="00013D3A">
        <w:t>Republika Hrvatska, Ministarstvo financija, Porezna uprava,</w:t>
      </w:r>
    </w:p>
    <w:p w:rsidRDefault="00013D3A" w:rsidP="00013D3A" w:rsidR="00013D3A" w:rsidRPr="00013D3A">
      <w:pPr>
        <w:spacing w:lineRule="auto" w:line="276"/>
        <w:ind w:left="1068"/>
        <w:jc w:val="both"/>
      </w:pPr>
      <w:r>
        <w:t xml:space="preserve">      </w:t>
      </w:r>
      <w:r w:rsidRPr="00013D3A">
        <w:t>Područni ured Zagreb, OIB: 18683136487, u iznosu od                1.244,27 kn</w:t>
      </w:r>
    </w:p>
    <w:p w:rsidRDefault="00013D3A" w:rsidP="00013D3A" w:rsidR="00013D3A" w:rsidRPr="00013D3A">
      <w:pPr>
        <w:pStyle w:val="Odlomakpopisa"/>
        <w:numPr>
          <w:ilvl w:val="1"/>
          <w:numId w:val="15"/>
        </w:numPr>
        <w:spacing w:lineRule="auto" w:line="276"/>
        <w:jc w:val="both"/>
      </w:pPr>
      <w:r w:rsidRPr="00013D3A">
        <w:t>PROTRADE d.o.o., Buzin (Grad Zagreb), Cebini 39,</w:t>
      </w:r>
    </w:p>
    <w:p w:rsidRDefault="00013D3A" w:rsidP="00013D3A" w:rsidR="00013D3A" w:rsidRPr="00013D3A">
      <w:pPr>
        <w:spacing w:lineRule="auto" w:line="276"/>
        <w:ind w:left="1068"/>
        <w:jc w:val="both"/>
      </w:pPr>
      <w:r>
        <w:t xml:space="preserve">      </w:t>
      </w:r>
      <w:r w:rsidRPr="00013D3A">
        <w:t xml:space="preserve">OIB: 45957579638, u iznosu od          </w:t>
      </w:r>
      <w:r>
        <w:t xml:space="preserve"> </w:t>
      </w:r>
      <w:r w:rsidRPr="00013D3A">
        <w:t xml:space="preserve">                                       129.549,99 kn</w:t>
      </w:r>
    </w:p>
    <w:p w:rsidRDefault="00013D3A" w:rsidP="00013D3A" w:rsidR="00013D3A" w:rsidRPr="00013D3A">
      <w:pPr>
        <w:pStyle w:val="Odlomakpopisa"/>
        <w:numPr>
          <w:ilvl w:val="1"/>
          <w:numId w:val="15"/>
        </w:numPr>
        <w:spacing w:lineRule="auto" w:line="276"/>
        <w:jc w:val="both"/>
      </w:pPr>
      <w:r w:rsidRPr="00013D3A">
        <w:t>TRGOVAČKI CENTAR ZAGREB d.o.o., Jablanovec,</w:t>
      </w:r>
    </w:p>
    <w:p w:rsidRDefault="00013D3A" w:rsidP="00013D3A" w:rsidR="00013D3A" w:rsidRPr="00013D3A">
      <w:pPr>
        <w:spacing w:lineRule="auto" w:line="276"/>
        <w:ind w:left="1068"/>
        <w:jc w:val="both"/>
      </w:pPr>
      <w:r>
        <w:t xml:space="preserve">       </w:t>
      </w:r>
      <w:r w:rsidRPr="00013D3A">
        <w:t xml:space="preserve">Zaprešićka 2, OIB: 57136792631, u iznosu od        </w:t>
      </w:r>
      <w:r>
        <w:t xml:space="preserve"> </w:t>
      </w:r>
      <w:r w:rsidRPr="00013D3A">
        <w:t xml:space="preserve">             15.063.100,25 kn</w:t>
      </w:r>
    </w:p>
    <w:p w:rsidRDefault="00013D3A" w:rsidP="00013D3A" w:rsidR="00013D3A" w:rsidRPr="00013D3A">
      <w:pPr>
        <w:pStyle w:val="Odlomakpopisa"/>
        <w:numPr>
          <w:ilvl w:val="1"/>
          <w:numId w:val="15"/>
        </w:numPr>
        <w:spacing w:lineRule="auto" w:line="276"/>
        <w:jc w:val="both"/>
      </w:pPr>
      <w:r w:rsidRPr="00013D3A">
        <w:t>ATALIAN GLOBAL Services Croatia d.o.o.,</w:t>
      </w:r>
    </w:p>
    <w:p w:rsidRDefault="00013D3A" w:rsidP="00013D3A" w:rsidR="00013D3A">
      <w:pPr>
        <w:spacing w:lineRule="auto" w:line="276"/>
        <w:ind w:left="1068"/>
        <w:jc w:val="both"/>
      </w:pPr>
      <w:r>
        <w:t xml:space="preserve">      </w:t>
      </w:r>
      <w:r w:rsidRPr="00013D3A">
        <w:t xml:space="preserve">Zagreb, Kneza Branimira 24, OIB: 69857578031, </w:t>
      </w:r>
    </w:p>
    <w:p w:rsidRDefault="00013D3A" w:rsidP="00013D3A" w:rsidR="00013D3A" w:rsidRPr="00013D3A">
      <w:pPr>
        <w:spacing w:lineRule="auto" w:line="276"/>
        <w:ind w:left="1068"/>
        <w:jc w:val="both"/>
      </w:pPr>
      <w:r>
        <w:t xml:space="preserve">       </w:t>
      </w:r>
      <w:r w:rsidRPr="00013D3A">
        <w:t xml:space="preserve">u iznosu od      </w:t>
      </w:r>
      <w:r>
        <w:t xml:space="preserve">                                                                            </w:t>
      </w:r>
      <w:r w:rsidRPr="00013D3A">
        <w:t xml:space="preserve"> 344.329,66 kn</w:t>
      </w:r>
      <w:r>
        <w:t>.</w:t>
      </w:r>
    </w:p>
    <w:p w:rsidRDefault="00F40467" w:rsidP="00FF73ED" w:rsidR="00F40467">
      <w:pPr>
        <w:pStyle w:val="Odlomakpopisa"/>
        <w:ind w:left="1134"/>
        <w:jc w:val="both"/>
      </w:pPr>
    </w:p>
    <w:p w:rsidRDefault="00013D3A" w:rsidP="00FF73ED" w:rsidR="00013D3A">
      <w:pPr>
        <w:pStyle w:val="Odlomakpopisa"/>
        <w:ind w:left="1134"/>
        <w:jc w:val="both"/>
      </w:pPr>
    </w:p>
    <w:p w:rsidRDefault="00E16331" w:rsidP="00E46A16" w:rsidR="00E16331">
      <w:pPr>
        <w:jc w:val="center"/>
      </w:pPr>
      <w:r w:rsidRPr="00E16331">
        <w:t xml:space="preserve">U Karlovcu </w:t>
      </w:r>
      <w:r w:rsidR="00013D3A">
        <w:t>30</w:t>
      </w:r>
      <w:r w:rsidR="00A50AF8">
        <w:t>. listopada</w:t>
      </w:r>
      <w:r w:rsidR="00FF73ED">
        <w:t xml:space="preserve"> </w:t>
      </w:r>
      <w:r w:rsidR="003E669C">
        <w:t>2018</w:t>
      </w:r>
      <w:r w:rsidRPr="00E16331">
        <w:t>.</w:t>
      </w: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F40467" w:rsidP="00E16331" w:rsidR="00F40467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F98" w:rsidR="004D0F98">
      <w:r>
        <w:separator/>
      </w:r>
    </w:p>
  </w:endnote>
  <w:endnote w:id="0" w:type="continuationSeparator">
    <w:p w:rsidRDefault="004D0F98" w:rsidR="004D0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F98" w:rsidR="004D0F98">
      <w:r>
        <w:separator/>
      </w:r>
    </w:p>
  </w:footnote>
  <w:footnote w:id="0" w:type="continuationSeparator">
    <w:p w:rsidRDefault="004D0F98" w:rsidR="004D0F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56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013D3A">
      <w:t>445/18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566B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013D3A">
      <w:t>445/18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3D3A5A"/>
    <w:multiLevelType w:val="multilevel"/>
    <w:tmpl w:val="9458830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2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3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4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5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D283EF0"/>
    <w:multiLevelType w:val="hybridMultilevel"/>
    <w:tmpl w:val="663A534E"/>
    <w:lvl w:tplc="8446FBF4" w:ilvl="0">
      <w:start w:val="1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10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1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2">
    <w:nsid w:val="33E04414"/>
    <w:multiLevelType w:val="hybridMultilevel"/>
    <w:tmpl w:val="0C5C7B14"/>
    <w:lvl w:tplc="C75A7466" w:ilvl="0">
      <w:start w:val="7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3AC01E2B"/>
    <w:multiLevelType w:val="hybridMultilevel"/>
    <w:tmpl w:val="70BA18CE"/>
    <w:lvl w:tplc="C824AC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3AC67CDC"/>
    <w:multiLevelType w:val="hybridMultilevel"/>
    <w:tmpl w:val="3C12DC0E"/>
    <w:lvl w:tplc="ADAE6F9C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6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7">
    <w:nsid w:val="3D4411E8"/>
    <w:multiLevelType w:val="hybridMultilevel"/>
    <w:tmpl w:val="956CDCEE"/>
    <w:lvl w:tplc="6D76D81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8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9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0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23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24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5">
    <w:nsid w:val="5A75127F"/>
    <w:multiLevelType w:val="multilevel"/>
    <w:tmpl w:val="89F86B5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26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7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9">
    <w:nsid w:val="67E63A8B"/>
    <w:multiLevelType w:val="hybridMultilevel"/>
    <w:tmpl w:val="812E27F4"/>
    <w:lvl w:tplc="93408F2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1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32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734626E3"/>
    <w:multiLevelType w:val="hybridMultilevel"/>
    <w:tmpl w:val="414C7690"/>
    <w:lvl w:tplc="62D881C8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21"/>
  </w:num>
  <w:num w:numId="3">
    <w:abstractNumId w:val="20"/>
  </w:num>
  <w:num w:numId="4">
    <w:abstractNumId w:val="13"/>
  </w:num>
  <w:num w:numId="5">
    <w:abstractNumId w:val="6"/>
  </w:num>
  <w:num w:numId="6">
    <w:abstractNumId w:val="2"/>
  </w:num>
  <w:num w:numId="7">
    <w:abstractNumId w:val="28"/>
  </w:num>
  <w:num w:numId="8">
    <w:abstractNumId w:val="34"/>
  </w:num>
  <w:num w:numId="9">
    <w:abstractNumId w:val="5"/>
  </w:num>
  <w:num w:numId="10">
    <w:abstractNumId w:val="31"/>
  </w:num>
  <w:num w:numId="1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19"/>
  </w:num>
  <w:num w:numId="17">
    <w:abstractNumId w:val="10"/>
  </w:num>
  <w:num w:numId="18">
    <w:abstractNumId w:val="18"/>
  </w:num>
  <w:num w:numId="19">
    <w:abstractNumId w:val="30"/>
  </w:num>
  <w:num w:numId="20">
    <w:abstractNumId w:val="16"/>
  </w:num>
  <w:num w:numId="21">
    <w:abstractNumId w:val="9"/>
  </w:num>
  <w:num w:numId="22">
    <w:abstractNumId w:val="26"/>
  </w:num>
  <w:num w:numId="23">
    <w:abstractNumId w:val="3"/>
  </w:num>
  <w:num w:numId="24">
    <w:abstractNumId w:val="22"/>
  </w:num>
  <w:num w:numId="25">
    <w:abstractNumId w:val="23"/>
  </w:num>
  <w:num w:numId="26">
    <w:abstractNumId w:val="11"/>
  </w:num>
  <w:num w:numId="27">
    <w:abstractNumId w:val="27"/>
  </w:num>
  <w:num w:numId="28">
    <w:abstractNumId w:val="24"/>
  </w:num>
  <w:num w:numId="29">
    <w:abstractNumId w:val="8"/>
  </w:num>
  <w:num w:numId="30">
    <w:abstractNumId w:val="29"/>
  </w:num>
  <w:num w:numId="31">
    <w:abstractNumId w:val="33"/>
  </w:num>
  <w:num w:numId="32">
    <w:abstractNumId w:val="17"/>
  </w:num>
  <w:num w:numId="33">
    <w:abstractNumId w:val="14"/>
  </w:num>
  <w:num w:numId="34">
    <w:abstractNumId w:val="15"/>
  </w:num>
  <w:num w:numId="35">
    <w:abstractNumId w:val="12"/>
  </w:num>
  <w:num w:numId="36">
    <w:abstractNumId w:val="7"/>
  </w:num>
  <w:num w:numId="37">
    <w:abstractNumId w:val="1"/>
  </w:num>
  <w:num w:numId="38">
    <w:abstractNumId w:val="2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3D3A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0F61AA"/>
    <w:rsid w:val="00112DA9"/>
    <w:rsid w:val="001255E9"/>
    <w:rsid w:val="001278DF"/>
    <w:rsid w:val="00166C6D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1FB3"/>
    <w:rsid w:val="00373244"/>
    <w:rsid w:val="003C1E42"/>
    <w:rsid w:val="003C2DE8"/>
    <w:rsid w:val="003C76A0"/>
    <w:rsid w:val="003E669C"/>
    <w:rsid w:val="00410FBE"/>
    <w:rsid w:val="00490E93"/>
    <w:rsid w:val="004B43D6"/>
    <w:rsid w:val="004D0F98"/>
    <w:rsid w:val="004E7ECA"/>
    <w:rsid w:val="00511110"/>
    <w:rsid w:val="0058326B"/>
    <w:rsid w:val="005C0C9D"/>
    <w:rsid w:val="00610B95"/>
    <w:rsid w:val="00620CD8"/>
    <w:rsid w:val="006228C0"/>
    <w:rsid w:val="00690F17"/>
    <w:rsid w:val="006C7DBF"/>
    <w:rsid w:val="00723DB6"/>
    <w:rsid w:val="00726C9C"/>
    <w:rsid w:val="00764D42"/>
    <w:rsid w:val="0077253A"/>
    <w:rsid w:val="007A59F1"/>
    <w:rsid w:val="007E1386"/>
    <w:rsid w:val="00803CD3"/>
    <w:rsid w:val="00817828"/>
    <w:rsid w:val="008248D0"/>
    <w:rsid w:val="008309F4"/>
    <w:rsid w:val="008827DE"/>
    <w:rsid w:val="008E5CCB"/>
    <w:rsid w:val="008E75ED"/>
    <w:rsid w:val="009068DA"/>
    <w:rsid w:val="0093541B"/>
    <w:rsid w:val="009625F1"/>
    <w:rsid w:val="009A7007"/>
    <w:rsid w:val="009B2282"/>
    <w:rsid w:val="009B68DC"/>
    <w:rsid w:val="009B7938"/>
    <w:rsid w:val="009D6D08"/>
    <w:rsid w:val="009E3AD5"/>
    <w:rsid w:val="00A07EE2"/>
    <w:rsid w:val="00A32D76"/>
    <w:rsid w:val="00A3625C"/>
    <w:rsid w:val="00A50AF8"/>
    <w:rsid w:val="00A600A0"/>
    <w:rsid w:val="00AB5722"/>
    <w:rsid w:val="00B05E9C"/>
    <w:rsid w:val="00B14D5A"/>
    <w:rsid w:val="00B15752"/>
    <w:rsid w:val="00B214A1"/>
    <w:rsid w:val="00B3371D"/>
    <w:rsid w:val="00B918B5"/>
    <w:rsid w:val="00BA3568"/>
    <w:rsid w:val="00BB265F"/>
    <w:rsid w:val="00BB749C"/>
    <w:rsid w:val="00BC3EB0"/>
    <w:rsid w:val="00BF1A2F"/>
    <w:rsid w:val="00C53FC7"/>
    <w:rsid w:val="00C5718C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E566B"/>
    <w:rsid w:val="00DF6668"/>
    <w:rsid w:val="00E16331"/>
    <w:rsid w:val="00E46A16"/>
    <w:rsid w:val="00E86B11"/>
    <w:rsid w:val="00EA102D"/>
    <w:rsid w:val="00EB257F"/>
    <w:rsid w:val="00EC04DD"/>
    <w:rsid w:val="00EC1540"/>
    <w:rsid w:val="00F03B41"/>
    <w:rsid w:val="00F070E3"/>
    <w:rsid w:val="00F12D3A"/>
    <w:rsid w:val="00F40467"/>
    <w:rsid w:val="00F52E6E"/>
    <w:rsid w:val="00F54CA5"/>
    <w:rsid w:val="00F62175"/>
    <w:rsid w:val="00FB75FD"/>
    <w:rsid w:val="00FD43FA"/>
    <w:rsid w:val="00FE69E8"/>
    <w:rsid w:val="00FF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5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66B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66B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66B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66B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5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66B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66B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66B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66B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23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St-445/2018</izvorni_sadrzaj>
    <derivirana_varijabla naziv="DomainObject.Predmet.OznakaBroj_1">St-445/2018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Zagreb Fashion Retail One d.o.o.  u stečaju</izvorni_sadrzaj>
    <derivirana_varijabla naziv="DomainObject.Predmet.ProtustrankaFormated_1">  Zagreb Fashion Retail One d.o.o.  u stečaju</derivirana_varijabla>
  </DomainObject.Predmet.ProtustrankaFormated>
  <DomainObject.Predmet.ProtustrankaFormatedOIB>
    <izvorni_sadrzaj>  Zagreb Fashion Retail One d.o.o.  u stečaju, OIB 52291114349</izvorni_sadrzaj>
    <derivirana_varijabla naziv="DomainObject.Predmet.ProtustrankaFormatedOIB_1">  Zagreb Fashion Retail One d.o.o.  u stečaju, OIB 52291114349</derivirana_varijabla>
  </DomainObject.Predmet.ProtustrankaFormatedOIB>
  <DomainObject.Predmet.ProtustrankaFormatedWithAdress>
    <izvorni_sadrzaj> Zagreb Fashion Retail One d.o.o.  u stečaju, Ilica 1, 10000 Zagreb</izvorni_sadrzaj>
    <derivirana_varijabla naziv="DomainObject.Predmet.ProtustrankaFormatedWithAdress_1"> Zagreb Fashion Retail One d.o.o.  u stečaju, Ilica 1, 10000 Zagreb</derivirana_varijabla>
  </DomainObject.Predmet.ProtustrankaFormatedWithAdress>
  <DomainObject.Predmet.ProtustrankaFormatedWithAdressOIB>
    <izvorni_sadrzaj> Zagreb Fashion Retail One d.o.o.  u stečaju, OIB 52291114349, Ilica 1, 10000 Zagreb</izvorni_sadrzaj>
    <derivirana_varijabla naziv="DomainObject.Predmet.ProtustrankaFormatedWithAdressOIB_1"> Zagreb Fashion Retail One d.o.o.  u stečaju, OIB 52291114349, Ilica 1, 10000 Zagreb</derivirana_varijabla>
  </DomainObject.Predmet.ProtustrankaFormatedWithAdressOIB>
  <DomainObject.Predmet.ProtustrankaWithAdress>
    <izvorni_sadrzaj>Zagreb Fashion Retail One d.o.o.  u stečaju Ilica 1, 10000 Zagreb</izvorni_sadrzaj>
    <derivirana_varijabla naziv="DomainObject.Predmet.ProtustrankaWithAdress_1">Zagreb Fashion Retail One d.o.o.  u stečaju Ilica 1, 10000 Zagreb</derivirana_varijabla>
  </DomainObject.Predmet.ProtustrankaWithAdress>
  <DomainObject.Predmet.ProtustrankaWithAdressOIB>
    <izvorni_sadrzaj>Zagreb Fashion Retail One d.o.o.  u stečaju, OIB 52291114349, Ilica 1, 10000 Zagreb</izvorni_sadrzaj>
    <derivirana_varijabla naziv="DomainObject.Predmet.ProtustrankaWithAdressOIB_1">Zagreb Fashion Retail One d.o.o.  u stečaju, OIB 52291114349, Ilica 1, 10000 Zagreb</derivirana_varijabla>
  </DomainObject.Predmet.ProtustrankaWithAdressOIB>
  <DomainObject.Predmet.ProtustrankaNazivFormated>
    <izvorni_sadrzaj>Zagreb Fashion Retail One d.o.o.  u stečaju</izvorni_sadrzaj>
    <derivirana_varijabla naziv="DomainObject.Predmet.ProtustrankaNazivFormated_1">Zagreb Fashion Retail One d.o.o.  u stečaju</derivirana_varijabla>
  </DomainObject.Predmet.ProtustrankaNazivFormated>
  <DomainObject.Predmet.ProtustrankaNazivFormatedOIB>
    <izvorni_sadrzaj>Zagreb Fashion Retail One d.o.o.  u stečaju, OIB 52291114349</izvorni_sadrzaj>
    <derivirana_varijabla naziv="DomainObject.Predmet.ProtustrankaNazivFormatedOIB_1">Zagreb Fashion Retail One d.o.o.  u stečaju, OIB 52291114349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Myles Godfrey Summerfield zastupanog po punomoćniku OD BARDEK,LISAC,SKOKO,MUŠEC d.o.o.; TRGOVAČKI CENTAR ZAGREB d.o.o. za trgovinu nekretninama</izvorni_sadrzaj>
    <derivirana_varijabla naziv="DomainObject.Predmet.StrankaFormated_1">  Myles Godfrey Summerfield zastupanog po punomoćniku OD BARDEK,LISAC,SKOKO,MUŠEC d.o.o.; TRGOVAČKI CENTAR ZAGREB d.o.o. za trgovinu nekretninama</derivirana_varijabla>
  </DomainObject.Predmet.StrankaFormated>
  <DomainObject.Predmet.StrankaFormatedOIB>
    <izvorni_sadrzaj>  Myles Godfrey Summerfield, OIB 67598654896 zastupanog po punomoćniku OD BARDEK,LISAC,SKOKO,MUŠEC d.o.o.; TRGOVAČKI CENTAR ZAGREB d.o.o. za trgovinu nekretninama, OIB 57136792631</izvorni_sadrzaj>
    <derivirana_varijabla naziv="DomainObject.Predmet.StrankaFormatedOIB_1">  Myles Godfrey Summerfield, OIB 67598654896 zastupanog po punomoćniku OD BARDEK,LISAC,SKOKO,MUŠEC d.o.o.; TRGOVAČKI CENTAR ZAGREB d.o.o. za trgovinu nekretninama, OIB 57136792631</derivirana_varijabla>
  </DomainObject.Predmet.StrankaFormatedOIB>
  <DomainObject.Predmet.StrankaFormatedWithAdress>
    <izvorni_sadrzaj> Myles Godfrey Summerfield, 40 Gorska Polyana Str, SOFIA zastupanog po punomoćniku OD BARDEK,LISAC,SKOKO,MUŠEC d.o.o.; TRGOVAČKI CENTAR ZAGREB d.o.o. za trgovinu nekretninama, Zaprešićka 2, 10298 Jablanovec</izvorni_sadrzaj>
    <derivirana_varijabla naziv="DomainObject.Predmet.StrankaFormatedWithAdress_1"> Myles Godfrey Summerfield, 40 Gorska Polyana Str, SOFIA zastupanog po punomoćniku OD BARDEK,LISAC,SKOKO,MUŠEC d.o.o.; TRGOVAČKI CENTAR ZAGREB d.o.o. za trgovinu nekretninama, Zaprešićka 2, 10298 Jablanovec</derivirana_varijabla>
  </DomainObject.Predmet.StrankaFormatedWithAdress>
  <DomainObject.Predmet.StrankaFormatedWithAdressOIB>
    <izvorni_sadrzaj> Myles Godfrey Summerfield, OIB 67598654896, 40 Gorska Polyana Str, SOFIA zastupanog po punomoćniku OD BARDEK,LISAC,SKOKO,MUŠEC d.o.o.; TRGOVAČKI CENTAR ZAGREB d.o.o. za trgovinu nekretninama, OIB 57136792631, Zaprešićka 2, 10298 Jablanovec</izvorni_sadrzaj>
    <derivirana_varijabla naziv="DomainObject.Predmet.StrankaFormatedWithAdressOIB_1"> Myles Godfrey Summerfield, OIB 67598654896, 40 Gorska Polyana Str, SOFIA zastupanog po punomoćniku OD BARDEK,LISAC,SKOKO,MUŠEC d.o.o.; TRGOVAČKI CENTAR ZAGREB d.o.o. za trgovinu nekretninama, OIB 57136792631, Zaprešićka 2, 10298 Jablanovec</derivirana_varijabla>
  </DomainObject.Predmet.StrankaFormatedWithAdressOIB>
  <DomainObject.Predmet.StrankaWithAdress>
    <izvorni_sadrzaj>Myles Godfrey Summerfield 40 Gorska Polyana Str,SOFIA,TRGOVAČKI CENTAR ZAGREB d.o.o. za trgovinu nekretninama Zaprešićka 2,10298 Jablanovec</izvorni_sadrzaj>
    <derivirana_varijabla naziv="DomainObject.Predmet.StrankaWithAdress_1">Myles Godfrey Summerfield 40 Gorska Polyana Str,SOFIA,TRGOVAČKI CENTAR ZAGREB d.o.o. za trgovinu nekretninama Zaprešićka 2,10298 Jablanovec</derivirana_varijabla>
  </DomainObject.Predmet.StrankaWithAdress>
  <DomainObject.Predmet.StrankaWithAdressOIB>
    <izvorni_sadrzaj>Myles Godfrey Summerfield, OIB 67598654896, 40 Gorska Polyana Str,SOFIA,TRGOVAČKI CENTAR ZAGREB d.o.o. za trgovinu nekretninama, OIB 57136792631, Zaprešićka 2,10298 Jablanovec</izvorni_sadrzaj>
    <derivirana_varijabla naziv="DomainObject.Predmet.StrankaWithAdressOIB_1">Myles Godfrey Summerfield, OIB 67598654896, 40 Gorska Polyana Str,SOFIA,TRGOVAČKI CENTAR ZAGREB d.o.o. za trgovinu nekretninama, OIB 57136792631, Zaprešićka 2,10298 Jablanovec</derivirana_varijabla>
  </DomainObject.Predmet.StrankaWithAdressOIB>
  <DomainObject.Predmet.StrankaNazivFormated>
    <izvorni_sadrzaj>Myles Godfrey Summerfield,TRGOVAČKI CENTAR ZAGREB d.o.o. za trgovinu nekretninama</izvorni_sadrzaj>
    <derivirana_varijabla naziv="DomainObject.Predmet.StrankaNazivFormated_1">Myles Godfrey Summerfield,TRGOVAČKI CENTAR ZAGREB d.o.o. za trgovinu nekretninama</derivirana_varijabla>
  </DomainObject.Predmet.StrankaNazivFormated>
  <DomainObject.Predmet.StrankaNazivFormatedOIB>
    <izvorni_sadrzaj>Myles Godfrey Summerfield, OIB 67598654896,TRGOVAČKI CENTAR ZAGREB d.o.o. za trgovinu nekretninama, OIB 57136792631</izvorni_sadrzaj>
    <derivirana_varijabla naziv="DomainObject.Predmet.StrankaNazivFormatedOIB_1">Myles Godfrey Summerfield, OIB 67598654896,TRGOVAČKI CENTAR ZAGREB d.o.o. za trgovinu nekretninama, OIB 57136792631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Myles Godfrey Summerfield zastupanog po punomoćniku OD BARDEK,LISAC,SKOKO,MUŠEC d.o.o.</item>
      <item>TRGOVAČKI CENTAR ZAGREB d.o.o. za trgovinu nekretninama</item>
    </izvorni_sadrzaj>
    <derivirana_varijabla naziv="DomainObject.Predmet.StrankaListFormated_1">
      <item>Myles Godfrey Summerfield zastupanog po punomoćniku OD BARDEK,LISAC,SKOKO,MUŠEC d.o.o.</item>
      <item>TRGOVAČKI CENTAR ZAGREB d.o.o. za trgovinu nekretninama</item>
    </derivirana_varijabla>
  </DomainObject.Predmet.StrankaListFormated>
  <DomainObject.Predmet.StrankaListFormatedOIB>
    <izvorni_sadrzaj>
      <item>Myles Godfrey Summerfield, OIB 67598654896 zastupanog po punomoćniku OD BARDEK,LISAC,SKOKO,MUŠEC d.o.o.</item>
      <item>TRGOVAČKI CENTAR ZAGREB d.o.o. za trgovinu nekretninama, OIB 57136792631</item>
    </izvorni_sadrzaj>
    <derivirana_varijabla naziv="DomainObject.Predmet.StrankaListFormatedOIB_1">
      <item>Myles Godfrey Summerfield, OIB 67598654896 zastupanog po punomoćniku OD BARDEK,LISAC,SKOKO,MUŠEC d.o.o.</item>
      <item>TRGOVAČKI CENTAR ZAGREB d.o.o. za trgovinu nekretninama, OIB 57136792631</item>
    </derivirana_varijabla>
  </DomainObject.Predmet.StrankaListFormatedOIB>
  <DomainObject.Predmet.StrankaListFormatedWithAdress>
    <izvorni_sadrzaj>
      <item>Myles Godfrey Summerfield, 40 Gorska Polyana Str, SOFIA zastupanog po punomoćniku OD BARDEK,LISAC,SKOKO,MUŠEC d.o.o.</item>
      <item>TRGOVAČKI CENTAR ZAGREB d.o.o. za trgovinu nekretninama, Zaprešićka 2, 10298 Jablanovec</item>
    </izvorni_sadrzaj>
    <derivirana_varijabla naziv="DomainObject.Predmet.StrankaListFormatedWithAdress_1">
      <item>Myles Godfrey Summerfield, 40 Gorska Polyana Str, SOFIA zastupanog po punomoćniku OD BARDEK,LISAC,SKOKO,MUŠEC d.o.o.</item>
      <item>TRGOVAČKI CENTAR ZAGREB d.o.o. za trgovinu nekretninama, Zaprešićka 2, 10298 Jablanovec</item>
    </derivirana_varijabla>
  </DomainObject.Predmet.StrankaListFormatedWithAdress>
  <DomainObject.Predmet.StrankaListFormatedWithAdressOIB>
    <izvorni_sadrzaj>
      <item>Myles Godfrey Summerfield, OIB 67598654896, 40 Gorska Polyana Str, SOFIA zastupanog po punomoćniku OD BARDEK,LISAC,SKOKO,MUŠEC d.o.o.</item>
      <item>TRGOVAČKI CENTAR ZAGREB d.o.o. za trgovinu nekretninama, OIB 57136792631, Zaprešićka 2, 10298 Jablanovec</item>
    </izvorni_sadrzaj>
    <derivirana_varijabla naziv="DomainObject.Predmet.StrankaListFormatedWithAdressOIB_1">
      <item>Myles Godfrey Summerfield, OIB 67598654896, 40 Gorska Polyana Str, SOFIA zastupanog po punomoćniku OD BARDEK,LISAC,SKOKO,MUŠEC d.o.o.</item>
      <item>TRGOVAČKI CENTAR ZAGREB d.o.o. za trgovinu nekretninama, OIB 57136792631, Zaprešićka 2, 10298 Jablanovec</item>
    </derivirana_varijabla>
  </DomainObject.Predmet.StrankaListFormatedWithAdressOIB>
  <DomainObject.Predmet.StrankaListNazivFormated>
    <izvorni_sadrzaj>
      <item>Myles Godfrey Summerfield</item>
      <item>TRGOVAČKI CENTAR ZAGREB d.o.o. za trgovinu nekretninama</item>
    </izvorni_sadrzaj>
    <derivirana_varijabla naziv="DomainObject.Predmet.StrankaListNazivFormated_1">
      <item>Myles Godfrey Summerfield</item>
      <item>TRGOVAČKI CENTAR ZAGREB d.o.o. za trgovinu nekretninama</item>
    </derivirana_varijabla>
  </DomainObject.Predmet.StrankaListNazivFormated>
  <DomainObject.Predmet.StrankaListNazivFormatedOIB>
    <izvorni_sadrzaj>
      <item>Myles Godfrey Summerfield, OIB 67598654896</item>
      <item>TRGOVAČKI CENTAR ZAGREB d.o.o. za trgovinu nekretninama, OIB 57136792631</item>
    </izvorni_sadrzaj>
    <derivirana_varijabla naziv="DomainObject.Predmet.StrankaListNazivFormatedOIB_1">
      <item>Myles Godfrey Summerfield, OIB 67598654896</item>
      <item>TRGOVAČKI CENTAR ZAGREB d.o.o. za trgovinu nekretninama, OIB 57136792631</item>
    </derivirana_varijabla>
  </DomainObject.Predmet.StrankaListNazivFormatedOIB>
  <DomainObject.Predmet.ProtuStrankaListFormated>
    <izvorni_sadrzaj>
      <item>Zagreb Fashion Retail One d.o.o.  u stečaju</item>
    </izvorni_sadrzaj>
    <derivirana_varijabla naziv="DomainObject.Predmet.ProtuStrankaListFormated_1">
      <item>Zagreb Fashion Retail One d.o.o.  u stečaju</item>
    </derivirana_varijabla>
  </DomainObject.Predmet.ProtuStrankaListFormated>
  <DomainObject.Predmet.ProtuStrankaListFormatedOIB>
    <izvorni_sadrzaj>
      <item>Zagreb Fashion Retail One d.o.o.  u stečaju, OIB 52291114349</item>
    </izvorni_sadrzaj>
    <derivirana_varijabla naziv="DomainObject.Predmet.ProtuStrankaListFormatedOIB_1">
      <item>Zagreb Fashion Retail One d.o.o.  u stečaju, OIB 52291114349</item>
    </derivirana_varijabla>
  </DomainObject.Predmet.ProtuStrankaListFormatedOIB>
  <DomainObject.Predmet.ProtuStrankaListFormatedWithAdress>
    <izvorni_sadrzaj>
      <item>Zagreb Fashion Retail One d.o.o.  u stečaju, Ilica 1, 10000 Zagreb</item>
    </izvorni_sadrzaj>
    <derivirana_varijabla naziv="DomainObject.Predmet.ProtuStrankaListFormatedWithAdress_1">
      <item>Zagreb Fashion Retail One d.o.o.  u stečaju, Ilica 1, 10000 Zagreb</item>
    </derivirana_varijabla>
  </DomainObject.Predmet.ProtuStrankaListFormatedWithAdress>
  <DomainObject.Predmet.ProtuStrankaListFormatedWithAdressOIB>
    <izvorni_sadrzaj>
      <item>Zagreb Fashion Retail One d.o.o.  u stečaju, OIB 52291114349, Ilica 1, 10000 Zagreb</item>
    </izvorni_sadrzaj>
    <derivirana_varijabla naziv="DomainObject.Predmet.ProtuStrankaListFormatedWithAdressOIB_1">
      <item>Zagreb Fashion Retail One d.o.o.  u stečaju, OIB 52291114349, Ilica 1, 10000 Zagreb</item>
    </derivirana_varijabla>
  </DomainObject.Predmet.ProtuStrankaListFormatedWithAdressOIB>
  <DomainObject.Predmet.ProtuStrankaListNazivFormated>
    <izvorni_sadrzaj>
      <item>Zagreb Fashion Retail One d.o.o.  u stečaju</item>
    </izvorni_sadrzaj>
    <derivirana_varijabla naziv="DomainObject.Predmet.ProtuStrankaListNazivFormated_1">
      <item>Zagreb Fashion Retail One d.o.o.  u stečaju</item>
    </derivirana_varijabla>
  </DomainObject.Predmet.ProtuStrankaListNazivFormated>
  <DomainObject.Predmet.ProtuStrankaListNazivFormatedOIB>
    <izvorni_sadrzaj>
      <item>Zagreb Fashion Retail One d.o.o.  u stečaju, OIB 52291114349</item>
    </izvorni_sadrzaj>
    <derivirana_varijabla naziv="DomainObject.Predmet.ProtuStrankaListNazivFormatedOIB_1">
      <item>Zagreb Fashion Retail One d.o.o.  u stečaju, OIB 52291114349</item>
    </derivirana_varijabla>
  </DomainObject.Predmet.ProtuStrankaListNazivFormatedOIB>
  <DomainObject.Predmet.OstaliListFormated>
    <izvorni_sadrzaj>
      <item>OD BARDEK,LISAC,SKOKO,MUŠEC d.o.o. punomoćnik sudionika u postupku Myles Godfrey Summerfield</item>
    </izvorni_sadrzaj>
    <derivirana_varijabla naziv="DomainObject.Predmet.OstaliListFormated_1">
      <item>OD BARDEK,LISAC,SKOKO,MUŠEC d.o.o. punomoćnik sudionika u postupku Myles Godfrey Summerfield</item>
    </derivirana_varijabla>
  </DomainObject.Predmet.OstaliListFormated>
  <DomainObject.Predmet.OstaliListFormatedOIB>
    <izvorni_sadrzaj>
      <item>OD BARDEK,LISAC,SKOKO,MUŠEC d.o.o. punomoćnik sudionika u postupku Myles Godfrey Summerfield</item>
    </izvorni_sadrzaj>
    <derivirana_varijabla naziv="DomainObject.Predmet.OstaliListFormatedOIB_1">
      <item>OD BARDEK,LISAC,SKOKO,MUŠEC d.o.o. punomoćnik sudionika u postupku Myles Godfrey Summerfield</item>
    </derivirana_varijabla>
  </DomainObject.Predmet.OstaliListFormatedOIB>
  <DomainObject.Predmet.OstaliListFormatedWithAdress>
    <izvorni_sadrzaj>
      <item>OD BARDEK,LISAC,SKOKO,MUŠEC d.o.o., Ilica 1, 10000 Zagreb punomoćnik sudionika u postupku Myles Godfrey Summerfield</item>
    </izvorni_sadrzaj>
    <derivirana_varijabla naziv="DomainObject.Predmet.OstaliListFormatedWithAdress_1">
      <item>OD BARDEK,LISAC,SKOKO,MUŠEC d.o.o., Ilica 1, 10000 Zagreb punomoćnik sudionika u postupku Myles Godfrey Summerfield</item>
    </derivirana_varijabla>
  </DomainObject.Predmet.OstaliListFormatedWithAdress>
  <DomainObject.Predmet.OstaliListFormatedWithAdressOIB>
    <izvorni_sadrzaj>
      <item>OD BARDEK,LISAC,SKOKO,MUŠEC d.o.o., Ilica 1, 10000 Zagreb punomoćnik sudionika u postupku Myles Godfrey Summerfield</item>
    </izvorni_sadrzaj>
    <derivirana_varijabla naziv="DomainObject.Predmet.OstaliListFormatedWithAdressOIB_1">
      <item>OD BARDEK,LISAC,SKOKO,MUŠEC d.o.o., Ilica 1, 10000 Zagreb punomoćnik sudionika u postupku Myles Godfrey Summerfield</item>
    </derivirana_varijabla>
  </DomainObject.Predmet.OstaliListFormatedWithAdressOIB>
  <DomainObject.Predmet.OstaliListNazivFormated>
    <izvorni_sadrzaj>
      <item>OD BARDEK,LISAC,SKOKO,MUŠEC d.o.o.</item>
    </izvorni_sadrzaj>
    <derivirana_varijabla naziv="DomainObject.Predmet.OstaliListNazivFormated_1">
      <item>OD BARDEK,LISAC,SKOKO,MUŠEC d.o.o.</item>
    </derivirana_varijabla>
  </DomainObject.Predmet.OstaliListNazivFormated>
  <DomainObject.Predmet.OstaliListNazivFormatedOIB>
    <izvorni_sadrzaj>
      <item>OD BARDEK,LISAC,SKOKO,MUŠEC d.o.o.</item>
    </izvorni_sadrzaj>
    <derivirana_varijabla naziv="DomainObject.Predmet.OstaliListNazivFormatedOIB_1">
      <item>OD BARDEK,LISAC,SKOKO,MUŠEC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Myles Godfrey Summerfield i dr.</izvorni_sadrzaj>
    <derivirana_varijabla naziv="DomainObject.Predmet.StrankaIDrugi_1">Myles Godfrey Summerfield i dr.</derivirana_varijabla>
  </DomainObject.Predmet.StrankaIDrugi>
  <DomainObject.Predmet.ProtustrankaIDrugi>
    <izvorni_sadrzaj>Zagreb Fashion Retail One d.o.o.  u stečaju</izvorni_sadrzaj>
    <derivirana_varijabla naziv="DomainObject.Predmet.ProtustrankaIDrugi_1">Zagreb Fashion Retail One d.o.o.  u stečaju</derivirana_varijabla>
  </DomainObject.Predmet.ProtustrankaIDrugi>
  <DomainObject.Predmet.StrankaIDrugiAdressOIB>
    <izvorni_sadrzaj>Myles Godfrey Summerfield, OIB 67598654896, 40 Gorska Polyana Str, SOFIA i dr.</izvorni_sadrzaj>
    <derivirana_varijabla naziv="DomainObject.Predmet.StrankaIDrugiAdressOIB_1">Myles Godfrey Summerfield, OIB 67598654896, 40 Gorska Polyana Str, SOFIA i dr.</derivirana_varijabla>
  </DomainObject.Predmet.StrankaIDrugiAdressOIB>
  <DomainObject.Predmet.ProtustrankaIDrugiAdressOIB>
    <izvorni_sadrzaj>Zagreb Fashion Retail One d.o.o.  u stečaju, OIB 52291114349, Ilica 1, 10000 Zagreb</izvorni_sadrzaj>
    <derivirana_varijabla naziv="DomainObject.Predmet.ProtustrankaIDrugiAdressOIB_1">Zagreb Fashion Retail One d.o.o.  u stečaju, OIB 52291114349, Ilica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Myles Godfrey Summerfield</item>
      <item>Zagreb Fashion Retail One d.o.o.  u stečaju</item>
      <item>OD BARDEK,LISAC,SKOKO,MUŠEC d.o.o.</item>
      <item>TRGOVAČKI CENTAR ZAGREB d.o.o. za trgovinu nekretninama</item>
    </izvorni_sadrzaj>
    <derivirana_varijabla naziv="DomainObject.Predmet.SudioniciListNaziv_1">
      <item>Myles Godfrey Summerfield</item>
      <item>Zagreb Fashion Retail One d.o.o.  u stečaju</item>
      <item>OD BARDEK,LISAC,SKOKO,MUŠEC d.o.o.</item>
      <item>TRGOVAČKI CENTAR ZAGREB d.o.o. za trgovinu nekretninama</item>
    </derivirana_varijabla>
  </DomainObject.Predmet.SudioniciListNaziv>
  <DomainObject.Predmet.SudioniciListAdressOIB>
    <izvorni_sadrzaj>
      <item>Myles Godfrey Summerfield, OIB 67598654896, 40 Gorska Polyana Str,SOFIA</item>
      <item>Zagreb Fashion Retail One d.o.o.  u stečaju, OIB 52291114349, Ilica 1,10000 Zagreb</item>
      <item>OD BARDEK,LISAC,SKOKO,MUŠEC d.o.o., Ilica 1,10000 Zagreb</item>
      <item>TRGOVAČKI CENTAR ZAGREB d.o.o. za trgovinu nekretninama, OIB 57136792631, Zaprešićka 2,10298 Jablanovec</item>
    </izvorni_sadrzaj>
    <derivirana_varijabla naziv="DomainObject.Predmet.SudioniciListAdressOIB_1">
      <item>Myles Godfrey Summerfield, OIB 67598654896, 40 Gorska Polyana Str,SOFIA</item>
      <item>Zagreb Fashion Retail One d.o.o.  u stečaju, OIB 52291114349, Ilica 1,10000 Zagreb</item>
      <item>OD BARDEK,LISAC,SKOKO,MUŠEC d.o.o., Ilica 1,10000 Zagreb</item>
      <item>TRGOVAČKI CENTAR ZAGREB d.o.o. za trgovinu nekretninama, OIB 57136792631, Zaprešićka 2,10298 Jablanovec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67598654896</item>
      <item>, OIB 52291114349</item>
      <item>, OIB null</item>
      <item>, OIB 57136792631</item>
    </izvorni_sadrzaj>
    <derivirana_varijabla naziv="DomainObject.Predmet.SudioniciListNazivOIB_1">
      <item>, OIB 67598654896</item>
      <item>, OIB 52291114349</item>
      <item>, OIB null</item>
      <item>, OIB 57136792631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5. srpnja 2018.</izvorni_sadrzaj>
    <derivirana_varijabla naziv="DomainObject.PredzadnjaOdlukaIzPredmeta.DatumDonosenjaOdluke_1">5. srpnja 2018.</derivirana_varijabla>
  </DomainObject.PredzadnjaOdlukaIzPredmeta.DatumDonosenjaOdluke>
  <DomainObject.PredzadnjaOdlukaIzPredmeta.Oznaka>
    <izvorni_sadrzaj>St-445/2018-20</izvorni_sadrzaj>
    <derivirana_varijabla naziv="DomainObject.PredzadnjaOdlukaIzPredmeta.Oznaka_1">St-445/2018-20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197</properties:Words>
  <properties:Characters>1043</properties:Characters>
  <properties:Lines>54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2018-10-30T13:18:00Z</dcterms:created>
  <dc:creator>Korisnik</dc:creator>
  <cp:lastModifiedBy>Draženka Prpić</cp:lastModifiedBy>
  <cp:lastPrinted>2018-10-30T13:19:00Z</cp:lastPrinted>
  <dcterms:modified xmlns:xsi="http://www.w3.org/2001/XMLSchema-instance" xsi:type="dcterms:W3CDTF">2018-10-30T13:19:00Z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Zagreb Fashion Retail One d.o.o.-St-445-18.docx)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