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13f4ee" w14:paraId="b13f4ee" w:rsidRDefault="00E82996" w:rsidP="00E82996" w:rsidR="00E82996" w:rsidRPr="006772ED">
      <w:pPr>
        <w15:collapsed w:val="false"/>
        <w:rPr>
          <w:rFonts w:hAnsi="Times New Roman" w:ascii="Times New Roman"/>
          <w:szCs w:val="24"/>
          <w:lang w:val="hr-HR"/>
        </w:rPr>
      </w:pPr>
    </w:p>
    <w:p w:rsidRDefault="00C04B48" w:rsidP="00E82996" w:rsidR="00E82996" w:rsidRPr="006772ED">
      <w:pPr>
        <w:rPr>
          <w:rFonts w:hAnsi="Times New Roman" w:ascii="Times New Roman"/>
          <w:szCs w:val="24"/>
          <w:lang w:val="hr-HR"/>
        </w:rPr>
      </w:pPr>
      <w:r w:rsidRPr="006772ED">
        <w:rPr>
          <w:rFonts w:hAnsi="Times New Roman" w:ascii="Times New Roman"/>
          <w:szCs w:val="24"/>
          <w:lang w:val="hr-HR"/>
        </w:rPr>
        <w:t xml:space="preserve">               </w:t>
      </w:r>
      <w:r w:rsidR="00E82996" w:rsidRPr="006772ED">
        <w:rPr>
          <w:rFonts w:hAnsi="Times New Roman" w:ascii="Times New Roman"/>
          <w:szCs w:val="24"/>
          <w:lang w:val="hr-HR"/>
        </w:rPr>
        <w:t xml:space="preserve"> </w:t>
      </w:r>
      <w:r w:rsidRPr="006772ED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82996" w:rsidP="00E82996" w:rsidR="00E82996" w:rsidRPr="006772ED">
      <w:pPr>
        <w:rPr>
          <w:rFonts w:hAnsi="Times New Roman" w:ascii="Times New Roman"/>
          <w:szCs w:val="24"/>
          <w:lang w:val="hr-HR"/>
        </w:rPr>
      </w:pPr>
      <w:r w:rsidRPr="006772ED">
        <w:rPr>
          <w:rFonts w:hAnsi="Times New Roman" w:ascii="Times New Roman"/>
          <w:szCs w:val="24"/>
          <w:lang w:val="hr-HR"/>
        </w:rPr>
        <w:t xml:space="preserve">          Republika Hrvatska</w:t>
      </w:r>
    </w:p>
    <w:p w:rsidRDefault="00E82996" w:rsidP="00E82996" w:rsidR="00E82996" w:rsidRPr="006772ED">
      <w:pPr>
        <w:rPr>
          <w:rFonts w:hAnsi="Times New Roman" w:ascii="Times New Roman"/>
          <w:szCs w:val="24"/>
          <w:lang w:val="hr-HR"/>
        </w:rPr>
      </w:pPr>
      <w:r w:rsidRPr="006772ED">
        <w:rPr>
          <w:rFonts w:hAnsi="Times New Roman" w:ascii="Times New Roman"/>
          <w:szCs w:val="24"/>
          <w:lang w:val="hr-HR"/>
        </w:rPr>
        <w:t>TRGOVAČKI SUD U ZAGREBU</w:t>
      </w:r>
      <w:r w:rsidRPr="006772ED">
        <w:rPr>
          <w:rFonts w:hAnsi="Times New Roman" w:ascii="Times New Roman"/>
          <w:szCs w:val="24"/>
          <w:lang w:val="hr-HR"/>
        </w:rPr>
        <w:tab/>
      </w:r>
      <w:r w:rsidRPr="006772ED">
        <w:rPr>
          <w:rFonts w:hAnsi="Times New Roman" w:ascii="Times New Roman"/>
          <w:szCs w:val="24"/>
          <w:lang w:val="hr-HR"/>
        </w:rPr>
        <w:tab/>
        <w:t xml:space="preserve">                                         </w:t>
      </w:r>
    </w:p>
    <w:p w:rsidRDefault="00E82996" w:rsidP="00E82996" w:rsidR="00E82996" w:rsidRPr="006772ED">
      <w:pPr>
        <w:rPr>
          <w:rFonts w:hAnsi="Times New Roman" w:ascii="Times New Roman"/>
          <w:szCs w:val="24"/>
          <w:lang w:val="hr-HR"/>
        </w:rPr>
      </w:pPr>
      <w:r w:rsidRPr="006772ED">
        <w:rPr>
          <w:rFonts w:hAnsi="Times New Roman" w:ascii="Times New Roman"/>
          <w:szCs w:val="24"/>
          <w:lang w:val="hr-HR"/>
        </w:rPr>
        <w:t xml:space="preserve">       Zagreb, </w:t>
      </w:r>
      <w:proofErr w:type="spellStart"/>
      <w:r w:rsidRPr="006772ED">
        <w:rPr>
          <w:rFonts w:hAnsi="Times New Roman" w:ascii="Times New Roman"/>
          <w:szCs w:val="24"/>
          <w:lang w:val="hr-HR"/>
        </w:rPr>
        <w:t>Amruševa</w:t>
      </w:r>
      <w:proofErr w:type="spellEnd"/>
      <w:r w:rsidRPr="006772ED">
        <w:rPr>
          <w:rFonts w:hAnsi="Times New Roman" w:ascii="Times New Roman"/>
          <w:szCs w:val="24"/>
          <w:lang w:val="hr-HR"/>
        </w:rPr>
        <w:t xml:space="preserve"> 2/II</w:t>
      </w:r>
    </w:p>
    <w:p w:rsidRDefault="00E82996" w:rsidP="00E82996" w:rsidR="00E82996" w:rsidRPr="006772ED">
      <w:pPr>
        <w:jc w:val="right"/>
        <w:rPr>
          <w:rFonts w:hAnsi="Times New Roman" w:ascii="Times New Roman"/>
          <w:szCs w:val="24"/>
          <w:lang w:val="hr-HR"/>
        </w:rPr>
      </w:pPr>
      <w:proofErr w:type="spellStart"/>
      <w:r w:rsidRPr="006772ED">
        <w:rPr>
          <w:rFonts w:hAnsi="Times New Roman" w:ascii="Times New Roman"/>
          <w:szCs w:val="24"/>
          <w:lang w:val="hr-HR"/>
        </w:rPr>
        <w:t>20</w:t>
      </w:r>
      <w:proofErr w:type="spellEnd"/>
      <w:r w:rsidRPr="006772ED">
        <w:rPr>
          <w:rFonts w:hAnsi="Times New Roman" w:ascii="Times New Roman"/>
          <w:szCs w:val="24"/>
          <w:lang w:val="hr-HR"/>
        </w:rPr>
        <w:t xml:space="preserve"> St-</w:t>
      </w:r>
      <w:proofErr w:type="spellStart"/>
      <w:r w:rsidR="0089558B" w:rsidRPr="006772ED">
        <w:rPr>
          <w:rFonts w:hAnsi="Times New Roman" w:ascii="Times New Roman"/>
          <w:szCs w:val="24"/>
          <w:lang w:val="hr-HR"/>
        </w:rPr>
        <w:t>31</w:t>
      </w:r>
      <w:proofErr w:type="spellEnd"/>
      <w:r w:rsidR="0089558B" w:rsidRPr="006772ED">
        <w:rPr>
          <w:rFonts w:hAnsi="Times New Roman" w:ascii="Times New Roman"/>
          <w:szCs w:val="24"/>
          <w:lang w:val="hr-HR"/>
        </w:rPr>
        <w:t>/</w:t>
      </w:r>
      <w:proofErr w:type="spellStart"/>
      <w:r w:rsidR="0089558B" w:rsidRPr="006772ED">
        <w:rPr>
          <w:rFonts w:hAnsi="Times New Roman" w:ascii="Times New Roman"/>
          <w:szCs w:val="24"/>
          <w:lang w:val="hr-HR"/>
        </w:rPr>
        <w:t>2012</w:t>
      </w:r>
      <w:proofErr w:type="spellEnd"/>
    </w:p>
    <w:p w:rsidRDefault="00E82996" w:rsidP="00E82996" w:rsidR="00E82996" w:rsidRPr="006772ED">
      <w:pPr>
        <w:jc w:val="right"/>
        <w:rPr>
          <w:rFonts w:hAnsi="Times New Roman" w:ascii="Times New Roman"/>
          <w:color w:val="FF00FF"/>
          <w:szCs w:val="24"/>
          <w:lang w:val="hr-HR"/>
        </w:rPr>
      </w:pPr>
    </w:p>
    <w:p w:rsidRDefault="00E82996" w:rsidP="00E82996" w:rsidR="00E82996" w:rsidRPr="006772ED">
      <w:pPr>
        <w:jc w:val="center"/>
        <w:rPr>
          <w:rFonts w:hAnsi="Times New Roman" w:ascii="Times New Roman"/>
          <w:szCs w:val="24"/>
          <w:lang w:val="hr-HR"/>
        </w:rPr>
      </w:pPr>
      <w:r w:rsidRPr="006772E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E82996" w:rsidP="00E82996" w:rsidR="00E82996" w:rsidRPr="006772ED">
      <w:pPr>
        <w:jc w:val="right"/>
        <w:rPr>
          <w:rFonts w:hAnsi="Times New Roman" w:ascii="Times New Roman"/>
          <w:color w:val="FF00FF"/>
          <w:szCs w:val="24"/>
          <w:lang w:val="hr-HR"/>
        </w:rPr>
      </w:pPr>
    </w:p>
    <w:p w:rsidRDefault="00E82996" w:rsidP="00E82996" w:rsidR="00E82996" w:rsidRPr="006772ED">
      <w:pPr>
        <w:jc w:val="center"/>
        <w:rPr>
          <w:rFonts w:hAnsi="Times New Roman" w:ascii="Times New Roman"/>
          <w:szCs w:val="24"/>
          <w:lang w:val="hr-HR"/>
        </w:rPr>
      </w:pPr>
      <w:r w:rsidRPr="006772ED">
        <w:rPr>
          <w:rFonts w:hAnsi="Times New Roman" w:ascii="Times New Roman"/>
          <w:szCs w:val="24"/>
          <w:lang w:val="hr-HR"/>
        </w:rPr>
        <w:t>R J E Š E N J E</w:t>
      </w:r>
    </w:p>
    <w:p w:rsidRDefault="00E82996" w:rsidP="00E82996" w:rsidR="00E82996" w:rsidRPr="006772ED">
      <w:pPr>
        <w:jc w:val="center"/>
        <w:rPr>
          <w:rFonts w:hAnsi="Times New Roman" w:ascii="Times New Roman"/>
          <w:szCs w:val="24"/>
          <w:lang w:val="hr-HR"/>
        </w:rPr>
      </w:pPr>
      <w:r w:rsidRPr="006772ED">
        <w:rPr>
          <w:rFonts w:hAnsi="Times New Roman" w:ascii="Times New Roman"/>
          <w:szCs w:val="24"/>
          <w:lang w:val="hr-HR"/>
        </w:rPr>
        <w:t xml:space="preserve">  </w:t>
      </w:r>
    </w:p>
    <w:p w:rsidRDefault="00E82996" w:rsidP="00E82996" w:rsidR="00E82996" w:rsidRPr="006772ED">
      <w:pPr>
        <w:pStyle w:val="Tijeloteksta"/>
        <w:jc w:val="both"/>
        <w:rPr>
          <w:rFonts w:hAnsi="Times New Roman" w:ascii="Times New Roman"/>
          <w:sz w:val="24"/>
          <w:szCs w:val="24"/>
        </w:rPr>
      </w:pPr>
      <w:r w:rsidRPr="006772ED">
        <w:rPr>
          <w:rFonts w:hAnsi="Times New Roman" w:ascii="Times New Roman"/>
          <w:sz w:val="24"/>
          <w:szCs w:val="24"/>
        </w:rPr>
        <w:tab/>
      </w:r>
      <w:r w:rsidR="00C04B48" w:rsidRPr="006772ED">
        <w:rPr>
          <w:rFonts w:hAnsi="Times New Roman" w:ascii="Times New Roman"/>
          <w:sz w:val="24"/>
          <w:szCs w:val="24"/>
        </w:rPr>
        <w:t xml:space="preserve">TRGOVAČKI SUD U ZAGREBU, po sucu pojedincu Luciji Butigan, u stečajnom postupku nad stečajnim dužnikom </w:t>
      </w:r>
      <w:proofErr w:type="spellStart"/>
      <w:r w:rsidR="0089558B" w:rsidRPr="006772ED">
        <w:rPr>
          <w:rFonts w:hAnsi="Times New Roman" w:ascii="Times New Roman"/>
          <w:sz w:val="24"/>
          <w:szCs w:val="24"/>
        </w:rPr>
        <w:t>KRISVAL</w:t>
      </w:r>
      <w:proofErr w:type="spellEnd"/>
      <w:r w:rsidR="0089558B" w:rsidRPr="006772ED">
        <w:rPr>
          <w:rFonts w:hAnsi="Times New Roman" w:ascii="Times New Roman"/>
          <w:sz w:val="24"/>
          <w:szCs w:val="24"/>
        </w:rPr>
        <w:t xml:space="preserve"> GRADNJA d.o.o., u stečaju, Marija Bistrica, Kolodvorska </w:t>
      </w:r>
      <w:proofErr w:type="spellStart"/>
      <w:r w:rsidR="0089558B" w:rsidRPr="006772ED">
        <w:rPr>
          <w:rFonts w:hAnsi="Times New Roman" w:ascii="Times New Roman"/>
          <w:sz w:val="24"/>
          <w:szCs w:val="24"/>
        </w:rPr>
        <w:t>66</w:t>
      </w:r>
      <w:proofErr w:type="spellEnd"/>
      <w:r w:rsidR="0089558B" w:rsidRPr="006772ED">
        <w:rPr>
          <w:rFonts w:hAnsi="Times New Roman" w:ascii="Times New Roman"/>
          <w:sz w:val="24"/>
          <w:szCs w:val="24"/>
        </w:rPr>
        <w:t xml:space="preserve">, </w:t>
      </w:r>
      <w:proofErr w:type="spellStart"/>
      <w:r w:rsidR="0089558B" w:rsidRPr="006772ED">
        <w:rPr>
          <w:rFonts w:hAnsi="Times New Roman" w:ascii="Times New Roman"/>
          <w:sz w:val="24"/>
          <w:szCs w:val="24"/>
        </w:rPr>
        <w:t>OIB</w:t>
      </w:r>
      <w:proofErr w:type="spellEnd"/>
      <w:r w:rsidR="0089558B" w:rsidRPr="006772ED">
        <w:rPr>
          <w:rFonts w:hAnsi="Times New Roman" w:ascii="Times New Roman"/>
          <w:sz w:val="24"/>
          <w:szCs w:val="24"/>
        </w:rPr>
        <w:t>:</w:t>
      </w:r>
      <w:proofErr w:type="spellStart"/>
      <w:r w:rsidR="0089558B" w:rsidRPr="006772ED">
        <w:rPr>
          <w:rFonts w:hAnsi="Times New Roman" w:ascii="Times New Roman"/>
          <w:sz w:val="24"/>
          <w:szCs w:val="24"/>
        </w:rPr>
        <w:t>93365677243</w:t>
      </w:r>
      <w:proofErr w:type="spellEnd"/>
      <w:r w:rsidR="0089558B" w:rsidRPr="006772ED">
        <w:rPr>
          <w:rFonts w:hAnsi="Times New Roman" w:ascii="Times New Roman"/>
          <w:sz w:val="24"/>
          <w:szCs w:val="24"/>
        </w:rPr>
        <w:t xml:space="preserve"> dana </w:t>
      </w:r>
      <w:proofErr w:type="spellStart"/>
      <w:r w:rsidR="0089558B" w:rsidRPr="006772ED">
        <w:rPr>
          <w:rFonts w:hAnsi="Times New Roman" w:ascii="Times New Roman"/>
          <w:sz w:val="24"/>
          <w:szCs w:val="24"/>
        </w:rPr>
        <w:t>29</w:t>
      </w:r>
      <w:proofErr w:type="spellEnd"/>
      <w:r w:rsidR="0089558B" w:rsidRPr="006772ED">
        <w:rPr>
          <w:rFonts w:hAnsi="Times New Roman" w:ascii="Times New Roman"/>
          <w:sz w:val="24"/>
          <w:szCs w:val="24"/>
        </w:rPr>
        <w:t xml:space="preserve">. travnja </w:t>
      </w:r>
      <w:proofErr w:type="spellStart"/>
      <w:r w:rsidR="0089558B" w:rsidRPr="006772ED">
        <w:rPr>
          <w:rFonts w:hAnsi="Times New Roman" w:ascii="Times New Roman"/>
          <w:sz w:val="24"/>
          <w:szCs w:val="24"/>
        </w:rPr>
        <w:t>2016</w:t>
      </w:r>
      <w:proofErr w:type="spellEnd"/>
      <w:r w:rsidRPr="006772ED">
        <w:rPr>
          <w:rFonts w:hAnsi="Times New Roman" w:ascii="Times New Roman"/>
          <w:sz w:val="24"/>
          <w:szCs w:val="24"/>
        </w:rPr>
        <w:t>.</w:t>
      </w:r>
    </w:p>
    <w:p w:rsidRDefault="00E82996" w:rsidP="00E82996" w:rsidR="00E82996" w:rsidRPr="006772ED">
      <w:pPr>
        <w:pStyle w:val="Tijeloteksta"/>
        <w:jc w:val="both"/>
        <w:rPr>
          <w:rFonts w:hAnsi="Times New Roman" w:ascii="Times New Roman"/>
          <w:sz w:val="24"/>
          <w:szCs w:val="24"/>
        </w:rPr>
      </w:pPr>
    </w:p>
    <w:p w:rsidRDefault="00E82996" w:rsidP="00E82996" w:rsidR="00E82996" w:rsidRPr="006772ED">
      <w:pPr>
        <w:pStyle w:val="Tijeloteksta"/>
        <w:rPr>
          <w:rFonts w:hAnsi="Times New Roman" w:ascii="Times New Roman"/>
          <w:sz w:val="24"/>
          <w:szCs w:val="24"/>
        </w:rPr>
      </w:pPr>
      <w:r w:rsidRPr="006772ED">
        <w:rPr>
          <w:rFonts w:hAnsi="Times New Roman" w:ascii="Times New Roman"/>
          <w:sz w:val="24"/>
          <w:szCs w:val="24"/>
        </w:rPr>
        <w:t>r i j e š i o    j e</w:t>
      </w:r>
    </w:p>
    <w:p w:rsidRDefault="00E82996" w:rsidP="00E82996" w:rsidR="00E82996" w:rsidRPr="006772ED">
      <w:pPr>
        <w:pStyle w:val="Tijeloteksta"/>
        <w:rPr>
          <w:rFonts w:hAnsi="Times New Roman" w:ascii="Times New Roman"/>
          <w:sz w:val="24"/>
          <w:szCs w:val="24"/>
        </w:rPr>
      </w:pPr>
    </w:p>
    <w:p w:rsidRDefault="00E82996" w:rsidP="00E82996" w:rsidR="00E82996" w:rsidRPr="006772ED">
      <w:pPr>
        <w:jc w:val="both"/>
        <w:rPr>
          <w:rFonts w:hAnsi="Times New Roman" w:ascii="Times New Roman"/>
          <w:szCs w:val="24"/>
          <w:lang w:val="hr-HR"/>
        </w:rPr>
      </w:pPr>
      <w:r w:rsidRPr="006772ED">
        <w:rPr>
          <w:rFonts w:hAnsi="Times New Roman" w:ascii="Times New Roman"/>
          <w:szCs w:val="24"/>
          <w:lang w:val="hr-HR"/>
        </w:rPr>
        <w:t>I.</w:t>
      </w:r>
      <w:r w:rsidRPr="006772ED">
        <w:rPr>
          <w:rFonts w:hAnsi="Times New Roman" w:ascii="Times New Roman"/>
          <w:szCs w:val="24"/>
          <w:lang w:val="hr-HR"/>
        </w:rPr>
        <w:tab/>
        <w:t xml:space="preserve">U stečajnom postupku nad </w:t>
      </w:r>
      <w:r w:rsidR="00C04B48" w:rsidRPr="006772ED">
        <w:rPr>
          <w:rFonts w:hAnsi="Times New Roman" w:ascii="Times New Roman"/>
          <w:szCs w:val="24"/>
          <w:lang w:val="hr-HR"/>
        </w:rPr>
        <w:t xml:space="preserve">stečajnim dužnikom </w:t>
      </w:r>
      <w:proofErr w:type="spellStart"/>
      <w:r w:rsidR="0089558B" w:rsidRPr="006772ED">
        <w:rPr>
          <w:rFonts w:hAnsi="Times New Roman" w:ascii="Times New Roman"/>
          <w:szCs w:val="24"/>
          <w:lang w:val="hr-HR"/>
        </w:rPr>
        <w:t>KRISVAL</w:t>
      </w:r>
      <w:proofErr w:type="spellEnd"/>
      <w:r w:rsidR="0089558B" w:rsidRPr="006772ED">
        <w:rPr>
          <w:rFonts w:hAnsi="Times New Roman" w:ascii="Times New Roman"/>
          <w:szCs w:val="24"/>
          <w:lang w:val="hr-HR"/>
        </w:rPr>
        <w:t xml:space="preserve"> GRADNJA d.o.o., u stečaju, Marija Bistrica, Kolodvorska </w:t>
      </w:r>
      <w:proofErr w:type="spellStart"/>
      <w:r w:rsidR="0089558B" w:rsidRPr="006772ED">
        <w:rPr>
          <w:rFonts w:hAnsi="Times New Roman" w:ascii="Times New Roman"/>
          <w:szCs w:val="24"/>
          <w:lang w:val="hr-HR"/>
        </w:rPr>
        <w:t>66</w:t>
      </w:r>
      <w:proofErr w:type="spellEnd"/>
      <w:r w:rsidR="0089558B" w:rsidRPr="006772ED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89558B" w:rsidRPr="006772ED">
        <w:rPr>
          <w:rFonts w:hAnsi="Times New Roman" w:ascii="Times New Roman"/>
          <w:szCs w:val="24"/>
          <w:lang w:val="hr-HR"/>
        </w:rPr>
        <w:t>OIB</w:t>
      </w:r>
      <w:proofErr w:type="spellEnd"/>
      <w:r w:rsidR="0089558B" w:rsidRPr="006772ED">
        <w:rPr>
          <w:rFonts w:hAnsi="Times New Roman" w:ascii="Times New Roman"/>
          <w:szCs w:val="24"/>
          <w:lang w:val="hr-HR"/>
        </w:rPr>
        <w:t>:</w:t>
      </w:r>
      <w:proofErr w:type="spellStart"/>
      <w:r w:rsidR="0089558B" w:rsidRPr="006772ED">
        <w:rPr>
          <w:rFonts w:hAnsi="Times New Roman" w:ascii="Times New Roman"/>
          <w:szCs w:val="24"/>
          <w:lang w:val="hr-HR"/>
        </w:rPr>
        <w:t>93365677243</w:t>
      </w:r>
      <w:proofErr w:type="spellEnd"/>
      <w:r w:rsidRPr="006772ED">
        <w:rPr>
          <w:rFonts w:hAnsi="Times New Roman" w:ascii="Times New Roman"/>
          <w:szCs w:val="24"/>
          <w:lang w:val="hr-HR"/>
        </w:rPr>
        <w:t xml:space="preserve">, stečajnom upravitelju </w:t>
      </w:r>
      <w:r w:rsidR="0089558B" w:rsidRPr="006772ED">
        <w:rPr>
          <w:rFonts w:eastAsia="Batang" w:hAnsi="Times New Roman" w:ascii="Times New Roman"/>
          <w:szCs w:val="24"/>
          <w:lang w:val="hr-HR"/>
        </w:rPr>
        <w:t xml:space="preserve">Miljenko Požgaj, dipl. ing., Jastrebarsko, </w:t>
      </w:r>
      <w:proofErr w:type="spellStart"/>
      <w:r w:rsidR="0089558B" w:rsidRPr="006772ED">
        <w:rPr>
          <w:rFonts w:eastAsia="Batang" w:hAnsi="Times New Roman" w:ascii="Times New Roman"/>
          <w:szCs w:val="24"/>
          <w:lang w:val="hr-HR"/>
        </w:rPr>
        <w:t>Repišće</w:t>
      </w:r>
      <w:proofErr w:type="spellEnd"/>
      <w:r w:rsidR="0089558B" w:rsidRPr="006772ED">
        <w:rPr>
          <w:rFonts w:eastAsia="Batang" w:hAnsi="Times New Roman" w:ascii="Times New Roman"/>
          <w:szCs w:val="24"/>
          <w:lang w:val="hr-HR"/>
        </w:rPr>
        <w:t xml:space="preserve"> </w:t>
      </w:r>
      <w:proofErr w:type="spellStart"/>
      <w:r w:rsidR="0089558B" w:rsidRPr="006772ED">
        <w:rPr>
          <w:rFonts w:eastAsia="Batang" w:hAnsi="Times New Roman" w:ascii="Times New Roman"/>
          <w:szCs w:val="24"/>
          <w:lang w:val="hr-HR"/>
        </w:rPr>
        <w:t>42</w:t>
      </w:r>
      <w:proofErr w:type="spellEnd"/>
      <w:r w:rsidR="0089558B" w:rsidRPr="006772ED">
        <w:rPr>
          <w:rFonts w:eastAsia="Batang" w:hAnsi="Times New Roman" w:ascii="Times New Roman"/>
          <w:szCs w:val="24"/>
          <w:lang w:val="hr-HR"/>
        </w:rPr>
        <w:t xml:space="preserve">, </w:t>
      </w:r>
      <w:proofErr w:type="spellStart"/>
      <w:r w:rsidR="0089558B" w:rsidRPr="006772ED">
        <w:rPr>
          <w:rFonts w:eastAsia="Batang" w:hAnsi="Times New Roman" w:ascii="Times New Roman"/>
          <w:szCs w:val="24"/>
          <w:lang w:val="hr-HR"/>
        </w:rPr>
        <w:t>OIB</w:t>
      </w:r>
      <w:proofErr w:type="spellEnd"/>
      <w:r w:rsidR="0089558B" w:rsidRPr="006772ED">
        <w:rPr>
          <w:rFonts w:eastAsia="Batang" w:hAnsi="Times New Roman" w:ascii="Times New Roman"/>
          <w:szCs w:val="24"/>
          <w:lang w:val="hr-HR"/>
        </w:rPr>
        <w:t xml:space="preserve">: </w:t>
      </w:r>
      <w:proofErr w:type="spellStart"/>
      <w:r w:rsidR="0089558B" w:rsidRPr="006772ED">
        <w:rPr>
          <w:rFonts w:eastAsia="Batang" w:hAnsi="Times New Roman" w:ascii="Times New Roman"/>
          <w:szCs w:val="24"/>
          <w:lang w:val="hr-HR"/>
        </w:rPr>
        <w:t>88007436023</w:t>
      </w:r>
      <w:proofErr w:type="spellEnd"/>
      <w:r w:rsidRPr="006772ED">
        <w:rPr>
          <w:rFonts w:hAnsi="Times New Roman" w:ascii="Times New Roman"/>
          <w:szCs w:val="24"/>
          <w:lang w:val="hr-HR"/>
        </w:rPr>
        <w:t xml:space="preserve">, određuje se </w:t>
      </w:r>
      <w:r w:rsidR="00D8147F" w:rsidRPr="006772ED">
        <w:rPr>
          <w:rFonts w:hAnsi="Times New Roman" w:ascii="Times New Roman"/>
          <w:szCs w:val="24"/>
          <w:lang w:val="hr-HR"/>
        </w:rPr>
        <w:t xml:space="preserve">neto </w:t>
      </w:r>
      <w:r w:rsidRPr="006772ED">
        <w:rPr>
          <w:rFonts w:hAnsi="Times New Roman" w:ascii="Times New Roman"/>
          <w:szCs w:val="24"/>
          <w:lang w:val="hr-HR"/>
        </w:rPr>
        <w:t xml:space="preserve"> nagrada u iznosu </w:t>
      </w:r>
      <w:r w:rsidR="006772ED">
        <w:rPr>
          <w:rFonts w:hAnsi="Times New Roman" w:ascii="Times New Roman"/>
          <w:szCs w:val="24"/>
          <w:lang w:val="hr-HR"/>
        </w:rPr>
        <w:t xml:space="preserve">od </w:t>
      </w:r>
      <w:proofErr w:type="spellStart"/>
      <w:r w:rsidR="00D8147F" w:rsidRPr="006772ED">
        <w:rPr>
          <w:rFonts w:hAnsi="Times New Roman" w:ascii="Times New Roman"/>
          <w:szCs w:val="24"/>
          <w:lang w:val="hr-HR"/>
        </w:rPr>
        <w:t>50.778</w:t>
      </w:r>
      <w:proofErr w:type="spellEnd"/>
      <w:r w:rsidR="00D8147F" w:rsidRPr="006772ED">
        <w:rPr>
          <w:rFonts w:hAnsi="Times New Roman" w:ascii="Times New Roman"/>
          <w:szCs w:val="24"/>
          <w:lang w:val="hr-HR"/>
        </w:rPr>
        <w:t>,</w:t>
      </w:r>
      <w:proofErr w:type="spellStart"/>
      <w:r w:rsidR="00D8147F" w:rsidRPr="006772ED">
        <w:rPr>
          <w:rFonts w:hAnsi="Times New Roman" w:ascii="Times New Roman"/>
          <w:szCs w:val="24"/>
          <w:lang w:val="hr-HR"/>
        </w:rPr>
        <w:t>45</w:t>
      </w:r>
      <w:proofErr w:type="spellEnd"/>
      <w:r w:rsidR="00D8147F" w:rsidRPr="006772ED">
        <w:rPr>
          <w:rFonts w:hAnsi="Times New Roman" w:ascii="Times New Roman"/>
          <w:szCs w:val="24"/>
          <w:lang w:val="hr-HR"/>
        </w:rPr>
        <w:t xml:space="preserve"> </w:t>
      </w:r>
      <w:r w:rsidRPr="006772ED">
        <w:rPr>
          <w:rFonts w:hAnsi="Times New Roman" w:ascii="Times New Roman"/>
          <w:szCs w:val="24"/>
          <w:lang w:val="hr-HR"/>
        </w:rPr>
        <w:t>kn.</w:t>
      </w:r>
    </w:p>
    <w:p w:rsidRDefault="00E82996" w:rsidP="00E82996" w:rsidR="00E82996" w:rsidRPr="006772ED">
      <w:pPr>
        <w:jc w:val="both"/>
        <w:rPr>
          <w:rFonts w:hAnsi="Times New Roman" w:ascii="Times New Roman"/>
          <w:szCs w:val="24"/>
          <w:lang w:val="hr-HR"/>
        </w:rPr>
      </w:pPr>
    </w:p>
    <w:p w:rsidRDefault="00E82996" w:rsidP="00E82996" w:rsidR="00E82996" w:rsidRPr="006772ED">
      <w:pPr>
        <w:jc w:val="both"/>
        <w:rPr>
          <w:rFonts w:hAnsi="Times New Roman" w:ascii="Times New Roman"/>
          <w:szCs w:val="24"/>
          <w:lang w:val="hr-HR"/>
        </w:rPr>
      </w:pPr>
    </w:p>
    <w:p w:rsidRDefault="00C04B48" w:rsidP="00C04B48" w:rsidR="00C04B48" w:rsidRPr="006772ED">
      <w:pPr>
        <w:jc w:val="center"/>
        <w:rPr>
          <w:rFonts w:hAnsi="Times New Roman" w:ascii="Times New Roman"/>
          <w:szCs w:val="24"/>
          <w:lang w:val="hr-HR"/>
        </w:rPr>
      </w:pPr>
      <w:r w:rsidRPr="006772ED">
        <w:rPr>
          <w:rFonts w:hAnsi="Times New Roman" w:ascii="Times New Roman"/>
          <w:szCs w:val="24"/>
          <w:lang w:val="hr-HR"/>
        </w:rPr>
        <w:t>Obrazloženje</w:t>
      </w:r>
    </w:p>
    <w:p w:rsidRDefault="00C04B48" w:rsidP="00C04B48" w:rsidR="00C04B48" w:rsidRPr="006772ED">
      <w:pPr>
        <w:jc w:val="both"/>
        <w:rPr>
          <w:rFonts w:hAnsi="Times New Roman" w:ascii="Times New Roman"/>
          <w:bCs/>
          <w:szCs w:val="24"/>
          <w:lang w:val="hr-HR"/>
        </w:rPr>
      </w:pPr>
    </w:p>
    <w:p w:rsidRDefault="00C04B48" w:rsidP="00C04B48" w:rsidR="00C04B48" w:rsidRPr="006772ED">
      <w:pPr>
        <w:jc w:val="both"/>
        <w:rPr>
          <w:rFonts w:hAnsi="Times New Roman" w:ascii="Times New Roman"/>
          <w:szCs w:val="24"/>
          <w:lang w:val="hr-HR"/>
        </w:rPr>
      </w:pPr>
      <w:r w:rsidRPr="006772ED">
        <w:rPr>
          <w:rFonts w:hAnsi="Times New Roman" w:ascii="Times New Roman"/>
          <w:szCs w:val="24"/>
          <w:lang w:val="hr-HR"/>
        </w:rPr>
        <w:tab/>
        <w:t>Rješenjem ovog suda br. St-</w:t>
      </w:r>
      <w:proofErr w:type="spellStart"/>
      <w:r w:rsidR="00D8147F" w:rsidRPr="006772ED">
        <w:rPr>
          <w:rFonts w:hAnsi="Times New Roman" w:ascii="Times New Roman"/>
          <w:szCs w:val="24"/>
          <w:lang w:val="hr-HR"/>
        </w:rPr>
        <w:t>31</w:t>
      </w:r>
      <w:proofErr w:type="spellEnd"/>
      <w:r w:rsidR="00D8147F" w:rsidRPr="006772ED">
        <w:rPr>
          <w:rFonts w:hAnsi="Times New Roman" w:ascii="Times New Roman"/>
          <w:szCs w:val="24"/>
          <w:lang w:val="hr-HR"/>
        </w:rPr>
        <w:t>/</w:t>
      </w:r>
      <w:proofErr w:type="spellStart"/>
      <w:r w:rsidR="00D8147F" w:rsidRPr="006772ED">
        <w:rPr>
          <w:rFonts w:hAnsi="Times New Roman" w:ascii="Times New Roman"/>
          <w:szCs w:val="24"/>
          <w:lang w:val="hr-HR"/>
        </w:rPr>
        <w:t>12</w:t>
      </w:r>
      <w:proofErr w:type="spellEnd"/>
      <w:r w:rsidRPr="006772ED">
        <w:rPr>
          <w:rFonts w:hAnsi="Times New Roman" w:ascii="Times New Roman"/>
          <w:szCs w:val="24"/>
          <w:lang w:val="hr-HR"/>
        </w:rPr>
        <w:t xml:space="preserve"> od </w:t>
      </w:r>
      <w:r w:rsidR="00D8147F" w:rsidRPr="006772ED">
        <w:rPr>
          <w:rFonts w:hAnsi="Times New Roman" w:ascii="Times New Roman"/>
          <w:szCs w:val="24"/>
          <w:lang w:val="hr-HR"/>
        </w:rPr>
        <w:t>5</w:t>
      </w:r>
      <w:r w:rsidRPr="006772ED">
        <w:rPr>
          <w:rFonts w:hAnsi="Times New Roman" w:ascii="Times New Roman"/>
          <w:szCs w:val="24"/>
          <w:lang w:val="hr-HR"/>
        </w:rPr>
        <w:t xml:space="preserve">. </w:t>
      </w:r>
      <w:r w:rsidR="00D8147F" w:rsidRPr="006772ED">
        <w:rPr>
          <w:rFonts w:hAnsi="Times New Roman" w:ascii="Times New Roman"/>
          <w:szCs w:val="24"/>
          <w:lang w:val="hr-HR"/>
        </w:rPr>
        <w:t xml:space="preserve">lipnja </w:t>
      </w:r>
      <w:proofErr w:type="spellStart"/>
      <w:r w:rsidR="00D8147F" w:rsidRPr="006772ED">
        <w:rPr>
          <w:rFonts w:hAnsi="Times New Roman" w:ascii="Times New Roman"/>
          <w:szCs w:val="24"/>
          <w:lang w:val="hr-HR"/>
        </w:rPr>
        <w:t>2012</w:t>
      </w:r>
      <w:proofErr w:type="spellEnd"/>
      <w:r w:rsidRPr="006772ED">
        <w:rPr>
          <w:rFonts w:hAnsi="Times New Roman" w:ascii="Times New Roman"/>
          <w:szCs w:val="24"/>
          <w:lang w:val="hr-HR"/>
        </w:rPr>
        <w:t xml:space="preserve">. otvoren je stečajni postupak nad stečajnim dužnikom  </w:t>
      </w:r>
      <w:proofErr w:type="spellStart"/>
      <w:r w:rsidR="00D8147F" w:rsidRPr="006772ED">
        <w:rPr>
          <w:rFonts w:hAnsi="Times New Roman" w:ascii="Times New Roman"/>
          <w:szCs w:val="24"/>
          <w:lang w:val="hr-HR"/>
        </w:rPr>
        <w:t>KRISVAL</w:t>
      </w:r>
      <w:proofErr w:type="spellEnd"/>
      <w:r w:rsidR="00D8147F" w:rsidRPr="006772ED">
        <w:rPr>
          <w:rFonts w:hAnsi="Times New Roman" w:ascii="Times New Roman"/>
          <w:szCs w:val="24"/>
          <w:lang w:val="hr-HR"/>
        </w:rPr>
        <w:t xml:space="preserve"> GRADNJA d.o.o., u stečaju, Marija Bistrica, Kolodvorska </w:t>
      </w:r>
      <w:proofErr w:type="spellStart"/>
      <w:r w:rsidR="00D8147F" w:rsidRPr="006772ED">
        <w:rPr>
          <w:rFonts w:hAnsi="Times New Roman" w:ascii="Times New Roman"/>
          <w:szCs w:val="24"/>
          <w:lang w:val="hr-HR"/>
        </w:rPr>
        <w:t>66</w:t>
      </w:r>
      <w:proofErr w:type="spellEnd"/>
      <w:r w:rsidR="00D8147F" w:rsidRPr="006772ED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D8147F" w:rsidRPr="006772ED">
        <w:rPr>
          <w:rFonts w:hAnsi="Times New Roman" w:ascii="Times New Roman"/>
          <w:szCs w:val="24"/>
          <w:lang w:val="hr-HR"/>
        </w:rPr>
        <w:t>OIB</w:t>
      </w:r>
      <w:proofErr w:type="spellEnd"/>
      <w:r w:rsidR="00D8147F" w:rsidRPr="006772ED">
        <w:rPr>
          <w:rFonts w:hAnsi="Times New Roman" w:ascii="Times New Roman"/>
          <w:szCs w:val="24"/>
          <w:lang w:val="hr-HR"/>
        </w:rPr>
        <w:t>:</w:t>
      </w:r>
      <w:proofErr w:type="spellStart"/>
      <w:r w:rsidR="00D8147F" w:rsidRPr="006772ED">
        <w:rPr>
          <w:rFonts w:hAnsi="Times New Roman" w:ascii="Times New Roman"/>
          <w:szCs w:val="24"/>
          <w:lang w:val="hr-HR"/>
        </w:rPr>
        <w:t>93365677243</w:t>
      </w:r>
      <w:proofErr w:type="spellEnd"/>
      <w:r w:rsidRPr="006772ED">
        <w:rPr>
          <w:rFonts w:hAnsi="Times New Roman" w:ascii="Times New Roman"/>
          <w:szCs w:val="24"/>
          <w:lang w:val="hr-HR"/>
        </w:rPr>
        <w:t xml:space="preserve">, te je za stečajnog upravitelja imenovan gore navedeni stečajni upravitelj. </w:t>
      </w:r>
    </w:p>
    <w:p w:rsidRDefault="00D8147F" w:rsidP="00D8147F" w:rsidR="00D8147F" w:rsidRPr="006772ED">
      <w:pPr>
        <w:jc w:val="both"/>
        <w:rPr>
          <w:rFonts w:hAnsi="Times New Roman" w:ascii="Times New Roman"/>
          <w:szCs w:val="24"/>
          <w:lang w:val="hr-HR"/>
        </w:rPr>
      </w:pPr>
    </w:p>
    <w:p w:rsidRDefault="00D8147F" w:rsidP="00D8147F" w:rsidR="00D8147F" w:rsidRPr="006772ED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6772ED">
        <w:rPr>
          <w:rFonts w:hAnsi="Times New Roman" w:ascii="Times New Roman"/>
          <w:szCs w:val="24"/>
          <w:lang w:val="hr-HR"/>
        </w:rPr>
        <w:t xml:space="preserve">Stečajnu masu ovog dužnika činila je nekretnina koja je unovčena za ukupan iznos od </w:t>
      </w:r>
      <w:proofErr w:type="spellStart"/>
      <w:r w:rsidRPr="006772ED">
        <w:rPr>
          <w:rFonts w:hAnsi="Times New Roman" w:ascii="Times New Roman"/>
          <w:szCs w:val="24"/>
          <w:lang w:val="hr-HR"/>
        </w:rPr>
        <w:t>663.150</w:t>
      </w:r>
      <w:proofErr w:type="spellEnd"/>
      <w:r w:rsidRPr="006772ED">
        <w:rPr>
          <w:rFonts w:hAnsi="Times New Roman" w:ascii="Times New Roman"/>
          <w:szCs w:val="24"/>
          <w:lang w:val="hr-HR"/>
        </w:rPr>
        <w:t>,</w:t>
      </w:r>
      <w:proofErr w:type="spellStart"/>
      <w:r w:rsidRPr="006772ED">
        <w:rPr>
          <w:rFonts w:hAnsi="Times New Roman" w:ascii="Times New Roman"/>
          <w:szCs w:val="24"/>
          <w:lang w:val="hr-HR"/>
        </w:rPr>
        <w:t>00</w:t>
      </w:r>
      <w:proofErr w:type="spellEnd"/>
      <w:r w:rsidRPr="006772ED">
        <w:rPr>
          <w:rFonts w:hAnsi="Times New Roman" w:ascii="Times New Roman"/>
          <w:szCs w:val="24"/>
          <w:lang w:val="hr-HR"/>
        </w:rPr>
        <w:t xml:space="preserve"> kn, na provedenoj </w:t>
      </w:r>
      <w:r w:rsidR="00BD6017" w:rsidRPr="006772ED">
        <w:rPr>
          <w:rFonts w:hAnsi="Times New Roman" w:ascii="Times New Roman"/>
          <w:szCs w:val="24"/>
          <w:lang w:val="hr-HR"/>
        </w:rPr>
        <w:t xml:space="preserve">jedanaestoj </w:t>
      </w:r>
      <w:r w:rsidRPr="006772ED">
        <w:rPr>
          <w:rFonts w:hAnsi="Times New Roman" w:ascii="Times New Roman"/>
          <w:szCs w:val="24"/>
          <w:lang w:val="hr-HR"/>
        </w:rPr>
        <w:t xml:space="preserve">javnoj dražbi održanoj dana </w:t>
      </w:r>
      <w:proofErr w:type="spellStart"/>
      <w:r w:rsidRPr="006772ED">
        <w:rPr>
          <w:rFonts w:hAnsi="Times New Roman" w:ascii="Times New Roman"/>
          <w:szCs w:val="24"/>
          <w:lang w:val="hr-HR"/>
        </w:rPr>
        <w:t>21</w:t>
      </w:r>
      <w:proofErr w:type="spellEnd"/>
      <w:r w:rsidRPr="006772ED">
        <w:rPr>
          <w:rFonts w:hAnsi="Times New Roman" w:ascii="Times New Roman"/>
          <w:szCs w:val="24"/>
          <w:lang w:val="hr-HR"/>
        </w:rPr>
        <w:t xml:space="preserve">. siječnja </w:t>
      </w:r>
      <w:proofErr w:type="spellStart"/>
      <w:r w:rsidRPr="006772ED">
        <w:rPr>
          <w:rFonts w:hAnsi="Times New Roman" w:ascii="Times New Roman"/>
          <w:szCs w:val="24"/>
          <w:lang w:val="hr-HR"/>
        </w:rPr>
        <w:t>2014</w:t>
      </w:r>
      <w:proofErr w:type="spellEnd"/>
      <w:r w:rsidRPr="006772ED">
        <w:rPr>
          <w:rFonts w:hAnsi="Times New Roman" w:ascii="Times New Roman"/>
          <w:szCs w:val="24"/>
          <w:lang w:val="hr-HR"/>
        </w:rPr>
        <w:t>.</w:t>
      </w:r>
    </w:p>
    <w:p w:rsidRDefault="00D8147F" w:rsidP="00D8147F" w:rsidR="00D8147F" w:rsidRPr="006772ED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D8147F" w:rsidP="00D8147F" w:rsidR="00D8147F" w:rsidRPr="006772ED">
      <w:pPr>
        <w:jc w:val="both"/>
        <w:rPr>
          <w:rFonts w:hAnsi="Times New Roman" w:ascii="Times New Roman"/>
          <w:szCs w:val="24"/>
          <w:lang w:val="hr-HR"/>
        </w:rPr>
      </w:pPr>
      <w:r w:rsidRPr="006772ED">
        <w:rPr>
          <w:rFonts w:hAnsi="Times New Roman" w:ascii="Times New Roman"/>
          <w:szCs w:val="24"/>
          <w:lang w:val="hr-HR"/>
        </w:rPr>
        <w:tab/>
        <w:t xml:space="preserve">Odluka o visini nagrade stečajnom upravitelju za obavljene stečajno upraviteljske poslove u ovom stečajnom postupku utvrđena je na temelju Uredbe o kriterijima i načinu obračuna i plaćanja nagrada stečajnim upraviteljima (Narodne novine br. </w:t>
      </w:r>
      <w:proofErr w:type="spellStart"/>
      <w:r w:rsidRPr="006772ED">
        <w:rPr>
          <w:rFonts w:hAnsi="Times New Roman" w:ascii="Times New Roman"/>
          <w:szCs w:val="24"/>
          <w:lang w:val="hr-HR"/>
        </w:rPr>
        <w:t>189</w:t>
      </w:r>
      <w:proofErr w:type="spellEnd"/>
      <w:r w:rsidRPr="006772ED">
        <w:rPr>
          <w:rFonts w:hAnsi="Times New Roman" w:ascii="Times New Roman"/>
          <w:szCs w:val="24"/>
          <w:lang w:val="hr-HR"/>
        </w:rPr>
        <w:t>/</w:t>
      </w:r>
      <w:proofErr w:type="spellStart"/>
      <w:r w:rsidRPr="006772ED">
        <w:rPr>
          <w:rFonts w:hAnsi="Times New Roman" w:ascii="Times New Roman"/>
          <w:szCs w:val="24"/>
          <w:lang w:val="hr-HR"/>
        </w:rPr>
        <w:t>03</w:t>
      </w:r>
      <w:proofErr w:type="spellEnd"/>
      <w:r w:rsidRPr="006772ED">
        <w:rPr>
          <w:rFonts w:hAnsi="Times New Roman" w:ascii="Times New Roman"/>
          <w:szCs w:val="24"/>
          <w:lang w:val="hr-HR"/>
        </w:rPr>
        <w:t xml:space="preserve">), a koja je bila na snazi u vrijeme kada je obavljena radnja prodaje. </w:t>
      </w:r>
    </w:p>
    <w:p w:rsidRDefault="00D8147F" w:rsidP="00D8147F" w:rsidR="00D8147F" w:rsidRPr="006772ED">
      <w:pPr>
        <w:jc w:val="both"/>
        <w:rPr>
          <w:rFonts w:hAnsi="Times New Roman" w:ascii="Times New Roman"/>
          <w:szCs w:val="24"/>
          <w:lang w:val="hr-HR"/>
        </w:rPr>
      </w:pPr>
    </w:p>
    <w:p w:rsidRDefault="00D8147F" w:rsidP="00D8147F" w:rsidR="00D8147F" w:rsidRPr="006772ED">
      <w:pPr>
        <w:jc w:val="both"/>
        <w:rPr>
          <w:rFonts w:hAnsi="Times New Roman" w:ascii="Times New Roman"/>
          <w:szCs w:val="24"/>
          <w:lang w:val="hr-HR"/>
        </w:rPr>
      </w:pPr>
      <w:r w:rsidRPr="006772ED">
        <w:rPr>
          <w:rFonts w:hAnsi="Times New Roman" w:ascii="Times New Roman"/>
          <w:szCs w:val="24"/>
          <w:lang w:val="hr-HR"/>
        </w:rPr>
        <w:tab/>
        <w:t>Prilikom odmjeravanja visine nagrade u obzir je uzet opseg i složenost obavljenih poslova.</w:t>
      </w:r>
    </w:p>
    <w:p w:rsidRDefault="00D8147F" w:rsidP="00D8147F" w:rsidR="00D8147F" w:rsidRPr="006772ED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6772ED">
        <w:rPr>
          <w:rFonts w:hAnsi="Times New Roman" w:ascii="Times New Roman"/>
          <w:szCs w:val="24"/>
          <w:lang w:val="hr-HR"/>
        </w:rPr>
        <w:t xml:space="preserve">Slijedom iznesenog, te na temelju odredbe članka </w:t>
      </w:r>
      <w:proofErr w:type="spellStart"/>
      <w:r w:rsidRPr="006772ED">
        <w:rPr>
          <w:rFonts w:hAnsi="Times New Roman" w:ascii="Times New Roman"/>
          <w:szCs w:val="24"/>
          <w:lang w:val="hr-HR"/>
        </w:rPr>
        <w:t>29</w:t>
      </w:r>
      <w:proofErr w:type="spellEnd"/>
      <w:r w:rsidRPr="006772ED">
        <w:rPr>
          <w:rFonts w:hAnsi="Times New Roman" w:ascii="Times New Roman"/>
          <w:szCs w:val="24"/>
          <w:lang w:val="hr-HR"/>
        </w:rPr>
        <w:t xml:space="preserve">. stavak 2. Stečajnog zakona (Narodne novine br. </w:t>
      </w:r>
      <w:proofErr w:type="spellStart"/>
      <w:r w:rsidRPr="006772ED">
        <w:rPr>
          <w:rFonts w:hAnsi="Times New Roman" w:ascii="Times New Roman"/>
          <w:szCs w:val="24"/>
          <w:lang w:val="hr-HR"/>
        </w:rPr>
        <w:t>44</w:t>
      </w:r>
      <w:proofErr w:type="spellEnd"/>
      <w:r w:rsidRPr="006772ED">
        <w:rPr>
          <w:rFonts w:hAnsi="Times New Roman" w:ascii="Times New Roman"/>
          <w:szCs w:val="24"/>
          <w:lang w:val="hr-HR"/>
        </w:rPr>
        <w:t>/</w:t>
      </w:r>
      <w:proofErr w:type="spellStart"/>
      <w:r w:rsidRPr="006772ED">
        <w:rPr>
          <w:rFonts w:hAnsi="Times New Roman" w:ascii="Times New Roman"/>
          <w:szCs w:val="24"/>
          <w:lang w:val="hr-HR"/>
        </w:rPr>
        <w:t>96</w:t>
      </w:r>
      <w:proofErr w:type="spellEnd"/>
      <w:r w:rsidRPr="006772ED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Pr="006772ED">
        <w:rPr>
          <w:rFonts w:hAnsi="Times New Roman" w:ascii="Times New Roman"/>
          <w:szCs w:val="24"/>
          <w:lang w:val="hr-HR"/>
        </w:rPr>
        <w:t>161</w:t>
      </w:r>
      <w:proofErr w:type="spellEnd"/>
      <w:r w:rsidRPr="006772ED">
        <w:rPr>
          <w:rFonts w:hAnsi="Times New Roman" w:ascii="Times New Roman"/>
          <w:szCs w:val="24"/>
          <w:lang w:val="hr-HR"/>
        </w:rPr>
        <w:t>/</w:t>
      </w:r>
      <w:proofErr w:type="spellStart"/>
      <w:r w:rsidRPr="006772ED">
        <w:rPr>
          <w:rFonts w:hAnsi="Times New Roman" w:ascii="Times New Roman"/>
          <w:szCs w:val="24"/>
          <w:lang w:val="hr-HR"/>
        </w:rPr>
        <w:t>98</w:t>
      </w:r>
      <w:proofErr w:type="spellEnd"/>
      <w:r w:rsidRPr="006772ED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Pr="006772ED">
        <w:rPr>
          <w:rFonts w:hAnsi="Times New Roman" w:ascii="Times New Roman"/>
          <w:szCs w:val="24"/>
          <w:lang w:val="hr-HR"/>
        </w:rPr>
        <w:t>29</w:t>
      </w:r>
      <w:proofErr w:type="spellEnd"/>
      <w:r w:rsidRPr="006772ED">
        <w:rPr>
          <w:rFonts w:hAnsi="Times New Roman" w:ascii="Times New Roman"/>
          <w:szCs w:val="24"/>
          <w:lang w:val="hr-HR"/>
        </w:rPr>
        <w:t>/</w:t>
      </w:r>
      <w:proofErr w:type="spellStart"/>
      <w:r w:rsidRPr="006772ED">
        <w:rPr>
          <w:rFonts w:hAnsi="Times New Roman" w:ascii="Times New Roman"/>
          <w:szCs w:val="24"/>
          <w:lang w:val="hr-HR"/>
        </w:rPr>
        <w:t>99</w:t>
      </w:r>
      <w:proofErr w:type="spellEnd"/>
      <w:r w:rsidRPr="006772ED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Pr="006772ED">
        <w:rPr>
          <w:rFonts w:hAnsi="Times New Roman" w:ascii="Times New Roman"/>
          <w:szCs w:val="24"/>
          <w:lang w:val="hr-HR"/>
        </w:rPr>
        <w:t>129</w:t>
      </w:r>
      <w:proofErr w:type="spellEnd"/>
      <w:r w:rsidRPr="006772ED">
        <w:rPr>
          <w:rFonts w:hAnsi="Times New Roman" w:ascii="Times New Roman"/>
          <w:szCs w:val="24"/>
          <w:lang w:val="hr-HR"/>
        </w:rPr>
        <w:t>/</w:t>
      </w:r>
      <w:proofErr w:type="spellStart"/>
      <w:r w:rsidRPr="006772ED">
        <w:rPr>
          <w:rFonts w:hAnsi="Times New Roman" w:ascii="Times New Roman"/>
          <w:szCs w:val="24"/>
          <w:lang w:val="hr-HR"/>
        </w:rPr>
        <w:t>00</w:t>
      </w:r>
      <w:proofErr w:type="spellEnd"/>
      <w:r w:rsidRPr="006772ED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Pr="006772ED">
        <w:rPr>
          <w:rFonts w:hAnsi="Times New Roman" w:ascii="Times New Roman"/>
          <w:szCs w:val="24"/>
          <w:lang w:val="hr-HR"/>
        </w:rPr>
        <w:t>123</w:t>
      </w:r>
      <w:proofErr w:type="spellEnd"/>
      <w:r w:rsidRPr="006772ED">
        <w:rPr>
          <w:rFonts w:hAnsi="Times New Roman" w:ascii="Times New Roman"/>
          <w:szCs w:val="24"/>
          <w:lang w:val="hr-HR"/>
        </w:rPr>
        <w:t>/</w:t>
      </w:r>
      <w:proofErr w:type="spellStart"/>
      <w:r w:rsidRPr="006772ED">
        <w:rPr>
          <w:rFonts w:hAnsi="Times New Roman" w:ascii="Times New Roman"/>
          <w:szCs w:val="24"/>
          <w:lang w:val="hr-HR"/>
        </w:rPr>
        <w:t>03</w:t>
      </w:r>
      <w:proofErr w:type="spellEnd"/>
      <w:r w:rsidRPr="006772ED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Pr="006772ED">
        <w:rPr>
          <w:rFonts w:hAnsi="Times New Roman" w:ascii="Times New Roman"/>
          <w:szCs w:val="24"/>
          <w:lang w:val="hr-HR"/>
        </w:rPr>
        <w:t>197</w:t>
      </w:r>
      <w:proofErr w:type="spellEnd"/>
      <w:r w:rsidRPr="006772ED">
        <w:rPr>
          <w:rFonts w:hAnsi="Times New Roman" w:ascii="Times New Roman"/>
          <w:szCs w:val="24"/>
          <w:lang w:val="hr-HR"/>
        </w:rPr>
        <w:t>/</w:t>
      </w:r>
      <w:proofErr w:type="spellStart"/>
      <w:r w:rsidRPr="006772ED">
        <w:rPr>
          <w:rFonts w:hAnsi="Times New Roman" w:ascii="Times New Roman"/>
          <w:szCs w:val="24"/>
          <w:lang w:val="hr-HR"/>
        </w:rPr>
        <w:t>03</w:t>
      </w:r>
      <w:proofErr w:type="spellEnd"/>
      <w:r w:rsidRPr="006772ED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Pr="006772ED">
        <w:rPr>
          <w:rFonts w:hAnsi="Times New Roman" w:ascii="Times New Roman"/>
          <w:szCs w:val="24"/>
          <w:lang w:val="hr-HR"/>
        </w:rPr>
        <w:t>187</w:t>
      </w:r>
      <w:proofErr w:type="spellEnd"/>
      <w:r w:rsidRPr="006772ED">
        <w:rPr>
          <w:rFonts w:hAnsi="Times New Roman" w:ascii="Times New Roman"/>
          <w:szCs w:val="24"/>
          <w:lang w:val="hr-HR"/>
        </w:rPr>
        <w:t>/</w:t>
      </w:r>
      <w:proofErr w:type="spellStart"/>
      <w:r w:rsidRPr="006772ED">
        <w:rPr>
          <w:rFonts w:hAnsi="Times New Roman" w:ascii="Times New Roman"/>
          <w:szCs w:val="24"/>
          <w:lang w:val="hr-HR"/>
        </w:rPr>
        <w:t>04</w:t>
      </w:r>
      <w:proofErr w:type="spellEnd"/>
      <w:r w:rsidRPr="006772ED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Pr="006772ED">
        <w:rPr>
          <w:rFonts w:hAnsi="Times New Roman" w:ascii="Times New Roman"/>
          <w:szCs w:val="24"/>
          <w:lang w:val="hr-HR"/>
        </w:rPr>
        <w:t>82</w:t>
      </w:r>
      <w:proofErr w:type="spellEnd"/>
      <w:r w:rsidRPr="006772ED">
        <w:rPr>
          <w:rFonts w:hAnsi="Times New Roman" w:ascii="Times New Roman"/>
          <w:szCs w:val="24"/>
          <w:lang w:val="hr-HR"/>
        </w:rPr>
        <w:t>/</w:t>
      </w:r>
      <w:proofErr w:type="spellStart"/>
      <w:r w:rsidRPr="006772ED">
        <w:rPr>
          <w:rFonts w:hAnsi="Times New Roman" w:ascii="Times New Roman"/>
          <w:szCs w:val="24"/>
          <w:lang w:val="hr-HR"/>
        </w:rPr>
        <w:t>06</w:t>
      </w:r>
      <w:proofErr w:type="spellEnd"/>
      <w:r w:rsidRPr="006772ED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Pr="006772ED">
        <w:rPr>
          <w:rFonts w:hAnsi="Times New Roman" w:ascii="Times New Roman"/>
          <w:szCs w:val="24"/>
          <w:lang w:val="hr-HR"/>
        </w:rPr>
        <w:t>116</w:t>
      </w:r>
      <w:proofErr w:type="spellEnd"/>
      <w:r w:rsidRPr="006772ED">
        <w:rPr>
          <w:rFonts w:hAnsi="Times New Roman" w:ascii="Times New Roman"/>
          <w:szCs w:val="24"/>
          <w:lang w:val="hr-HR"/>
        </w:rPr>
        <w:t>/</w:t>
      </w:r>
      <w:proofErr w:type="spellStart"/>
      <w:r w:rsidRPr="006772ED">
        <w:rPr>
          <w:rFonts w:hAnsi="Times New Roman" w:ascii="Times New Roman"/>
          <w:szCs w:val="24"/>
          <w:lang w:val="hr-HR"/>
        </w:rPr>
        <w:t>10</w:t>
      </w:r>
      <w:proofErr w:type="spellEnd"/>
      <w:r w:rsidRPr="006772ED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Pr="006772ED">
        <w:rPr>
          <w:rFonts w:hAnsi="Times New Roman" w:ascii="Times New Roman"/>
          <w:szCs w:val="24"/>
          <w:lang w:val="hr-HR"/>
        </w:rPr>
        <w:t>125</w:t>
      </w:r>
      <w:proofErr w:type="spellEnd"/>
      <w:r w:rsidRPr="006772ED">
        <w:rPr>
          <w:rFonts w:hAnsi="Times New Roman" w:ascii="Times New Roman"/>
          <w:szCs w:val="24"/>
          <w:lang w:val="hr-HR"/>
        </w:rPr>
        <w:t>/</w:t>
      </w:r>
      <w:proofErr w:type="spellStart"/>
      <w:r w:rsidRPr="006772ED">
        <w:rPr>
          <w:rFonts w:hAnsi="Times New Roman" w:ascii="Times New Roman"/>
          <w:szCs w:val="24"/>
          <w:lang w:val="hr-HR"/>
        </w:rPr>
        <w:t>12</w:t>
      </w:r>
      <w:proofErr w:type="spellEnd"/>
      <w:r w:rsidRPr="006772ED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Pr="006772ED">
        <w:rPr>
          <w:rFonts w:hAnsi="Times New Roman" w:ascii="Times New Roman"/>
          <w:szCs w:val="24"/>
          <w:lang w:val="hr-HR"/>
        </w:rPr>
        <w:t>133</w:t>
      </w:r>
      <w:proofErr w:type="spellEnd"/>
      <w:r w:rsidRPr="006772ED">
        <w:rPr>
          <w:rFonts w:hAnsi="Times New Roman" w:ascii="Times New Roman"/>
          <w:szCs w:val="24"/>
          <w:lang w:val="hr-HR"/>
        </w:rPr>
        <w:t>/</w:t>
      </w:r>
      <w:proofErr w:type="spellStart"/>
      <w:r w:rsidRPr="006772ED">
        <w:rPr>
          <w:rFonts w:hAnsi="Times New Roman" w:ascii="Times New Roman"/>
          <w:szCs w:val="24"/>
          <w:lang w:val="hr-HR"/>
        </w:rPr>
        <w:t>12</w:t>
      </w:r>
      <w:proofErr w:type="spellEnd"/>
      <w:r w:rsidRPr="006772ED">
        <w:rPr>
          <w:rFonts w:hAnsi="Times New Roman" w:ascii="Times New Roman"/>
          <w:szCs w:val="24"/>
          <w:lang w:val="hr-HR"/>
        </w:rPr>
        <w:t xml:space="preserve">), članka 3., članka 4. točka 1. Uredbe o kriterijima i načinu obračuna i plaćanja nagrada stečajnim upraviteljima (Narodne novine </w:t>
      </w:r>
      <w:proofErr w:type="spellStart"/>
      <w:r w:rsidRPr="006772ED">
        <w:rPr>
          <w:rFonts w:hAnsi="Times New Roman" w:ascii="Times New Roman"/>
          <w:szCs w:val="24"/>
          <w:lang w:val="hr-HR"/>
        </w:rPr>
        <w:t>189</w:t>
      </w:r>
      <w:proofErr w:type="spellEnd"/>
      <w:r w:rsidRPr="006772ED">
        <w:rPr>
          <w:rFonts w:hAnsi="Times New Roman" w:ascii="Times New Roman"/>
          <w:szCs w:val="24"/>
          <w:lang w:val="hr-HR"/>
        </w:rPr>
        <w:t>/</w:t>
      </w:r>
      <w:proofErr w:type="spellStart"/>
      <w:r w:rsidRPr="006772ED">
        <w:rPr>
          <w:rFonts w:hAnsi="Times New Roman" w:ascii="Times New Roman"/>
          <w:szCs w:val="24"/>
          <w:lang w:val="hr-HR"/>
        </w:rPr>
        <w:t>03</w:t>
      </w:r>
      <w:proofErr w:type="spellEnd"/>
      <w:r w:rsidRPr="006772ED">
        <w:rPr>
          <w:rFonts w:hAnsi="Times New Roman" w:ascii="Times New Roman"/>
          <w:szCs w:val="24"/>
          <w:lang w:val="hr-HR"/>
        </w:rPr>
        <w:t>), doneseno je gornje rješenje.</w:t>
      </w:r>
    </w:p>
    <w:p w:rsidRDefault="00C04B48" w:rsidP="00E82996" w:rsidR="00C04B48" w:rsidRPr="006772ED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C04B48" w:rsidP="00E82996" w:rsidR="00C04B48" w:rsidRPr="006772ED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E82996" w:rsidP="00C04B48" w:rsidR="00C04B48" w:rsidRPr="006772ED">
      <w:pPr>
        <w:jc w:val="both"/>
        <w:rPr>
          <w:rFonts w:hAnsi="Times New Roman" w:ascii="Times New Roman"/>
          <w:szCs w:val="24"/>
          <w:lang w:val="hr-HR"/>
        </w:rPr>
      </w:pPr>
      <w:r w:rsidRPr="006772ED">
        <w:rPr>
          <w:rFonts w:hAnsi="Times New Roman" w:ascii="Times New Roman"/>
          <w:szCs w:val="24"/>
          <w:lang w:val="hr-HR"/>
        </w:rPr>
        <w:tab/>
      </w:r>
      <w:bookmarkStart w:name="_GoBack" w:id="0"/>
      <w:bookmarkEnd w:id="0"/>
    </w:p>
    <w:p w:rsidRDefault="00ED6B24" w:rsidP="00E82996" w:rsidR="00ED6B24" w:rsidRPr="006772ED">
      <w:pPr>
        <w:jc w:val="both"/>
        <w:rPr>
          <w:rFonts w:hAnsi="Times New Roman" w:ascii="Times New Roman"/>
          <w:szCs w:val="24"/>
          <w:lang w:val="hr-HR"/>
        </w:rPr>
      </w:pPr>
    </w:p>
    <w:p w:rsidRDefault="00ED6B24" w:rsidP="00E82996" w:rsidR="00E82996" w:rsidRPr="006772ED">
      <w:pPr>
        <w:jc w:val="center"/>
        <w:rPr>
          <w:rFonts w:hAnsi="Times New Roman" w:ascii="Times New Roman"/>
          <w:szCs w:val="24"/>
          <w:lang w:val="hr-HR"/>
        </w:rPr>
      </w:pPr>
      <w:r w:rsidRPr="006772ED">
        <w:rPr>
          <w:rFonts w:hAnsi="Times New Roman" w:ascii="Times New Roman"/>
          <w:szCs w:val="24"/>
          <w:lang w:val="hr-HR"/>
        </w:rPr>
        <w:t xml:space="preserve">U Zagrebu </w:t>
      </w:r>
      <w:proofErr w:type="spellStart"/>
      <w:r w:rsidR="00D8147F" w:rsidRPr="006772ED">
        <w:rPr>
          <w:rFonts w:hAnsi="Times New Roman" w:ascii="Times New Roman"/>
          <w:szCs w:val="24"/>
          <w:lang w:val="hr-HR"/>
        </w:rPr>
        <w:t>29</w:t>
      </w:r>
      <w:proofErr w:type="spellEnd"/>
      <w:r w:rsidRPr="006772ED">
        <w:rPr>
          <w:rFonts w:hAnsi="Times New Roman" w:ascii="Times New Roman"/>
          <w:szCs w:val="24"/>
          <w:lang w:val="hr-HR"/>
        </w:rPr>
        <w:t xml:space="preserve">. </w:t>
      </w:r>
      <w:r w:rsidR="00D8147F" w:rsidRPr="006772ED">
        <w:rPr>
          <w:rFonts w:hAnsi="Times New Roman" w:ascii="Times New Roman"/>
          <w:szCs w:val="24"/>
          <w:lang w:val="hr-HR"/>
        </w:rPr>
        <w:t>travnja</w:t>
      </w:r>
      <w:r w:rsidRPr="006772ED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28443C" w:rsidRPr="006772ED">
        <w:rPr>
          <w:rFonts w:hAnsi="Times New Roman" w:ascii="Times New Roman"/>
          <w:szCs w:val="24"/>
          <w:lang w:val="hr-HR"/>
        </w:rPr>
        <w:t>2016</w:t>
      </w:r>
      <w:proofErr w:type="spellEnd"/>
      <w:r w:rsidR="00E82996" w:rsidRPr="006772ED">
        <w:rPr>
          <w:rFonts w:hAnsi="Times New Roman" w:ascii="Times New Roman"/>
          <w:szCs w:val="24"/>
          <w:lang w:val="hr-HR"/>
        </w:rPr>
        <w:t>.</w:t>
      </w:r>
    </w:p>
    <w:p w:rsidRDefault="00E82996" w:rsidP="00E82996" w:rsidR="00E82996" w:rsidRPr="006772ED">
      <w:pPr>
        <w:jc w:val="center"/>
        <w:rPr>
          <w:rFonts w:hAnsi="Times New Roman" w:ascii="Times New Roman"/>
          <w:szCs w:val="24"/>
          <w:lang w:val="hr-HR"/>
        </w:rPr>
      </w:pPr>
    </w:p>
    <w:p w:rsidRDefault="00E82996" w:rsidP="00E82996" w:rsidR="00E82996" w:rsidRPr="006772ED">
      <w:pPr>
        <w:rPr>
          <w:rFonts w:hAnsi="Times New Roman" w:ascii="Times New Roman"/>
          <w:szCs w:val="24"/>
          <w:lang w:val="hr-HR"/>
        </w:rPr>
      </w:pPr>
      <w:r w:rsidRPr="006772ED">
        <w:rPr>
          <w:rFonts w:hAnsi="Times New Roman" w:ascii="Times New Roman"/>
          <w:szCs w:val="24"/>
          <w:lang w:val="hr-HR"/>
        </w:rPr>
        <w:tab/>
      </w:r>
      <w:r w:rsidRPr="006772ED">
        <w:rPr>
          <w:rFonts w:hAnsi="Times New Roman" w:ascii="Times New Roman"/>
          <w:szCs w:val="24"/>
          <w:lang w:val="hr-HR"/>
        </w:rPr>
        <w:tab/>
      </w:r>
      <w:r w:rsidRPr="006772ED">
        <w:rPr>
          <w:rFonts w:hAnsi="Times New Roman" w:ascii="Times New Roman"/>
          <w:szCs w:val="24"/>
          <w:lang w:val="hr-HR"/>
        </w:rPr>
        <w:tab/>
      </w:r>
      <w:r w:rsidRPr="006772ED">
        <w:rPr>
          <w:rFonts w:hAnsi="Times New Roman" w:ascii="Times New Roman"/>
          <w:szCs w:val="24"/>
          <w:lang w:val="hr-HR"/>
        </w:rPr>
        <w:tab/>
      </w:r>
      <w:r w:rsidRPr="006772ED">
        <w:rPr>
          <w:rFonts w:hAnsi="Times New Roman" w:ascii="Times New Roman"/>
          <w:szCs w:val="24"/>
          <w:lang w:val="hr-HR"/>
        </w:rPr>
        <w:tab/>
      </w:r>
      <w:r w:rsidRPr="006772ED">
        <w:rPr>
          <w:rFonts w:hAnsi="Times New Roman" w:ascii="Times New Roman"/>
          <w:szCs w:val="24"/>
          <w:lang w:val="hr-HR"/>
        </w:rPr>
        <w:tab/>
      </w:r>
      <w:r w:rsidRPr="006772ED">
        <w:rPr>
          <w:rFonts w:hAnsi="Times New Roman" w:ascii="Times New Roman"/>
          <w:szCs w:val="24"/>
          <w:lang w:val="hr-HR"/>
        </w:rPr>
        <w:tab/>
      </w:r>
      <w:r w:rsidRPr="006772ED">
        <w:rPr>
          <w:rFonts w:hAnsi="Times New Roman" w:ascii="Times New Roman"/>
          <w:szCs w:val="24"/>
          <w:lang w:val="hr-HR"/>
        </w:rPr>
        <w:tab/>
        <w:t xml:space="preserve"> S U D A C:</w:t>
      </w:r>
    </w:p>
    <w:p w:rsidRDefault="00E82996" w:rsidP="00E82996" w:rsidR="00E82996" w:rsidRPr="006772ED">
      <w:pPr>
        <w:rPr>
          <w:rFonts w:hAnsi="Times New Roman" w:ascii="Times New Roman"/>
          <w:szCs w:val="24"/>
          <w:lang w:val="hr-HR"/>
        </w:rPr>
      </w:pPr>
    </w:p>
    <w:p w:rsidRDefault="00E82996" w:rsidP="00E82996" w:rsidR="00E82996" w:rsidRPr="001B5419">
      <w:pPr>
        <w:rPr>
          <w:rFonts w:hAnsi="Times New Roman" w:ascii="Times New Roman"/>
          <w:color w:val="FFFFFF"/>
          <w:szCs w:val="24"/>
          <w:lang w:val="hr-HR"/>
        </w:rPr>
      </w:pPr>
      <w:r w:rsidRPr="006772ED">
        <w:rPr>
          <w:rFonts w:hAnsi="Times New Roman" w:ascii="Times New Roman"/>
          <w:szCs w:val="24"/>
          <w:lang w:val="hr-HR"/>
        </w:rPr>
        <w:tab/>
      </w:r>
      <w:r w:rsidRPr="006772ED">
        <w:rPr>
          <w:rFonts w:hAnsi="Times New Roman" w:ascii="Times New Roman"/>
          <w:szCs w:val="24"/>
          <w:lang w:val="hr-HR"/>
        </w:rPr>
        <w:tab/>
      </w:r>
      <w:r w:rsidRPr="006772ED">
        <w:rPr>
          <w:rFonts w:hAnsi="Times New Roman" w:ascii="Times New Roman"/>
          <w:szCs w:val="24"/>
          <w:lang w:val="hr-HR"/>
        </w:rPr>
        <w:tab/>
      </w:r>
      <w:r w:rsidRPr="006772ED">
        <w:rPr>
          <w:rFonts w:hAnsi="Times New Roman" w:ascii="Times New Roman"/>
          <w:szCs w:val="24"/>
          <w:lang w:val="hr-HR"/>
        </w:rPr>
        <w:tab/>
      </w:r>
      <w:r w:rsidRPr="006772ED">
        <w:rPr>
          <w:rFonts w:hAnsi="Times New Roman" w:ascii="Times New Roman"/>
          <w:szCs w:val="24"/>
          <w:lang w:val="hr-HR"/>
        </w:rPr>
        <w:tab/>
      </w:r>
      <w:r w:rsidRPr="006772ED">
        <w:rPr>
          <w:rFonts w:hAnsi="Times New Roman" w:ascii="Times New Roman"/>
          <w:szCs w:val="24"/>
          <w:lang w:val="hr-HR"/>
        </w:rPr>
        <w:tab/>
      </w:r>
      <w:r w:rsidRPr="006772ED">
        <w:rPr>
          <w:rFonts w:hAnsi="Times New Roman" w:ascii="Times New Roman"/>
          <w:szCs w:val="24"/>
          <w:lang w:val="hr-HR"/>
        </w:rPr>
        <w:tab/>
        <w:t xml:space="preserve">        LUCIJA BUTIGAN</w:t>
      </w:r>
      <w:r w:rsidR="005F1990" w:rsidRPr="001B5419">
        <w:rPr>
          <w:rFonts w:hAnsi="Times New Roman" w:ascii="Times New Roman"/>
          <w:color w:val="FFFFFF"/>
          <w:szCs w:val="24"/>
          <w:lang w:val="hr-HR"/>
        </w:rPr>
        <w:t>, v.r.</w:t>
      </w:r>
    </w:p>
    <w:p w:rsidRDefault="005F1990" w:rsidP="00E82996" w:rsidR="005F1990" w:rsidRPr="001B5419">
      <w:pPr>
        <w:rPr>
          <w:rFonts w:hAnsi="Times New Roman" w:ascii="Times New Roman"/>
          <w:color w:val="FFFFFF"/>
          <w:szCs w:val="24"/>
          <w:lang w:val="hr-HR"/>
        </w:rPr>
      </w:pPr>
    </w:p>
    <w:p w:rsidRDefault="005F1990" w:rsidR="005F1990" w:rsidRPr="001B5419">
      <w:pPr>
        <w:ind w:left="4320"/>
        <w:rPr>
          <w:rFonts w:hAnsi="Times New Roman" w:ascii="Times New Roman"/>
          <w:color w:val="FFFFFF"/>
          <w:szCs w:val="24"/>
          <w:lang w:val="hr-HR"/>
        </w:rPr>
      </w:pPr>
      <w:r w:rsidRPr="001B5419">
        <w:rPr>
          <w:rFonts w:hAnsi="Times New Roman" w:ascii="Times New Roman"/>
          <w:color w:val="FFFFFF"/>
          <w:szCs w:val="24"/>
          <w:lang w:val="hr-HR"/>
        </w:rPr>
        <w:t xml:space="preserve">Za točnost </w:t>
      </w:r>
      <w:proofErr w:type="spellStart"/>
      <w:r w:rsidRPr="001B5419">
        <w:rPr>
          <w:rFonts w:hAnsi="Times New Roman" w:ascii="Times New Roman"/>
          <w:color w:val="FFFFFF"/>
          <w:szCs w:val="24"/>
          <w:lang w:val="hr-HR"/>
        </w:rPr>
        <w:t>otpravka</w:t>
      </w:r>
      <w:proofErr w:type="spellEnd"/>
      <w:r w:rsidRPr="001B5419">
        <w:rPr>
          <w:rFonts w:hAnsi="Times New Roman" w:ascii="Times New Roman"/>
          <w:color w:val="FFFFFF"/>
          <w:szCs w:val="24"/>
          <w:lang w:val="hr-HR"/>
        </w:rPr>
        <w:t>-ovlašteni službenik:</w:t>
      </w:r>
    </w:p>
    <w:p w:rsidRDefault="005F1990" w:rsidR="005F1990" w:rsidRPr="001B5419">
      <w:pPr>
        <w:ind w:left="5040"/>
        <w:rPr>
          <w:rFonts w:hAnsi="Times New Roman" w:ascii="Times New Roman"/>
          <w:color w:val="FFFFFF"/>
          <w:szCs w:val="24"/>
          <w:lang w:val="hr-HR"/>
        </w:rPr>
      </w:pPr>
      <w:r w:rsidRPr="001B5419">
        <w:rPr>
          <w:rFonts w:hAnsi="Times New Roman" w:ascii="Times New Roman"/>
          <w:color w:val="FFFFFF"/>
          <w:szCs w:val="24"/>
          <w:lang w:val="hr-HR"/>
        </w:rPr>
        <w:t xml:space="preserve">         (</w:t>
      </w:r>
      <w:r w:rsidR="0028443C" w:rsidRPr="001B5419">
        <w:rPr>
          <w:rFonts w:hAnsi="Times New Roman" w:ascii="Times New Roman"/>
          <w:color w:val="FFFFFF"/>
          <w:szCs w:val="24"/>
          <w:lang w:val="hr-HR"/>
        </w:rPr>
        <w:t>Valentina</w:t>
      </w:r>
      <w:r w:rsidRPr="001B5419">
        <w:rPr>
          <w:rFonts w:hAnsi="Times New Roman" w:ascii="Times New Roman"/>
          <w:color w:val="FFFFFF"/>
          <w:szCs w:val="24"/>
          <w:lang w:val="hr-HR"/>
        </w:rPr>
        <w:t xml:space="preserve"> </w:t>
      </w:r>
      <w:r w:rsidR="0028443C" w:rsidRPr="001B5419">
        <w:rPr>
          <w:rFonts w:hAnsi="Times New Roman" w:ascii="Times New Roman"/>
          <w:color w:val="FFFFFF"/>
          <w:szCs w:val="24"/>
          <w:lang w:val="hr-HR"/>
        </w:rPr>
        <w:t>Kranjčić</w:t>
      </w:r>
      <w:r w:rsidRPr="001B5419">
        <w:rPr>
          <w:rFonts w:hAnsi="Times New Roman" w:ascii="Times New Roman"/>
          <w:color w:val="FFFFFF"/>
          <w:szCs w:val="24"/>
          <w:lang w:val="hr-HR"/>
        </w:rPr>
        <w:t>)</w:t>
      </w:r>
    </w:p>
    <w:p w:rsidRDefault="005F1990" w:rsidP="00E82996" w:rsidR="005F1990" w:rsidRPr="006772ED">
      <w:pPr>
        <w:rPr>
          <w:rFonts w:hAnsi="Times New Roman" w:ascii="Times New Roman"/>
          <w:szCs w:val="24"/>
          <w:lang w:val="hr-HR"/>
        </w:rPr>
      </w:pPr>
    </w:p>
    <w:p w:rsidRDefault="00E82996" w:rsidP="00E82996" w:rsidR="00E82996" w:rsidRPr="006772ED">
      <w:pPr>
        <w:jc w:val="both"/>
        <w:rPr>
          <w:rFonts w:hAnsi="Times New Roman" w:ascii="Times New Roman"/>
          <w:szCs w:val="24"/>
          <w:u w:val="single"/>
          <w:lang w:val="hr-HR"/>
        </w:rPr>
      </w:pPr>
    </w:p>
    <w:p w:rsidRDefault="00E82996" w:rsidP="00E82996" w:rsidR="00E82996" w:rsidRPr="006772ED">
      <w:pPr>
        <w:jc w:val="both"/>
        <w:rPr>
          <w:rFonts w:hAnsi="Times New Roman" w:ascii="Times New Roman"/>
          <w:szCs w:val="24"/>
          <w:lang w:val="hr-HR"/>
        </w:rPr>
      </w:pPr>
      <w:r w:rsidRPr="006772ED">
        <w:rPr>
          <w:rFonts w:hAnsi="Times New Roman" w:ascii="Times New Roman"/>
          <w:szCs w:val="24"/>
          <w:lang w:val="hr-HR"/>
        </w:rPr>
        <w:t>UPUTA O PRAVNOM LIJEKU:</w:t>
      </w:r>
    </w:p>
    <w:p w:rsidRDefault="006772ED" w:rsidP="00E82996" w:rsidR="00E82996" w:rsidRPr="006772E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Protiv ovog rješenja pravo na žalbu imaju stečajni upravitelj i svaki stečajni vjerovnik u roku 8 dana od dana objave Rješenja na e-oglasnoj ploči Trgovačkog suda u Zagrebu.</w:t>
      </w:r>
    </w:p>
    <w:p w:rsidRDefault="00E82996" w:rsidP="00E82996" w:rsidR="00E82996" w:rsidRPr="006772ED">
      <w:pPr>
        <w:jc w:val="both"/>
        <w:rPr>
          <w:rFonts w:hAnsi="Times New Roman" w:ascii="Times New Roman"/>
          <w:szCs w:val="24"/>
          <w:lang w:val="hr-HR"/>
        </w:rPr>
      </w:pPr>
    </w:p>
    <w:p w:rsidRDefault="00E82996" w:rsidP="00E82996" w:rsidR="00E82996" w:rsidRPr="006772ED">
      <w:pPr>
        <w:jc w:val="both"/>
        <w:rPr>
          <w:rFonts w:hAnsi="Times New Roman" w:ascii="Times New Roman"/>
          <w:szCs w:val="24"/>
          <w:lang w:val="hr-HR"/>
        </w:rPr>
      </w:pPr>
      <w:r w:rsidRPr="006772ED">
        <w:rPr>
          <w:rFonts w:hAnsi="Times New Roman" w:ascii="Times New Roman"/>
          <w:szCs w:val="24"/>
          <w:lang w:val="hr-HR"/>
        </w:rPr>
        <w:t>DNA:</w:t>
      </w:r>
    </w:p>
    <w:p w:rsidRDefault="00E82996" w:rsidP="00E82996" w:rsidR="00E82996" w:rsidRPr="006772ED">
      <w:pPr>
        <w:numPr>
          <w:ilvl w:val="0"/>
          <w:numId w:val="4"/>
        </w:numPr>
        <w:jc w:val="both"/>
        <w:rPr>
          <w:rFonts w:hAnsi="Times New Roman" w:ascii="Times New Roman"/>
          <w:szCs w:val="24"/>
          <w:lang w:val="hr-HR"/>
        </w:rPr>
      </w:pPr>
      <w:r w:rsidRPr="006772ED">
        <w:rPr>
          <w:rFonts w:hAnsi="Times New Roman" w:ascii="Times New Roman"/>
          <w:szCs w:val="24"/>
          <w:lang w:val="hr-HR"/>
        </w:rPr>
        <w:t>stečajni upravitelj</w:t>
      </w:r>
    </w:p>
    <w:p w:rsidRDefault="006772ED" w:rsidP="00E82996" w:rsidR="0028443C" w:rsidRPr="006772ED">
      <w:pPr>
        <w:numPr>
          <w:ilvl w:val="0"/>
          <w:numId w:val="4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e-oglasna ploča 8 dana</w:t>
      </w:r>
    </w:p>
    <w:p w:rsidRDefault="00E82996" w:rsidP="00E82996" w:rsidR="00E82996" w:rsidRPr="006772ED">
      <w:pPr>
        <w:jc w:val="both"/>
        <w:rPr>
          <w:rFonts w:hAnsi="Times New Roman" w:ascii="Times New Roman"/>
          <w:szCs w:val="24"/>
          <w:lang w:val="hr-HR"/>
        </w:rPr>
      </w:pPr>
    </w:p>
    <w:p w:rsidRDefault="001A3C2F" w:rsidP="00E82996" w:rsidR="001A3C2F" w:rsidRPr="006772ED">
      <w:pPr>
        <w:rPr>
          <w:rFonts w:hAnsi="Times New Roman" w:ascii="Times New Roman"/>
          <w:szCs w:val="24"/>
          <w:lang w:val="hr-HR"/>
        </w:rPr>
      </w:pPr>
    </w:p>
    <w:sectPr w:rsidSect="0013457A" w:rsidR="001A3C2F" w:rsidRPr="006772ED">
      <w:headerReference w:type="even" r:id="rId10"/>
      <w:headerReference w:type="default" r:id="rId11"/>
      <w:footerReference w:type="even" r:id="rId12"/>
      <w:footerReference w:type="default" r:id="rId13"/>
      <w:pgSz w:code="9" w:h="16840" w:w="11907"/>
      <w:pgMar w:gutter="0" w:footer="720" w:header="720" w:left="1701" w:bottom="1618" w:right="1467" w:top="1276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8125B" w:rsidR="0078125B">
      <w:r>
        <w:separator/>
      </w:r>
    </w:p>
  </w:endnote>
  <w:endnote w:id="0" w:type="continuationSeparator">
    <w:p w:rsidRDefault="0078125B" w:rsidR="007812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Batang">
    <w:altName w:val="바탕"/>
    <w:panose1 w:val="02030600000101010101"/>
    <w:charset w:val="81"/>
    <w:family w:val="auto"/>
    <w:notTrueType/>
    <w:pitch w:val="fixed"/>
    <w:sig w:csb1="00000000" w:csb0="00080000" w:usb3="00000000" w:usb2="00000010" w:usb1="0906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2E7E" w:rsidP="00317D8E" w:rsidR="000D2E7E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D2E7E" w:rsidP="0083615E" w:rsidR="000D2E7E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2E7E" w:rsidP="0083615E" w:rsidR="000D2E7E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8125B" w:rsidR="0078125B">
      <w:r>
        <w:separator/>
      </w:r>
    </w:p>
  </w:footnote>
  <w:footnote w:id="0" w:type="continuationSeparator">
    <w:p w:rsidRDefault="0078125B" w:rsidR="007812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2E7E" w:rsidP="00FB167D" w:rsidR="000D2E7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D2E7E" w:rsidR="000D2E7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2E7E" w:rsidP="00FB167D" w:rsidR="000D2E7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B541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D2E7E" w:rsidR="000D2E7E">
    <w:pPr>
      <w:pStyle w:val="Zaglavlje"/>
      <w:rPr>
        <w:rFonts w:cs="Arial"/>
        <w:sz w:val="22"/>
        <w:szCs w:val="22"/>
        <w:lang w:val="hr-HR"/>
      </w:rPr>
    </w:pPr>
  </w:p>
  <w:p w:rsidRDefault="000D2E7E" w:rsidP="001F4932" w:rsidR="000D2E7E">
    <w:pPr>
      <w:pStyle w:val="Zaglavlje"/>
      <w:jc w:val="right"/>
      <w:rPr>
        <w:rFonts w:hAnsi="Times New Roman" w:ascii="Times New Roman"/>
        <w:szCs w:val="24"/>
        <w:lang w:val="hr-HR"/>
      </w:rPr>
    </w:pPr>
    <w:proofErr w:type="spellStart"/>
    <w:r w:rsidRPr="001A3C2F">
      <w:rPr>
        <w:rFonts w:hAnsi="Times New Roman" w:ascii="Times New Roman"/>
        <w:szCs w:val="24"/>
        <w:lang w:val="hr-HR"/>
      </w:rPr>
      <w:t>20</w:t>
    </w:r>
    <w:proofErr w:type="spellEnd"/>
    <w:r w:rsidRPr="001A3C2F">
      <w:rPr>
        <w:rFonts w:hAnsi="Times New Roman" w:ascii="Times New Roman"/>
        <w:szCs w:val="24"/>
        <w:lang w:val="hr-HR"/>
      </w:rPr>
      <w:t xml:space="preserve"> St-</w:t>
    </w:r>
    <w:proofErr w:type="spellStart"/>
    <w:r w:rsidR="00D8147F">
      <w:rPr>
        <w:rFonts w:hAnsi="Times New Roman" w:ascii="Times New Roman"/>
        <w:szCs w:val="24"/>
        <w:lang w:val="hr-HR"/>
      </w:rPr>
      <w:t>31</w:t>
    </w:r>
    <w:proofErr w:type="spellEnd"/>
    <w:r w:rsidR="0002708F">
      <w:rPr>
        <w:rFonts w:hAnsi="Times New Roman" w:ascii="Times New Roman"/>
        <w:szCs w:val="24"/>
        <w:lang w:val="hr-HR"/>
      </w:rPr>
      <w:t>/</w:t>
    </w:r>
    <w:proofErr w:type="spellStart"/>
    <w:r w:rsidR="00D8147F">
      <w:rPr>
        <w:rFonts w:hAnsi="Times New Roman" w:ascii="Times New Roman"/>
        <w:szCs w:val="24"/>
        <w:lang w:val="hr-HR"/>
      </w:rPr>
      <w:t>12</w:t>
    </w:r>
    <w:proofErr w:type="spellEnd"/>
  </w:p>
  <w:p w:rsidRDefault="0002708F" w:rsidP="001F4932" w:rsidR="0002708F" w:rsidRPr="001A3C2F">
    <w:pPr>
      <w:pStyle w:val="Zaglavlje"/>
      <w:jc w:val="right"/>
      <w:rPr>
        <w:rFonts w:hAnsi="Times New Roman" w:ascii="Times New Roman"/>
        <w:szCs w:val="24"/>
        <w:lang w:val="hr-HR"/>
      </w:rPr>
    </w:pPr>
  </w:p>
  <w:p w:rsidRDefault="000D2E7E" w:rsidP="001F4932" w:rsidR="000D2E7E">
    <w:pPr>
      <w:pStyle w:val="Zaglavlje"/>
      <w:jc w:val="right"/>
      <w:rPr>
        <w:rFonts w:cs="Arial"/>
        <w:sz w:val="22"/>
        <w:szCs w:val="22"/>
        <w:lang w:val="hr-HR"/>
      </w:rPr>
    </w:pPr>
  </w:p>
  <w:p w:rsidRDefault="000D2E7E" w:rsidP="001F4932" w:rsidR="000D2E7E" w:rsidRPr="001F4932">
    <w:pPr>
      <w:pStyle w:val="Zaglavlje"/>
      <w:jc w:val="right"/>
      <w:rPr>
        <w:rFonts w:cs="Arial"/>
        <w:sz w:val="22"/>
        <w:szCs w:val="22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673F02"/>
    <w:multiLevelType w:val="hybridMultilevel"/>
    <w:tmpl w:val="0666C9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3A67979"/>
    <w:multiLevelType w:val="hybridMultilevel"/>
    <w:tmpl w:val="C338D3B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CEE1E08"/>
    <w:multiLevelType w:val="hybridMultilevel"/>
    <w:tmpl w:val="5708366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D0E516B"/>
    <w:multiLevelType w:val="hybridMultilevel"/>
    <w:tmpl w:val="7F6E35AE"/>
    <w:lvl w:tplc="BF78D9B0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4">
    <w:nsid w:val="24A34631"/>
    <w:multiLevelType w:val="hybridMultilevel"/>
    <w:tmpl w:val="AA32EB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3B25027"/>
    <w:multiLevelType w:val="hybridMultilevel"/>
    <w:tmpl w:val="4CFE190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</w:num>
  <w:num w:numId="2">
    <w:abstractNumId w:val="2"/>
  </w:num>
  <w:num w:numId="3">
    <w:abstractNumId w:val="5"/>
  </w:num>
  <w:num w:numId="4">
    <w:abstractNumId w:val="0"/>
  </w:num>
  <w:num w:numId="5">
    <w:abstractNumId w:val="1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25DD4"/>
    <w:rsid w:val="00000684"/>
    <w:rsid w:val="00001BCC"/>
    <w:rsid w:val="00003198"/>
    <w:rsid w:val="00006225"/>
    <w:rsid w:val="000203DA"/>
    <w:rsid w:val="00024D84"/>
    <w:rsid w:val="000256D5"/>
    <w:rsid w:val="000262C4"/>
    <w:rsid w:val="0002708F"/>
    <w:rsid w:val="00036C29"/>
    <w:rsid w:val="00040FF2"/>
    <w:rsid w:val="00051733"/>
    <w:rsid w:val="00052AC1"/>
    <w:rsid w:val="000570A9"/>
    <w:rsid w:val="000669A2"/>
    <w:rsid w:val="00071D3C"/>
    <w:rsid w:val="00074D8E"/>
    <w:rsid w:val="000755B3"/>
    <w:rsid w:val="000827DA"/>
    <w:rsid w:val="00083424"/>
    <w:rsid w:val="00090E19"/>
    <w:rsid w:val="00093532"/>
    <w:rsid w:val="00094376"/>
    <w:rsid w:val="000A37A9"/>
    <w:rsid w:val="000A5DAE"/>
    <w:rsid w:val="000B15AB"/>
    <w:rsid w:val="000B62B8"/>
    <w:rsid w:val="000C1009"/>
    <w:rsid w:val="000C30A1"/>
    <w:rsid w:val="000D07CE"/>
    <w:rsid w:val="000D2E7E"/>
    <w:rsid w:val="000D3377"/>
    <w:rsid w:val="000D6BFA"/>
    <w:rsid w:val="000D6E02"/>
    <w:rsid w:val="000D7D74"/>
    <w:rsid w:val="000E34EB"/>
    <w:rsid w:val="000F081B"/>
    <w:rsid w:val="000F09A6"/>
    <w:rsid w:val="000F0A5E"/>
    <w:rsid w:val="000F1010"/>
    <w:rsid w:val="0010515A"/>
    <w:rsid w:val="00105571"/>
    <w:rsid w:val="00105894"/>
    <w:rsid w:val="00106263"/>
    <w:rsid w:val="00106D7F"/>
    <w:rsid w:val="0010760B"/>
    <w:rsid w:val="001111B5"/>
    <w:rsid w:val="001132AA"/>
    <w:rsid w:val="00113F48"/>
    <w:rsid w:val="001326BD"/>
    <w:rsid w:val="00133427"/>
    <w:rsid w:val="0013457A"/>
    <w:rsid w:val="00134C1D"/>
    <w:rsid w:val="00135836"/>
    <w:rsid w:val="0013599D"/>
    <w:rsid w:val="001365E7"/>
    <w:rsid w:val="00137156"/>
    <w:rsid w:val="0013731A"/>
    <w:rsid w:val="0014128F"/>
    <w:rsid w:val="00155114"/>
    <w:rsid w:val="001632BC"/>
    <w:rsid w:val="0016594E"/>
    <w:rsid w:val="001669C2"/>
    <w:rsid w:val="0017094F"/>
    <w:rsid w:val="001736F7"/>
    <w:rsid w:val="00174FA3"/>
    <w:rsid w:val="00175347"/>
    <w:rsid w:val="001827D4"/>
    <w:rsid w:val="001831AE"/>
    <w:rsid w:val="001868F9"/>
    <w:rsid w:val="00186A5F"/>
    <w:rsid w:val="001873F3"/>
    <w:rsid w:val="00191A70"/>
    <w:rsid w:val="001A2A35"/>
    <w:rsid w:val="001A31D6"/>
    <w:rsid w:val="001A3C2F"/>
    <w:rsid w:val="001A3F92"/>
    <w:rsid w:val="001A789B"/>
    <w:rsid w:val="001A7B8B"/>
    <w:rsid w:val="001B1B61"/>
    <w:rsid w:val="001B24DB"/>
    <w:rsid w:val="001B5419"/>
    <w:rsid w:val="001C0696"/>
    <w:rsid w:val="001C5B9A"/>
    <w:rsid w:val="001D5547"/>
    <w:rsid w:val="001D6C68"/>
    <w:rsid w:val="001D6E76"/>
    <w:rsid w:val="001D7DFE"/>
    <w:rsid w:val="001E054B"/>
    <w:rsid w:val="001E301F"/>
    <w:rsid w:val="001F3C6A"/>
    <w:rsid w:val="001F4932"/>
    <w:rsid w:val="001F5469"/>
    <w:rsid w:val="00205761"/>
    <w:rsid w:val="002129DE"/>
    <w:rsid w:val="0021526A"/>
    <w:rsid w:val="00224298"/>
    <w:rsid w:val="002278E7"/>
    <w:rsid w:val="0023556B"/>
    <w:rsid w:val="00242F10"/>
    <w:rsid w:val="00252C8A"/>
    <w:rsid w:val="0025300A"/>
    <w:rsid w:val="002569F6"/>
    <w:rsid w:val="00261EA1"/>
    <w:rsid w:val="00266EDE"/>
    <w:rsid w:val="00272036"/>
    <w:rsid w:val="0027277D"/>
    <w:rsid w:val="00273678"/>
    <w:rsid w:val="0028443C"/>
    <w:rsid w:val="00285D2E"/>
    <w:rsid w:val="002878AA"/>
    <w:rsid w:val="00291C7B"/>
    <w:rsid w:val="002939EF"/>
    <w:rsid w:val="00295C36"/>
    <w:rsid w:val="002978FD"/>
    <w:rsid w:val="002A2FBB"/>
    <w:rsid w:val="002A5002"/>
    <w:rsid w:val="002A6F53"/>
    <w:rsid w:val="002B0352"/>
    <w:rsid w:val="002B13C3"/>
    <w:rsid w:val="002B1BDF"/>
    <w:rsid w:val="002B3EE9"/>
    <w:rsid w:val="002B77CA"/>
    <w:rsid w:val="002C485C"/>
    <w:rsid w:val="002C5038"/>
    <w:rsid w:val="002D07C5"/>
    <w:rsid w:val="002D1726"/>
    <w:rsid w:val="002D3CB8"/>
    <w:rsid w:val="002D4092"/>
    <w:rsid w:val="002E1E5C"/>
    <w:rsid w:val="002E3014"/>
    <w:rsid w:val="002E59E8"/>
    <w:rsid w:val="002E6DC4"/>
    <w:rsid w:val="002E7A58"/>
    <w:rsid w:val="002F2100"/>
    <w:rsid w:val="002F594D"/>
    <w:rsid w:val="00300F8A"/>
    <w:rsid w:val="00304A17"/>
    <w:rsid w:val="00304AAF"/>
    <w:rsid w:val="003157AC"/>
    <w:rsid w:val="00317D8E"/>
    <w:rsid w:val="0032091F"/>
    <w:rsid w:val="003261C8"/>
    <w:rsid w:val="003330CD"/>
    <w:rsid w:val="0034105C"/>
    <w:rsid w:val="00343A51"/>
    <w:rsid w:val="00350E44"/>
    <w:rsid w:val="003631AA"/>
    <w:rsid w:val="003644A9"/>
    <w:rsid w:val="003653AE"/>
    <w:rsid w:val="00370333"/>
    <w:rsid w:val="00371255"/>
    <w:rsid w:val="003714AA"/>
    <w:rsid w:val="003738DC"/>
    <w:rsid w:val="0037538D"/>
    <w:rsid w:val="00383BC1"/>
    <w:rsid w:val="00390E42"/>
    <w:rsid w:val="00391F58"/>
    <w:rsid w:val="00393FB9"/>
    <w:rsid w:val="00397BCB"/>
    <w:rsid w:val="003A4693"/>
    <w:rsid w:val="003A69BB"/>
    <w:rsid w:val="003B04A8"/>
    <w:rsid w:val="003B260C"/>
    <w:rsid w:val="003B36EB"/>
    <w:rsid w:val="003B4C46"/>
    <w:rsid w:val="003B767B"/>
    <w:rsid w:val="003C311E"/>
    <w:rsid w:val="003C6D33"/>
    <w:rsid w:val="003C7B6E"/>
    <w:rsid w:val="003E1EE7"/>
    <w:rsid w:val="003E229D"/>
    <w:rsid w:val="003F1628"/>
    <w:rsid w:val="003F3631"/>
    <w:rsid w:val="003F706E"/>
    <w:rsid w:val="00400BAB"/>
    <w:rsid w:val="0040390A"/>
    <w:rsid w:val="004074ED"/>
    <w:rsid w:val="004112AD"/>
    <w:rsid w:val="004115BD"/>
    <w:rsid w:val="00411F78"/>
    <w:rsid w:val="00412EE6"/>
    <w:rsid w:val="00413F70"/>
    <w:rsid w:val="004158B3"/>
    <w:rsid w:val="00415F58"/>
    <w:rsid w:val="00416CFF"/>
    <w:rsid w:val="00417B90"/>
    <w:rsid w:val="004219DA"/>
    <w:rsid w:val="00421DE8"/>
    <w:rsid w:val="00423EBC"/>
    <w:rsid w:val="004300C3"/>
    <w:rsid w:val="00434A70"/>
    <w:rsid w:val="00441EFA"/>
    <w:rsid w:val="0044316F"/>
    <w:rsid w:val="0044330E"/>
    <w:rsid w:val="00444957"/>
    <w:rsid w:val="00445D3C"/>
    <w:rsid w:val="004464D6"/>
    <w:rsid w:val="004505C1"/>
    <w:rsid w:val="00452A33"/>
    <w:rsid w:val="00460343"/>
    <w:rsid w:val="004642D7"/>
    <w:rsid w:val="0047418A"/>
    <w:rsid w:val="00480053"/>
    <w:rsid w:val="00483898"/>
    <w:rsid w:val="00487FD0"/>
    <w:rsid w:val="004926EA"/>
    <w:rsid w:val="00492CD3"/>
    <w:rsid w:val="00494574"/>
    <w:rsid w:val="00494810"/>
    <w:rsid w:val="004A04D2"/>
    <w:rsid w:val="004A0BF7"/>
    <w:rsid w:val="004A4742"/>
    <w:rsid w:val="004A77A9"/>
    <w:rsid w:val="004B2F43"/>
    <w:rsid w:val="004B3A9A"/>
    <w:rsid w:val="004B69B8"/>
    <w:rsid w:val="004B7C4C"/>
    <w:rsid w:val="004D05B8"/>
    <w:rsid w:val="004D38C1"/>
    <w:rsid w:val="004D39E6"/>
    <w:rsid w:val="004E2615"/>
    <w:rsid w:val="004E32C8"/>
    <w:rsid w:val="004E383A"/>
    <w:rsid w:val="004E4630"/>
    <w:rsid w:val="004E69CB"/>
    <w:rsid w:val="004E6ECA"/>
    <w:rsid w:val="004F4B14"/>
    <w:rsid w:val="004F6DEF"/>
    <w:rsid w:val="005001BC"/>
    <w:rsid w:val="00514926"/>
    <w:rsid w:val="005224A6"/>
    <w:rsid w:val="005271FB"/>
    <w:rsid w:val="0053136B"/>
    <w:rsid w:val="00536EF4"/>
    <w:rsid w:val="00546644"/>
    <w:rsid w:val="005507B6"/>
    <w:rsid w:val="0055255C"/>
    <w:rsid w:val="00552E22"/>
    <w:rsid w:val="00557E4B"/>
    <w:rsid w:val="00564560"/>
    <w:rsid w:val="00564ED7"/>
    <w:rsid w:val="00566544"/>
    <w:rsid w:val="00566D41"/>
    <w:rsid w:val="005712C4"/>
    <w:rsid w:val="005727FD"/>
    <w:rsid w:val="00572929"/>
    <w:rsid w:val="00575469"/>
    <w:rsid w:val="0058082B"/>
    <w:rsid w:val="005859F3"/>
    <w:rsid w:val="005A1BEA"/>
    <w:rsid w:val="005A4040"/>
    <w:rsid w:val="005A6215"/>
    <w:rsid w:val="005A7E15"/>
    <w:rsid w:val="005C643E"/>
    <w:rsid w:val="005D06D9"/>
    <w:rsid w:val="005D6BFE"/>
    <w:rsid w:val="005E3EDC"/>
    <w:rsid w:val="005F1990"/>
    <w:rsid w:val="005F3AD1"/>
    <w:rsid w:val="005F5F5A"/>
    <w:rsid w:val="00600C45"/>
    <w:rsid w:val="006026EC"/>
    <w:rsid w:val="0060335A"/>
    <w:rsid w:val="0060640A"/>
    <w:rsid w:val="00611B93"/>
    <w:rsid w:val="00617D89"/>
    <w:rsid w:val="00621455"/>
    <w:rsid w:val="00624ABC"/>
    <w:rsid w:val="00624D3D"/>
    <w:rsid w:val="006311C9"/>
    <w:rsid w:val="00632992"/>
    <w:rsid w:val="00636461"/>
    <w:rsid w:val="006401F5"/>
    <w:rsid w:val="00644073"/>
    <w:rsid w:val="0065173D"/>
    <w:rsid w:val="006527A0"/>
    <w:rsid w:val="006546DD"/>
    <w:rsid w:val="006605D9"/>
    <w:rsid w:val="00673CF6"/>
    <w:rsid w:val="006770AB"/>
    <w:rsid w:val="006772ED"/>
    <w:rsid w:val="00677C17"/>
    <w:rsid w:val="00681294"/>
    <w:rsid w:val="00683C91"/>
    <w:rsid w:val="0068777B"/>
    <w:rsid w:val="00694047"/>
    <w:rsid w:val="006953FF"/>
    <w:rsid w:val="00697B3A"/>
    <w:rsid w:val="006A38DB"/>
    <w:rsid w:val="006A42AA"/>
    <w:rsid w:val="006A5535"/>
    <w:rsid w:val="006A5FA8"/>
    <w:rsid w:val="006A74FA"/>
    <w:rsid w:val="006B17DA"/>
    <w:rsid w:val="006B4B49"/>
    <w:rsid w:val="006B6665"/>
    <w:rsid w:val="006B7D04"/>
    <w:rsid w:val="006C0D21"/>
    <w:rsid w:val="006D5069"/>
    <w:rsid w:val="006D58A0"/>
    <w:rsid w:val="006D7830"/>
    <w:rsid w:val="006E1D7C"/>
    <w:rsid w:val="006E2DCD"/>
    <w:rsid w:val="006E4148"/>
    <w:rsid w:val="006E422D"/>
    <w:rsid w:val="006F0D40"/>
    <w:rsid w:val="006F4E53"/>
    <w:rsid w:val="006F59B1"/>
    <w:rsid w:val="006F6637"/>
    <w:rsid w:val="00700DFF"/>
    <w:rsid w:val="00701F09"/>
    <w:rsid w:val="00701FBC"/>
    <w:rsid w:val="007038A0"/>
    <w:rsid w:val="00706C7B"/>
    <w:rsid w:val="007117CF"/>
    <w:rsid w:val="00714433"/>
    <w:rsid w:val="00717075"/>
    <w:rsid w:val="00721ADA"/>
    <w:rsid w:val="00722511"/>
    <w:rsid w:val="00725704"/>
    <w:rsid w:val="00727F95"/>
    <w:rsid w:val="007319FD"/>
    <w:rsid w:val="00740810"/>
    <w:rsid w:val="00751ECC"/>
    <w:rsid w:val="00753294"/>
    <w:rsid w:val="0075689F"/>
    <w:rsid w:val="00760485"/>
    <w:rsid w:val="0076103B"/>
    <w:rsid w:val="00762E30"/>
    <w:rsid w:val="00767698"/>
    <w:rsid w:val="0077033B"/>
    <w:rsid w:val="007708D4"/>
    <w:rsid w:val="00771A9F"/>
    <w:rsid w:val="00771F77"/>
    <w:rsid w:val="0077600C"/>
    <w:rsid w:val="007804F0"/>
    <w:rsid w:val="0078125B"/>
    <w:rsid w:val="007859AF"/>
    <w:rsid w:val="00785F03"/>
    <w:rsid w:val="0078721B"/>
    <w:rsid w:val="00787EFC"/>
    <w:rsid w:val="007914B4"/>
    <w:rsid w:val="007A1C90"/>
    <w:rsid w:val="007A4135"/>
    <w:rsid w:val="007A446E"/>
    <w:rsid w:val="007B3AAB"/>
    <w:rsid w:val="007B65D7"/>
    <w:rsid w:val="007B782C"/>
    <w:rsid w:val="007C1C22"/>
    <w:rsid w:val="007D2CB1"/>
    <w:rsid w:val="007D444E"/>
    <w:rsid w:val="007E1401"/>
    <w:rsid w:val="00800A74"/>
    <w:rsid w:val="00800B08"/>
    <w:rsid w:val="0080260F"/>
    <w:rsid w:val="00805528"/>
    <w:rsid w:val="00805EC0"/>
    <w:rsid w:val="00806212"/>
    <w:rsid w:val="00807E61"/>
    <w:rsid w:val="008112D1"/>
    <w:rsid w:val="00813645"/>
    <w:rsid w:val="0081789E"/>
    <w:rsid w:val="00825985"/>
    <w:rsid w:val="00827C80"/>
    <w:rsid w:val="00830CF6"/>
    <w:rsid w:val="00830FC9"/>
    <w:rsid w:val="00831E71"/>
    <w:rsid w:val="00831FDA"/>
    <w:rsid w:val="00832B3A"/>
    <w:rsid w:val="0083615E"/>
    <w:rsid w:val="00836C00"/>
    <w:rsid w:val="00840FFE"/>
    <w:rsid w:val="008439F3"/>
    <w:rsid w:val="00844355"/>
    <w:rsid w:val="00853DC4"/>
    <w:rsid w:val="0085550F"/>
    <w:rsid w:val="008570DA"/>
    <w:rsid w:val="0087050A"/>
    <w:rsid w:val="00872DB1"/>
    <w:rsid w:val="0087325C"/>
    <w:rsid w:val="00876364"/>
    <w:rsid w:val="008818CD"/>
    <w:rsid w:val="00882EC9"/>
    <w:rsid w:val="00885DD8"/>
    <w:rsid w:val="00887153"/>
    <w:rsid w:val="00892B42"/>
    <w:rsid w:val="0089558B"/>
    <w:rsid w:val="00897DD3"/>
    <w:rsid w:val="008A1715"/>
    <w:rsid w:val="008A45E3"/>
    <w:rsid w:val="008A4D85"/>
    <w:rsid w:val="008D019B"/>
    <w:rsid w:val="008E2984"/>
    <w:rsid w:val="008E603B"/>
    <w:rsid w:val="008E79D7"/>
    <w:rsid w:val="008F0C36"/>
    <w:rsid w:val="008F1DDE"/>
    <w:rsid w:val="008F45FC"/>
    <w:rsid w:val="008F556E"/>
    <w:rsid w:val="008F5582"/>
    <w:rsid w:val="008F5FA2"/>
    <w:rsid w:val="0090143C"/>
    <w:rsid w:val="0090589C"/>
    <w:rsid w:val="00911D5A"/>
    <w:rsid w:val="00914AB9"/>
    <w:rsid w:val="009152DB"/>
    <w:rsid w:val="009153F3"/>
    <w:rsid w:val="00924182"/>
    <w:rsid w:val="00924FEF"/>
    <w:rsid w:val="009274A1"/>
    <w:rsid w:val="00934D2F"/>
    <w:rsid w:val="00936621"/>
    <w:rsid w:val="00941885"/>
    <w:rsid w:val="0094404E"/>
    <w:rsid w:val="00950135"/>
    <w:rsid w:val="00950A08"/>
    <w:rsid w:val="0096630E"/>
    <w:rsid w:val="00970CA5"/>
    <w:rsid w:val="00972004"/>
    <w:rsid w:val="00974834"/>
    <w:rsid w:val="00975049"/>
    <w:rsid w:val="0099541B"/>
    <w:rsid w:val="009A0BE0"/>
    <w:rsid w:val="009B1EC2"/>
    <w:rsid w:val="009B7212"/>
    <w:rsid w:val="009C1A39"/>
    <w:rsid w:val="009C280F"/>
    <w:rsid w:val="009D138D"/>
    <w:rsid w:val="009E0361"/>
    <w:rsid w:val="009E0FE0"/>
    <w:rsid w:val="009E560F"/>
    <w:rsid w:val="009F10CA"/>
    <w:rsid w:val="009F2143"/>
    <w:rsid w:val="00A01536"/>
    <w:rsid w:val="00A0697E"/>
    <w:rsid w:val="00A07DBF"/>
    <w:rsid w:val="00A12FA2"/>
    <w:rsid w:val="00A13C3C"/>
    <w:rsid w:val="00A15603"/>
    <w:rsid w:val="00A17107"/>
    <w:rsid w:val="00A23B82"/>
    <w:rsid w:val="00A26706"/>
    <w:rsid w:val="00A31B20"/>
    <w:rsid w:val="00A33BF9"/>
    <w:rsid w:val="00A36124"/>
    <w:rsid w:val="00A50C19"/>
    <w:rsid w:val="00A56B9C"/>
    <w:rsid w:val="00A60894"/>
    <w:rsid w:val="00A610A9"/>
    <w:rsid w:val="00A71E86"/>
    <w:rsid w:val="00A73276"/>
    <w:rsid w:val="00A75411"/>
    <w:rsid w:val="00A75650"/>
    <w:rsid w:val="00A77D94"/>
    <w:rsid w:val="00A80C6E"/>
    <w:rsid w:val="00A84BFB"/>
    <w:rsid w:val="00A8743E"/>
    <w:rsid w:val="00A87CDA"/>
    <w:rsid w:val="00A92FC4"/>
    <w:rsid w:val="00A9425A"/>
    <w:rsid w:val="00AA0363"/>
    <w:rsid w:val="00AA3D79"/>
    <w:rsid w:val="00AA4AAD"/>
    <w:rsid w:val="00AA5ABF"/>
    <w:rsid w:val="00AC3616"/>
    <w:rsid w:val="00AD0D5C"/>
    <w:rsid w:val="00AD15ED"/>
    <w:rsid w:val="00AD19B9"/>
    <w:rsid w:val="00AD2170"/>
    <w:rsid w:val="00AD2A8B"/>
    <w:rsid w:val="00AD5D14"/>
    <w:rsid w:val="00AD70AD"/>
    <w:rsid w:val="00AE0717"/>
    <w:rsid w:val="00AE285B"/>
    <w:rsid w:val="00AE6C18"/>
    <w:rsid w:val="00AE7396"/>
    <w:rsid w:val="00AF6375"/>
    <w:rsid w:val="00AF6A33"/>
    <w:rsid w:val="00B02450"/>
    <w:rsid w:val="00B04372"/>
    <w:rsid w:val="00B11F97"/>
    <w:rsid w:val="00B13F01"/>
    <w:rsid w:val="00B33988"/>
    <w:rsid w:val="00B34A7A"/>
    <w:rsid w:val="00B34B0F"/>
    <w:rsid w:val="00B34E29"/>
    <w:rsid w:val="00B36A52"/>
    <w:rsid w:val="00B37265"/>
    <w:rsid w:val="00B43DF7"/>
    <w:rsid w:val="00B623AD"/>
    <w:rsid w:val="00B6679E"/>
    <w:rsid w:val="00B669DC"/>
    <w:rsid w:val="00B676AE"/>
    <w:rsid w:val="00B67B38"/>
    <w:rsid w:val="00B77642"/>
    <w:rsid w:val="00B7774F"/>
    <w:rsid w:val="00B818E4"/>
    <w:rsid w:val="00B819AA"/>
    <w:rsid w:val="00B8238F"/>
    <w:rsid w:val="00B8512B"/>
    <w:rsid w:val="00B92AD7"/>
    <w:rsid w:val="00B94EA4"/>
    <w:rsid w:val="00BA105B"/>
    <w:rsid w:val="00BA1E9B"/>
    <w:rsid w:val="00BB33CB"/>
    <w:rsid w:val="00BB3F75"/>
    <w:rsid w:val="00BB5117"/>
    <w:rsid w:val="00BC0C5F"/>
    <w:rsid w:val="00BC32E6"/>
    <w:rsid w:val="00BC57DF"/>
    <w:rsid w:val="00BC6B69"/>
    <w:rsid w:val="00BD09E1"/>
    <w:rsid w:val="00BD211C"/>
    <w:rsid w:val="00BD2655"/>
    <w:rsid w:val="00BD5AC0"/>
    <w:rsid w:val="00BD5B09"/>
    <w:rsid w:val="00BD6017"/>
    <w:rsid w:val="00BE5C73"/>
    <w:rsid w:val="00BF15A6"/>
    <w:rsid w:val="00BF203E"/>
    <w:rsid w:val="00BF3D6D"/>
    <w:rsid w:val="00BF4A82"/>
    <w:rsid w:val="00BF52BC"/>
    <w:rsid w:val="00BF677D"/>
    <w:rsid w:val="00C049F5"/>
    <w:rsid w:val="00C04B48"/>
    <w:rsid w:val="00C12B78"/>
    <w:rsid w:val="00C21E0F"/>
    <w:rsid w:val="00C26D81"/>
    <w:rsid w:val="00C30D13"/>
    <w:rsid w:val="00C33A75"/>
    <w:rsid w:val="00C35202"/>
    <w:rsid w:val="00C36305"/>
    <w:rsid w:val="00C435B3"/>
    <w:rsid w:val="00C4494A"/>
    <w:rsid w:val="00C45C1E"/>
    <w:rsid w:val="00C46BE6"/>
    <w:rsid w:val="00C51390"/>
    <w:rsid w:val="00C51CF4"/>
    <w:rsid w:val="00C61BDB"/>
    <w:rsid w:val="00C62583"/>
    <w:rsid w:val="00C643F4"/>
    <w:rsid w:val="00C66249"/>
    <w:rsid w:val="00C667F2"/>
    <w:rsid w:val="00C72E1B"/>
    <w:rsid w:val="00C7589D"/>
    <w:rsid w:val="00C813F3"/>
    <w:rsid w:val="00C8530B"/>
    <w:rsid w:val="00C85EC8"/>
    <w:rsid w:val="00C901F5"/>
    <w:rsid w:val="00C90671"/>
    <w:rsid w:val="00C94E1A"/>
    <w:rsid w:val="00C97810"/>
    <w:rsid w:val="00CA227C"/>
    <w:rsid w:val="00CA66B3"/>
    <w:rsid w:val="00CA6F48"/>
    <w:rsid w:val="00CA74CA"/>
    <w:rsid w:val="00CB358A"/>
    <w:rsid w:val="00CB548F"/>
    <w:rsid w:val="00CB6102"/>
    <w:rsid w:val="00CB723E"/>
    <w:rsid w:val="00CC029F"/>
    <w:rsid w:val="00CC2188"/>
    <w:rsid w:val="00CC52F0"/>
    <w:rsid w:val="00CC68F0"/>
    <w:rsid w:val="00CC6985"/>
    <w:rsid w:val="00CD6FB3"/>
    <w:rsid w:val="00CE1B5D"/>
    <w:rsid w:val="00CE3ACA"/>
    <w:rsid w:val="00CE7387"/>
    <w:rsid w:val="00CE7A76"/>
    <w:rsid w:val="00CF360E"/>
    <w:rsid w:val="00D04396"/>
    <w:rsid w:val="00D124B7"/>
    <w:rsid w:val="00D15E08"/>
    <w:rsid w:val="00D1695A"/>
    <w:rsid w:val="00D16F6D"/>
    <w:rsid w:val="00D20256"/>
    <w:rsid w:val="00D228D5"/>
    <w:rsid w:val="00D26499"/>
    <w:rsid w:val="00D34208"/>
    <w:rsid w:val="00D35425"/>
    <w:rsid w:val="00D5043F"/>
    <w:rsid w:val="00D52828"/>
    <w:rsid w:val="00D529FE"/>
    <w:rsid w:val="00D565D1"/>
    <w:rsid w:val="00D60D0D"/>
    <w:rsid w:val="00D6256D"/>
    <w:rsid w:val="00D70814"/>
    <w:rsid w:val="00D8147F"/>
    <w:rsid w:val="00D83148"/>
    <w:rsid w:val="00D91E60"/>
    <w:rsid w:val="00D9249D"/>
    <w:rsid w:val="00D96E0B"/>
    <w:rsid w:val="00D9792A"/>
    <w:rsid w:val="00DA56BA"/>
    <w:rsid w:val="00DA7CD4"/>
    <w:rsid w:val="00DB2304"/>
    <w:rsid w:val="00DB7721"/>
    <w:rsid w:val="00DC002E"/>
    <w:rsid w:val="00DC137D"/>
    <w:rsid w:val="00DD186C"/>
    <w:rsid w:val="00DD19B3"/>
    <w:rsid w:val="00DD4A2F"/>
    <w:rsid w:val="00DD577C"/>
    <w:rsid w:val="00DE02EA"/>
    <w:rsid w:val="00DE22D9"/>
    <w:rsid w:val="00DF2B3A"/>
    <w:rsid w:val="00E02200"/>
    <w:rsid w:val="00E11791"/>
    <w:rsid w:val="00E12006"/>
    <w:rsid w:val="00E1360F"/>
    <w:rsid w:val="00E22F58"/>
    <w:rsid w:val="00E24EA4"/>
    <w:rsid w:val="00E26240"/>
    <w:rsid w:val="00E30B41"/>
    <w:rsid w:val="00E315F8"/>
    <w:rsid w:val="00E3430C"/>
    <w:rsid w:val="00E34E1A"/>
    <w:rsid w:val="00E35630"/>
    <w:rsid w:val="00E37D18"/>
    <w:rsid w:val="00E410AA"/>
    <w:rsid w:val="00E51DA8"/>
    <w:rsid w:val="00E55926"/>
    <w:rsid w:val="00E6373B"/>
    <w:rsid w:val="00E65BEC"/>
    <w:rsid w:val="00E67CCC"/>
    <w:rsid w:val="00E72231"/>
    <w:rsid w:val="00E753C7"/>
    <w:rsid w:val="00E82996"/>
    <w:rsid w:val="00E9077F"/>
    <w:rsid w:val="00E951C0"/>
    <w:rsid w:val="00EA2720"/>
    <w:rsid w:val="00EA30D7"/>
    <w:rsid w:val="00EA6A8D"/>
    <w:rsid w:val="00EB1D83"/>
    <w:rsid w:val="00EB1F13"/>
    <w:rsid w:val="00EB3CC7"/>
    <w:rsid w:val="00EC0525"/>
    <w:rsid w:val="00EC37D4"/>
    <w:rsid w:val="00EC5333"/>
    <w:rsid w:val="00EC543E"/>
    <w:rsid w:val="00ED1274"/>
    <w:rsid w:val="00ED3E97"/>
    <w:rsid w:val="00ED4BAB"/>
    <w:rsid w:val="00ED6B24"/>
    <w:rsid w:val="00ED76B2"/>
    <w:rsid w:val="00EE017D"/>
    <w:rsid w:val="00EE0BAB"/>
    <w:rsid w:val="00EE2410"/>
    <w:rsid w:val="00EE694A"/>
    <w:rsid w:val="00EF2FC0"/>
    <w:rsid w:val="00EF6725"/>
    <w:rsid w:val="00F04BD7"/>
    <w:rsid w:val="00F065B3"/>
    <w:rsid w:val="00F20A2F"/>
    <w:rsid w:val="00F22300"/>
    <w:rsid w:val="00F2262F"/>
    <w:rsid w:val="00F25DD4"/>
    <w:rsid w:val="00F26B4A"/>
    <w:rsid w:val="00F30BF6"/>
    <w:rsid w:val="00F314F9"/>
    <w:rsid w:val="00F34229"/>
    <w:rsid w:val="00F370F6"/>
    <w:rsid w:val="00F37324"/>
    <w:rsid w:val="00F37A55"/>
    <w:rsid w:val="00F43B47"/>
    <w:rsid w:val="00F44930"/>
    <w:rsid w:val="00F454CB"/>
    <w:rsid w:val="00F47C4D"/>
    <w:rsid w:val="00F54EB9"/>
    <w:rsid w:val="00F57B95"/>
    <w:rsid w:val="00F614ED"/>
    <w:rsid w:val="00F63086"/>
    <w:rsid w:val="00F6587E"/>
    <w:rsid w:val="00F65979"/>
    <w:rsid w:val="00F6702E"/>
    <w:rsid w:val="00F70DDE"/>
    <w:rsid w:val="00F7199D"/>
    <w:rsid w:val="00F751E9"/>
    <w:rsid w:val="00F80CFD"/>
    <w:rsid w:val="00F901E2"/>
    <w:rsid w:val="00F9579A"/>
    <w:rsid w:val="00FA222F"/>
    <w:rsid w:val="00FA71CD"/>
    <w:rsid w:val="00FB167D"/>
    <w:rsid w:val="00FB59ED"/>
    <w:rsid w:val="00FC2AD8"/>
    <w:rsid w:val="00FC3301"/>
    <w:rsid w:val="00FC336D"/>
    <w:rsid w:val="00FC643A"/>
    <w:rsid w:val="00FC7A17"/>
    <w:rsid w:val="00FD3624"/>
    <w:rsid w:val="00FD73F6"/>
    <w:rsid w:val="00FE146F"/>
    <w:rsid w:val="00FE32CB"/>
    <w:rsid w:val="00FF30D2"/>
    <w:rsid w:val="00FF7B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E422D"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6E422D"/>
    <w:pPr>
      <w:jc w:val="center"/>
    </w:pPr>
    <w:rPr>
      <w:sz w:val="22"/>
      <w:lang w:val="hr-HR"/>
    </w:rPr>
  </w:style>
  <w:style w:styleId="Tijeloteksta-uvlaka2" w:type="paragraph">
    <w:name w:val="Body Text Indent 2"/>
    <w:basedOn w:val="Normal"/>
    <w:rsid w:val="006E422D"/>
    <w:pPr>
      <w:overflowPunct/>
      <w:autoSpaceDE/>
      <w:autoSpaceDN/>
      <w:adjustRightInd/>
      <w:spacing w:lineRule="auto" w:line="480" w:after="120"/>
      <w:ind w:left="283"/>
      <w:textAlignment w:val="auto"/>
    </w:pPr>
    <w:rPr>
      <w:rFonts w:hAnsi="Times New Roman" w:ascii="Times New Roman"/>
      <w:szCs w:val="24"/>
      <w:lang w:val="hr-HR"/>
    </w:rPr>
  </w:style>
  <w:style w:styleId="Tekstbalonia" w:type="paragraph">
    <w:name w:val="Balloon Text"/>
    <w:basedOn w:val="Normal"/>
    <w:semiHidden/>
    <w:rsid w:val="00934D2F"/>
    <w:rPr>
      <w:rFonts w:cs="Tahoma" w:hAnsi="Tahoma" w:ascii="Tahoma"/>
      <w:sz w:val="16"/>
      <w:szCs w:val="16"/>
    </w:rPr>
  </w:style>
  <w:style w:styleId="Tijeloteksta3" w:type="paragraph">
    <w:name w:val="Body Text 3"/>
    <w:basedOn w:val="Normal"/>
    <w:rsid w:val="00AD2170"/>
    <w:pPr>
      <w:spacing w:after="120"/>
    </w:pPr>
    <w:rPr>
      <w:sz w:val="16"/>
      <w:szCs w:val="16"/>
      <w:lang w:val="hr-HR"/>
    </w:rPr>
  </w:style>
  <w:style w:styleId="Zaglavlje" w:type="paragraph">
    <w:name w:val="header"/>
    <w:basedOn w:val="Normal"/>
    <w:rsid w:val="001F4932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F493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3615E"/>
  </w:style>
  <w:style w:customStyle="true" w:styleId="TijelotekstaChar" w:type="character">
    <w:name w:val="Tijelo teksta Char"/>
    <w:link w:val="Tijeloteksta"/>
    <w:rsid w:val="00E82996"/>
    <w:rPr>
      <w:rFonts w:hAnsi="Arial" w:ascii="Arial"/>
      <w:sz w:val="22"/>
    </w:rPr>
  </w:style>
  <w:style w:styleId="Tekstrezerviranogmjesta" w:type="character">
    <w:name w:val="Placeholder Text"/>
    <w:basedOn w:val="Zadanifontodlomka"/>
    <w:uiPriority w:val="99"/>
    <w:semiHidden/>
    <w:rsid w:val="001B541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B541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B5419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B541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B541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E422D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6E422D"/>
    <w:pPr>
      <w:jc w:val="center"/>
    </w:pPr>
    <w:rPr>
      <w:sz w:val="22"/>
      <w:lang w:val="hr-HR"/>
    </w:rPr>
  </w:style>
  <w:style w:styleId="Tijeloteksta-uvlaka2" w:type="paragraph">
    <w:name w:val="Body Text Indent 2"/>
    <w:basedOn w:val="Normal"/>
    <w:rsid w:val="006E422D"/>
    <w:pPr>
      <w:overflowPunct/>
      <w:autoSpaceDE/>
      <w:autoSpaceDN/>
      <w:adjustRightInd/>
      <w:spacing w:after="120" w:line="480" w:lineRule="auto"/>
      <w:ind w:left="283"/>
      <w:textAlignment w:val="auto"/>
    </w:pPr>
    <w:rPr>
      <w:rFonts w:ascii="Times New Roman" w:hAnsi="Times New Roman"/>
      <w:szCs w:val="24"/>
      <w:lang w:val="hr-HR"/>
    </w:rPr>
  </w:style>
  <w:style w:styleId="Tekstbalonia" w:type="paragraph">
    <w:name w:val="Balloon Text"/>
    <w:basedOn w:val="Normal"/>
    <w:semiHidden/>
    <w:rsid w:val="00934D2F"/>
    <w:rPr>
      <w:rFonts w:ascii="Tahoma" w:cs="Tahoma" w:hAnsi="Tahoma"/>
      <w:sz w:val="16"/>
      <w:szCs w:val="16"/>
    </w:rPr>
  </w:style>
  <w:style w:styleId="Tijeloteksta3" w:type="paragraph">
    <w:name w:val="Body Text 3"/>
    <w:basedOn w:val="Normal"/>
    <w:rsid w:val="00AD2170"/>
    <w:pPr>
      <w:spacing w:after="120"/>
    </w:pPr>
    <w:rPr>
      <w:sz w:val="16"/>
      <w:szCs w:val="16"/>
      <w:lang w:val="hr-HR"/>
    </w:rPr>
  </w:style>
  <w:style w:styleId="Zaglavlje" w:type="paragraph">
    <w:name w:val="header"/>
    <w:basedOn w:val="Normal"/>
    <w:rsid w:val="001F4932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F493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3615E"/>
  </w:style>
  <w:style w:customStyle="1" w:styleId="TijelotekstaChar" w:type="character">
    <w:name w:val="Tijelo teksta Char"/>
    <w:link w:val="Tijeloteksta"/>
    <w:rsid w:val="00E82996"/>
    <w:rPr>
      <w:rFonts w:ascii="Arial" w:hAnsi="Arial"/>
      <w:sz w:val="22"/>
    </w:rPr>
  </w:style>
  <w:style w:styleId="Tekstrezerviranogmjesta" w:type="character">
    <w:name w:val="Placeholder Text"/>
    <w:basedOn w:val="Zadanifontodlomka"/>
    <w:uiPriority w:val="99"/>
    <w:semiHidden/>
    <w:rsid w:val="001B541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B541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B5419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B541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B541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travnja 2016.</izvorni_sadrzaj>
    <derivirana_varijabla naziv="DomainObject.DatumDonosenjaOdluke_1">29.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</izvorni_sadrzaj>
    <derivirana_varijabla naziv="DomainObject.Predmet.Broj_1">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siječnja 2012.</izvorni_sadrzaj>
    <derivirana_varijabla naziv="DomainObject.Predmet.DatumOsnivanja_1">10. siječnja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St-31/2012</izvorni_sadrzaj>
    <derivirana_varijabla naziv="DomainObject.Predmet.OznakaBroj_1">St-31/2012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40. St-128/08</izvorni_sadrzaj>
    <derivirana_varijabla naziv="DomainObject.Predmet.PrimjedbaSuca_1">40. St-128/08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KRISVAL GRADNJA d.o.o. zastupanog po punomoćniku MLADEN KREBER; Nada Srebrnić</izvorni_sadrzaj>
    <derivirana_varijabla naziv="DomainObject.Predmet.ProtustrankaFormated_1">  KRISVAL GRADNJA d.o.o. zastupanog po punomoćniku MLADEN KREBER; Nada Srebrnić</derivirana_varijabla>
  </DomainObject.Predmet.ProtustrankaFormated>
  <DomainObject.Predmet.ProtustrankaFormatedOIB>
    <izvorni_sadrzaj>  KRISVAL GRADNJA d.o.o., OIB 93365677243 zastupanog po punomoćniku MLADEN KREBER; Nada Srebrnić</izvorni_sadrzaj>
    <derivirana_varijabla naziv="DomainObject.Predmet.ProtustrankaFormatedOIB_1">  KRISVAL GRADNJA d.o.o., OIB 93365677243 zastupanog po punomoćniku MLADEN KREBER; Nada Srebrnić</derivirana_varijabla>
  </DomainObject.Predmet.ProtustrankaFormatedOIB>
  <DomainObject.Predmet.ProtustrankaFormatedWithAdress>
    <izvorni_sadrzaj> KRISVAL GRADNJA d.o.o., KOLODVORSKA 66, 49246 Marija Bistrica zastupanog po punomoćniku MLADEN KREBER; Nada Srebrnić</izvorni_sadrzaj>
    <derivirana_varijabla naziv="DomainObject.Predmet.ProtustrankaFormatedWithAdress_1"> KRISVAL GRADNJA d.o.o., KOLODVORSKA 66, 49246 Marija Bistrica zastupanog po punomoćniku MLADEN KREBER; Nada Srebrnić</derivirana_varijabla>
  </DomainObject.Predmet.ProtustrankaFormatedWithAdress>
  <DomainObject.Predmet.ProtustrankaFormatedWithAdressOIB>
    <izvorni_sadrzaj> KRISVAL GRADNJA d.o.o., OIB 93365677243, KOLODVORSKA 66, 49246 Marija Bistrica zastupanog po punomoćniku MLADEN KREBER; Nada Srebrnić</izvorni_sadrzaj>
    <derivirana_varijabla naziv="DomainObject.Predmet.ProtustrankaFormatedWithAdressOIB_1"> KRISVAL GRADNJA d.o.o., OIB 93365677243, KOLODVORSKA 66, 49246 Marija Bistrica zastupanog po punomoćniku MLADEN KREBER; Nada Srebrnić</derivirana_varijabla>
  </DomainObject.Predmet.ProtustrankaFormatedWithAdressOIB>
  <DomainObject.Predmet.ProtustrankaWithAdress>
    <izvorni_sadrzaj>KRISVAL GRADNJA d.o.o. KOLODVORSKA 66, 49246 Marija Bistrica</izvorni_sadrzaj>
    <derivirana_varijabla naziv="DomainObject.Predmet.ProtustrankaWithAdress_1">KRISVAL GRADNJA d.o.o. KOLODVORSKA 66, 49246 Marija Bistrica</derivirana_varijabla>
  </DomainObject.Predmet.ProtustrankaWithAdress>
  <DomainObject.Predmet.ProtustrankaWithAdressOIB>
    <izvorni_sadrzaj>KRISVAL GRADNJA d.o.o., OIB 93365677243, KOLODVORSKA 66, 49246 Marija Bistrica</izvorni_sadrzaj>
    <derivirana_varijabla naziv="DomainObject.Predmet.ProtustrankaWithAdressOIB_1">KRISVAL GRADNJA d.o.o., OIB 93365677243, KOLODVORSKA 66, 49246 Marija Bistrica</derivirana_varijabla>
  </DomainObject.Predmet.ProtustrankaWithAdressOIB>
  <DomainObject.Predmet.ProtustrankaNazivFormated>
    <izvorni_sadrzaj>KRISVAL GRADNJA d.o.o.</izvorni_sadrzaj>
    <derivirana_varijabla naziv="DomainObject.Predmet.ProtustrankaNazivFormated_1">KRISVAL GRADNJA d.o.o.</derivirana_varijabla>
  </DomainObject.Predmet.ProtustrankaNazivFormated>
  <DomainObject.Predmet.ProtustrankaNazivFormatedOIB>
    <izvorni_sadrzaj>KRISVAL GRADNJA d.o.o., OIB 93365677243</izvorni_sadrzaj>
    <derivirana_varijabla naziv="DomainObject.Predmet.ProtustrankaNazivFormatedOIB_1">KRISVAL GRADNJA d.o.o., OIB 93365677243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FINANCIJA, POREZNA UPRAVA, PODRUČNI URED KRAPINA zastupanog po punomoćniku ŽUPANIJSKO DRŽAVNO ODVJETNIŠTVO; VJEROVNICI; Z.T.T. d.o.o.; BRANKO BAŠIĆ; VALENT VUKALOVIĆ; AUTO DABO D.O.O.; HRVOJE LJUBLJANOVIĆ</izvorni_sadrzaj>
    <derivirana_varijabla naziv="DomainObject.Predmet.StrankaFormated_1">  MINISTARSTVO FINANCIJA, POREZNA UPRAVA, PODRUČNI URED KRAPINA zastupanog po punomoćniku ŽUPANIJSKO DRŽAVNO ODVJETNIŠTVO; VJEROVNICI; Z.T.T. d.o.o.; BRANKO BAŠIĆ; VALENT VUKALOVIĆ; AUTO DABO D.O.O.; HRVOJE LJUBLJANOVIĆ</derivirana_varijabla>
  </DomainObject.Predmet.StrankaFormated>
  <DomainObject.Predmet.StrankaFormatedOIB>
    <izvorni_sadrzaj>  MINISTARSTVO FINANCIJA, POREZNA UPRAVA, PODRUČNI URED KRAPINA zastupanog po punomoćniku ŽUPANIJSKO DRŽAVNO ODVJETNIŠTVO; VJEROVNICI; Z.T.T. d.o.o.; BRANKO BAŠIĆ; VALENT VUKALOVIĆ; AUTO DABO D.O.O.; HRVOJE LJUBLJANOVIĆ</izvorni_sadrzaj>
    <derivirana_varijabla naziv="DomainObject.Predmet.StrankaFormatedOIB_1">  MINISTARSTVO FINANCIJA, POREZNA UPRAVA, PODRUČNI URED KRAPINA zastupanog po punomoćniku ŽUPANIJSKO DRŽAVNO ODVJETNIŠTVO; VJEROVNICI; Z.T.T. d.o.o.; BRANKO BAŠIĆ; VALENT VUKALOVIĆ; AUTO DABO D.O.O.; HRVOJE LJUBLJANOVIĆ</derivirana_varijabla>
  </DomainObject.Predmet.StrankaFormatedOIB>
  <DomainObject.Predmet.StrankaFormatedWithAdress>
    <izvorni_sadrzaj> MINISTARSTVO FINANCIJA, POREZNA UPRAVA, PODRUČNI URED KRAPINA, 49000 Krapina zastupanog po punomoćniku ŽUPANIJSKO DRŽAVNO ODVJETNIŠTVO; VJEROVNICI; Z.T.T. d.o.o.; BRANKO BAŠIĆ; VALENT VUKALOVIĆ; AUTO DABO D.O.O.; HRVOJE LJUBLJANOVIĆ</izvorni_sadrzaj>
    <derivirana_varijabla naziv="DomainObject.Predmet.StrankaFormatedWithAdress_1"> MINISTARSTVO FINANCIJA, POREZNA UPRAVA, PODRUČNI URED KRAPINA, 49000 Krapina zastupanog po punomoćniku ŽUPANIJSKO DRŽAVNO ODVJETNIŠTVO; VJEROVNICI; Z.T.T. d.o.o.; BRANKO BAŠIĆ; VALENT VUKALOVIĆ; AUTO DABO D.O.O.; HRVOJE LJUBLJANOVIĆ</derivirana_varijabla>
  </DomainObject.Predmet.StrankaFormatedWithAdress>
  <DomainObject.Predmet.StrankaFormatedWithAdressOIB>
    <izvorni_sadrzaj> MINISTARSTVO FINANCIJA, POREZNA UPRAVA, PODRUČNI URED KRAPINA, 49000 Krapina zastupanog po punomoćniku ŽUPANIJSKO DRŽAVNO ODVJETNIŠTVO; VJEROVNICI; Z.T.T. d.o.o.; BRANKO BAŠIĆ; VALENT VUKALOVIĆ; AUTO DABO D.O.O.; HRVOJE LJUBLJANOVIĆ</izvorni_sadrzaj>
    <derivirana_varijabla naziv="DomainObject.Predmet.StrankaFormatedWithAdressOIB_1"> MINISTARSTVO FINANCIJA, POREZNA UPRAVA, PODRUČNI URED KRAPINA, 49000 Krapina zastupanog po punomoćniku ŽUPANIJSKO DRŽAVNO ODVJETNIŠTVO; VJEROVNICI; Z.T.T. d.o.o.; BRANKO BAŠIĆ; VALENT VUKALOVIĆ; AUTO DABO D.O.O.; HRVOJE LJUBLJANOVIĆ</derivirana_varijabla>
  </DomainObject.Predmet.StrankaFormatedWithAdressOIB>
  <DomainObject.Predmet.StrankaWithAdress>
    <izvorni_sadrzaj>MINISTARSTVO FINANCIJA, POREZNA UPRAVA, PODRUČNI URED KRAPINA 49000 Krapina,VJEROVNICI ,Z.T.T. d.o.o. ,BRANKO BAŠIĆ ,VALENT VUKALOVIĆ ,AUTO DABO D.O.O. ,HRVOJE LJUBLJANOVIĆ </izvorni_sadrzaj>
    <derivirana_varijabla naziv="DomainObject.Predmet.StrankaWithAdress_1">MINISTARSTVO FINANCIJA, POREZNA UPRAVA, PODRUČNI URED KRAPINA 49000 Krapina,VJEROVNICI ,Z.T.T. d.o.o. ,BRANKO BAŠIĆ ,VALENT VUKALOVIĆ ,AUTO DABO D.O.O. ,HRVOJE LJUBLJANOVIĆ </derivirana_varijabla>
  </DomainObject.Predmet.StrankaWithAdress>
  <DomainObject.Predmet.StrankaWithAdressOIB>
    <izvorni_sadrzaj>MINISTARSTVO FINANCIJA, POREZNA UPRAVA, PODRUČNI URED KRAPINA, 49000 Krapina,VJEROVNICI,Z.T.T. d.o.o.,BRANKO BAŠIĆ,VALENT VUKALOVIĆ,AUTO DABO D.O.O.,HRVOJE LJUBLJANOVIĆ</izvorni_sadrzaj>
    <derivirana_varijabla naziv="DomainObject.Predmet.StrankaWithAdressOIB_1">MINISTARSTVO FINANCIJA, POREZNA UPRAVA, PODRUČNI URED KRAPINA, 49000 Krapina,VJEROVNICI,Z.T.T. d.o.o.,BRANKO BAŠIĆ,VALENT VUKALOVIĆ,AUTO DABO D.O.O.,HRVOJE LJUBLJANOVIĆ</derivirana_varijabla>
  </DomainObject.Predmet.StrankaWithAdressOIB>
  <DomainObject.Predmet.StrankaNazivFormated>
    <izvorni_sadrzaj>MINISTARSTVO FINANCIJA, POREZNA UPRAVA, PODRUČNI URED KRAPINA,VJEROVNICI,Z.T.T. d.o.o.,BRANKO BAŠIĆ,VALENT VUKALOVIĆ,AUTO DABO D.O.O.,HRVOJE LJUBLJANOVIĆ</izvorni_sadrzaj>
    <derivirana_varijabla naziv="DomainObject.Predmet.StrankaNazivFormated_1">MINISTARSTVO FINANCIJA, POREZNA UPRAVA, PODRUČNI URED KRAPINA,VJEROVNICI,Z.T.T. d.o.o.,BRANKO BAŠIĆ,VALENT VUKALOVIĆ,AUTO DABO D.O.O.,HRVOJE LJUBLJANOVIĆ</derivirana_varijabla>
  </DomainObject.Predmet.StrankaNazivFormated>
  <DomainObject.Predmet.StrankaNazivFormatedOIB>
    <izvorni_sadrzaj>MINISTARSTVO FINANCIJA, POREZNA UPRAVA, PODRUČNI URED KRAPINA,VJEROVNICI,Z.T.T. d.o.o.,BRANKO BAŠIĆ,VALENT VUKALOVIĆ,AUTO DABO D.O.O.,HRVOJE LJUBLJANOVIĆ</izvorni_sadrzaj>
    <derivirana_varijabla naziv="DomainObject.Predmet.StrankaNazivFormatedOIB_1">MINISTARSTVO FINANCIJA, POREZNA UPRAVA, PODRUČNI URED KRAPINA,VJEROVNICI,Z.T.T. d.o.o.,BRANKO BAŠIĆ,VALENT VUKALOVIĆ,AUTO DABO D.O.O.,HRVOJE LJUBLJANOVIĆ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>1015021.10</izvorni_sadrzaj>
    <derivirana_varijabla naziv="DomainObject.Predmet.TrenutnaVrijednost_1">1015021.10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MINISTARSTVO FINANCIJA, POREZNA UPRAVA, PODRUČNI URED KRAPINA zastupanog po punomoćniku ŽUPANIJSKO DRŽAVNO ODVJETNIŠTVO</item>
      <item>VJEROVNICI</item>
      <item>Z.T.T. d.o.o.</item>
      <item>BRANKO BAŠIĆ</item>
      <item>VALENT VUKALOVIĆ</item>
      <item>AUTO DABO D.O.O.</item>
      <item>HRVOJE LJUBLJANOVIĆ</item>
    </izvorni_sadrzaj>
    <derivirana_varijabla naziv="DomainObject.Predmet.StrankaListFormated_1">
      <item>MINISTARSTVO FINANCIJA, POREZNA UPRAVA, PODRUČNI URED KRAPINA zastupanog po punomoćniku ŽUPANIJSKO DRŽAVNO ODVJETNIŠTVO</item>
      <item>VJEROVNICI</item>
      <item>Z.T.T. d.o.o.</item>
      <item>BRANKO BAŠIĆ</item>
      <item>VALENT VUKALOVIĆ</item>
      <item>AUTO DABO D.O.O.</item>
      <item>HRVOJE LJUBLJANOVIĆ</item>
    </derivirana_varijabla>
  </DomainObject.Predmet.StrankaListFormated>
  <DomainObject.Predmet.StrankaListFormatedOIB>
    <izvorni_sadrzaj>
      <item>MINISTARSTVO FINANCIJA, POREZNA UPRAVA, PODRUČNI URED KRAPINA zastupanog po punomoćniku ŽUPANIJSKO DRŽAVNO ODVJETNIŠTVO</item>
      <item>VJEROVNICI</item>
      <item>Z.T.T. d.o.o.</item>
      <item>BRANKO BAŠIĆ</item>
      <item>VALENT VUKALOVIĆ</item>
      <item>AUTO DABO D.O.O.</item>
      <item>HRVOJE LJUBLJANOVIĆ</item>
    </izvorni_sadrzaj>
    <derivirana_varijabla naziv="DomainObject.Predmet.StrankaListFormatedOIB_1">
      <item>MINISTARSTVO FINANCIJA, POREZNA UPRAVA, PODRUČNI URED KRAPINA zastupanog po punomoćniku ŽUPANIJSKO DRŽAVNO ODVJETNIŠTVO</item>
      <item>VJEROVNICI</item>
      <item>Z.T.T. d.o.o.</item>
      <item>BRANKO BAŠIĆ</item>
      <item>VALENT VUKALOVIĆ</item>
      <item>AUTO DABO D.O.O.</item>
      <item>HRVOJE LJUBLJANOVIĆ</item>
    </derivirana_varijabla>
  </DomainObject.Predmet.StrankaListFormatedOIB>
  <DomainObject.Predmet.StrankaListFormatedWithAdress>
    <izvorni_sadrzaj>
      <item>MINISTARSTVO FINANCIJA, POREZNA UPRAVA, PODRUČNI URED KRAPINA, 49000 Krapina zastupanog po punomoćniku ŽUPANIJSKO DRŽAVNO ODVJETNIŠTVO</item>
      <item>VJEROVNICI</item>
      <item>Z.T.T. d.o.o.</item>
      <item>BRANKO BAŠIĆ</item>
      <item>VALENT VUKALOVIĆ</item>
      <item>AUTO DABO D.O.O.</item>
      <item>HRVOJE LJUBLJANOVIĆ</item>
    </izvorni_sadrzaj>
    <derivirana_varijabla naziv="DomainObject.Predmet.StrankaListFormatedWithAdress_1">
      <item>MINISTARSTVO FINANCIJA, POREZNA UPRAVA, PODRUČNI URED KRAPINA, 49000 Krapina zastupanog po punomoćniku ŽUPANIJSKO DRŽAVNO ODVJETNIŠTVO</item>
      <item>VJEROVNICI</item>
      <item>Z.T.T. d.o.o.</item>
      <item>BRANKO BAŠIĆ</item>
      <item>VALENT VUKALOVIĆ</item>
      <item>AUTO DABO D.O.O.</item>
      <item>HRVOJE LJUBLJANOVIĆ</item>
    </derivirana_varijabla>
  </DomainObject.Predmet.StrankaListFormatedWithAdress>
  <DomainObject.Predmet.StrankaListFormatedWithAdressOIB>
    <izvorni_sadrzaj>
      <item>MINISTARSTVO FINANCIJA, POREZNA UPRAVA, PODRUČNI URED KRAPINA, 49000 Krapina zastupanog po punomoćniku ŽUPANIJSKO DRŽAVNO ODVJETNIŠTVO</item>
      <item>VJEROVNICI</item>
      <item>Z.T.T. d.o.o.</item>
      <item>BRANKO BAŠIĆ</item>
      <item>VALENT VUKALOVIĆ</item>
      <item>AUTO DABO D.O.O.</item>
      <item>HRVOJE LJUBLJANOVIĆ</item>
    </izvorni_sadrzaj>
    <derivirana_varijabla naziv="DomainObject.Predmet.StrankaListFormatedWithAdressOIB_1">
      <item>MINISTARSTVO FINANCIJA, POREZNA UPRAVA, PODRUČNI URED KRAPINA, 49000 Krapina zastupanog po punomoćniku ŽUPANIJSKO DRŽAVNO ODVJETNIŠTVO</item>
      <item>VJEROVNICI</item>
      <item>Z.T.T. d.o.o.</item>
      <item>BRANKO BAŠIĆ</item>
      <item>VALENT VUKALOVIĆ</item>
      <item>AUTO DABO D.O.O.</item>
      <item>HRVOJE LJUBLJANOVIĆ</item>
    </derivirana_varijabla>
  </DomainObject.Predmet.StrankaListFormatedWithAdressOIB>
  <DomainObject.Predmet.StrankaListNazivFormated>
    <izvorni_sadrzaj>
      <item>MINISTARSTVO FINANCIJA, POREZNA UPRAVA, PODRUČNI URED KRAPINA</item>
      <item>VJEROVNICI</item>
      <item>Z.T.T. d.o.o.</item>
      <item>BRANKO BAŠIĆ</item>
      <item>VALENT VUKALOVIĆ</item>
      <item>AUTO DABO D.O.O.</item>
      <item>HRVOJE LJUBLJANOVIĆ</item>
    </izvorni_sadrzaj>
    <derivirana_varijabla naziv="DomainObject.Predmet.StrankaListNazivFormated_1">
      <item>MINISTARSTVO FINANCIJA, POREZNA UPRAVA, PODRUČNI URED KRAPINA</item>
      <item>VJEROVNICI</item>
      <item>Z.T.T. d.o.o.</item>
      <item>BRANKO BAŠIĆ</item>
      <item>VALENT VUKALOVIĆ</item>
      <item>AUTO DABO D.O.O.</item>
      <item>HRVOJE LJUBLJANOVIĆ</item>
    </derivirana_varijabla>
  </DomainObject.Predmet.StrankaListNazivFormated>
  <DomainObject.Predmet.StrankaListNazivFormatedOIB>
    <izvorni_sadrzaj>
      <item>MINISTARSTVO FINANCIJA, POREZNA UPRAVA, PODRUČNI URED KRAPINA</item>
      <item>VJEROVNICI</item>
      <item>Z.T.T. d.o.o.</item>
      <item>BRANKO BAŠIĆ</item>
      <item>VALENT VUKALOVIĆ</item>
      <item>AUTO DABO D.O.O.</item>
      <item>HRVOJE LJUBLJANOVIĆ</item>
    </izvorni_sadrzaj>
    <derivirana_varijabla naziv="DomainObject.Predmet.StrankaListNazivFormatedOIB_1">
      <item>MINISTARSTVO FINANCIJA, POREZNA UPRAVA, PODRUČNI URED KRAPINA</item>
      <item>VJEROVNICI</item>
      <item>Z.T.T. d.o.o.</item>
      <item>BRANKO BAŠIĆ</item>
      <item>VALENT VUKALOVIĆ</item>
      <item>AUTO DABO D.O.O.</item>
      <item>HRVOJE LJUBLJANOVIĆ</item>
    </derivirana_varijabla>
  </DomainObject.Predmet.StrankaListNazivFormatedOIB>
  <DomainObject.Predmet.ProtuStrankaListFormated>
    <izvorni_sadrzaj>
      <item>KRISVAL GRADNJA d.o.o. zastupanog po punomoćniku MLADEN KREBER; Nada Srebrnić</item>
    </izvorni_sadrzaj>
    <derivirana_varijabla naziv="DomainObject.Predmet.ProtuStrankaListFormated_1">
      <item>KRISVAL GRADNJA d.o.o. zastupanog po punomoćniku MLADEN KREBER; Nada Srebrnić</item>
    </derivirana_varijabla>
  </DomainObject.Predmet.ProtuStrankaListFormated>
  <DomainObject.Predmet.ProtuStrankaListFormatedOIB>
    <izvorni_sadrzaj>
      <item>KRISVAL GRADNJA d.o.o., OIB 93365677243 zastupanog po punomoćniku MLADEN KREBER; Nada Srebrnić</item>
    </izvorni_sadrzaj>
    <derivirana_varijabla naziv="DomainObject.Predmet.ProtuStrankaListFormatedOIB_1">
      <item>KRISVAL GRADNJA d.o.o., OIB 93365677243 zastupanog po punomoćniku MLADEN KREBER; Nada Srebrnić</item>
    </derivirana_varijabla>
  </DomainObject.Predmet.ProtuStrankaListFormatedOIB>
  <DomainObject.Predmet.ProtuStrankaListFormatedWithAdress>
    <izvorni_sadrzaj>
      <item>KRISVAL GRADNJA d.o.o., KOLODVORSKA 66, 49246 Marija Bistrica zastupanog po punomoćniku MLADEN KREBER; Nada Srebrnić</item>
    </izvorni_sadrzaj>
    <derivirana_varijabla naziv="DomainObject.Predmet.ProtuStrankaListFormatedWithAdress_1">
      <item>KRISVAL GRADNJA d.o.o., KOLODVORSKA 66, 49246 Marija Bistrica zastupanog po punomoćniku MLADEN KREBER; Nada Srebrnić</item>
    </derivirana_varijabla>
  </DomainObject.Predmet.ProtuStrankaListFormatedWithAdress>
  <DomainObject.Predmet.ProtuStrankaListFormatedWithAdressOIB>
    <izvorni_sadrzaj>
      <item>KRISVAL GRADNJA d.o.o., OIB 93365677243, KOLODVORSKA 66, 49246 Marija Bistrica zastupanog po punomoćniku MLADEN KREBER; Nada Srebrnić</item>
    </izvorni_sadrzaj>
    <derivirana_varijabla naziv="DomainObject.Predmet.ProtuStrankaListFormatedWithAdressOIB_1">
      <item>KRISVAL GRADNJA d.o.o., OIB 93365677243, KOLODVORSKA 66, 49246 Marija Bistrica zastupanog po punomoćniku MLADEN KREBER; Nada Srebrnić</item>
    </derivirana_varijabla>
  </DomainObject.Predmet.ProtuStrankaListFormatedWithAdressOIB>
  <DomainObject.Predmet.ProtuStrankaListNazivFormated>
    <izvorni_sadrzaj>
      <item>KRISVAL GRADNJA d.o.o.</item>
    </izvorni_sadrzaj>
    <derivirana_varijabla naziv="DomainObject.Predmet.ProtuStrankaListNazivFormated_1">
      <item>KRISVAL GRADNJA d.o.o.</item>
    </derivirana_varijabla>
  </DomainObject.Predmet.ProtuStrankaListNazivFormated>
  <DomainObject.Predmet.ProtuStrankaListNazivFormatedOIB>
    <izvorni_sadrzaj>
      <item>KRISVAL GRADNJA d.o.o., OIB 93365677243</item>
    </izvorni_sadrzaj>
    <derivirana_varijabla naziv="DomainObject.Predmet.ProtuStrankaListNazivFormatedOIB_1">
      <item>KRISVAL GRADNJA d.o.o., OIB 93365677243</item>
    </derivirana_varijabla>
  </DomainObject.Predmet.ProtuStrankaListNazivFormatedOIB>
  <DomainObject.Predmet.OstaliListFormated>
    <izvorni_sadrzaj>
      <item>ŽUPANIJSKO DRŽAVNO ODVJETNIŠTVO punomoćnik sudionika u postupku MINISTARSTVO FINANCIJA, POREZNA UPRAVA, PODRUČNI URED KRAPINA</item>
      <item>FINA ZAGREB</item>
      <item>MLADEN KREBER punomoćnik sudionika u postupku KRISVAL GRADNJA d.o.o.</item>
      <item>Ministarstrvo financija RH, Porezna uprava, Područni ured Zagreb</item>
      <item>ERSTE &amp; STEIERMARKISCHE BANK d.d.</item>
      <item>LJUBOMIR KAVELJ, vl. obrta ELEKTRO-KAVELJ</item>
      <item>HRVATSKA POŠTANSKA BANKA d.d.</item>
      <item>HYPO ALPE-ADRIA-BANK d.d.</item>
      <item>Ministarstvo financija RH, Porezna uprava, Područni ured Rijeka</item>
      <item>Ministarstvo financija, Porezna uprava Krapina</item>
      <item>MARIJANA TOMIĆ, odvjetnica</item>
      <item>Martin Lukin</item>
      <item>Nada Srebrnić punomoćnik sudionika u postupku KRISVAL GRADNJA d.o.o.</item>
    </izvorni_sadrzaj>
    <derivirana_varijabla naziv="DomainObject.Predmet.OstaliListFormated_1">
      <item>ŽUPANIJSKO DRŽAVNO ODVJETNIŠTVO punomoćnik sudionika u postupku MINISTARSTVO FINANCIJA, POREZNA UPRAVA, PODRUČNI URED KRAPINA</item>
      <item>FINA ZAGREB</item>
      <item>MLADEN KREBER punomoćnik sudionika u postupku KRISVAL GRADNJA d.o.o.</item>
      <item>Ministarstrvo financija RH, Porezna uprava, Područni ured Zagreb</item>
      <item>ERSTE &amp; STEIERMARKISCHE BANK d.d.</item>
      <item>LJUBOMIR KAVELJ, vl. obrta ELEKTRO-KAVELJ</item>
      <item>HRVATSKA POŠTANSKA BANKA d.d.</item>
      <item>HYPO ALPE-ADRIA-BANK d.d.</item>
      <item>Ministarstvo financija RH, Porezna uprava, Područni ured Rijeka</item>
      <item>Ministarstvo financija, Porezna uprava Krapina</item>
      <item>MARIJANA TOMIĆ, odvjetnica</item>
      <item>Martin Lukin</item>
      <item>Nada Srebrnić punomoćnik sudionika u postupku KRISVAL GRADNJA d.o.o.</item>
    </derivirana_varijabla>
  </DomainObject.Predmet.OstaliListFormated>
  <DomainObject.Predmet.OstaliListFormatedOIB>
    <izvorni_sadrzaj>
      <item>ŽUPANIJSKO DRŽAVNO ODVJETNIŠTVO punomoćnik sudionika u postupku MINISTARSTVO FINANCIJA, POREZNA UPRAVA, PODRUČNI URED KRAPINA</item>
      <item>FINA ZAGREB, OIB 85821130368</item>
      <item>MLADEN KREBER punomoćnik sudionika u postupku KRISVAL GRADNJA d.o.o.</item>
      <item>Ministarstrvo financija RH, Porezna uprava, Područni ured Zagreb, OIB 18683136487</item>
      <item>ERSTE &amp; STEIERMARKISCHE BANK d.d., OIB 23057039320</item>
      <item>LJUBOMIR KAVELJ, vl. obrta ELEKTRO-KAVELJ</item>
      <item>HRVATSKA POŠTANSKA BANKA d.d., OIB 87939104217</item>
      <item>HYPO ALPE-ADRIA-BANK d.d., OIB 14036333877</item>
      <item>Ministarstvo financija RH, Porezna uprava, Područni ured Rijeka</item>
      <item>Ministarstvo financija, Porezna uprava Krapina</item>
      <item>MARIJANA TOMIĆ, odvjetnica</item>
      <item>Martin Lukin, OIB 12398076495</item>
      <item>Nada Srebrnić, OIB 35877418092 punomoćnik sudionika u postupku KRISVAL GRADNJA d.o.o.</item>
    </izvorni_sadrzaj>
    <derivirana_varijabla naziv="DomainObject.Predmet.OstaliListFormatedOIB_1">
      <item>ŽUPANIJSKO DRŽAVNO ODVJETNIŠTVO punomoćnik sudionika u postupku MINISTARSTVO FINANCIJA, POREZNA UPRAVA, PODRUČNI URED KRAPINA</item>
      <item>FINA ZAGREB, OIB 85821130368</item>
      <item>MLADEN KREBER punomoćnik sudionika u postupku KRISVAL GRADNJA d.o.o.</item>
      <item>Ministarstrvo financija RH, Porezna uprava, Područni ured Zagreb, OIB 18683136487</item>
      <item>ERSTE &amp; STEIERMARKISCHE BANK d.d., OIB 23057039320</item>
      <item>LJUBOMIR KAVELJ, vl. obrta ELEKTRO-KAVELJ</item>
      <item>HRVATSKA POŠTANSKA BANKA d.d., OIB 87939104217</item>
      <item>HYPO ALPE-ADRIA-BANK d.d., OIB 14036333877</item>
      <item>Ministarstvo financija RH, Porezna uprava, Područni ured Rijeka</item>
      <item>Ministarstvo financija, Porezna uprava Krapina</item>
      <item>MARIJANA TOMIĆ, odvjetnica</item>
      <item>Martin Lukin, OIB 12398076495</item>
      <item>Nada Srebrnić, OIB 35877418092 punomoćnik sudionika u postupku KRISVAL GRADNJA d.o.o.</item>
    </derivirana_varijabla>
  </DomainObject.Predmet.OstaliListFormatedOIB>
  <DomainObject.Predmet.OstaliListFormatedWithAdress>
    <izvorni_sadrzaj>
      <item>ŽUPANIJSKO DRŽAVNO ODVJETNIŠTVO, 10000 Zagreb punomoćnik sudionika u postupku MINISTARSTVO FINANCIJA, POREZNA UPRAVA, PODRUČNI URED KRAPINA</item>
      <item>FINA ZAGREB</item>
      <item>MLADEN KREBER, Kolodvorska  66, Marija Bistrica punomoćnik sudionika u postupku KRISVAL GRADNJA d.o.o.</item>
      <item>Ministarstrvo financija RH, Porezna uprava, Područni ured Zagreb, Av. Dubrovnik 32, 10000 Zagreb</item>
      <item>ERSTE &amp; STEIERMARKISCHE BANK d.d., Jadranski trg 3/a, 51000 Rijeka</item>
      <item>LJUBOMIR KAVELJ, vl. obrta ELEKTRO-KAVELJ, Bana Josipa Jelačića 113, Vukovar</item>
      <item>HRVATSKA POŠTANSKA BANKA d.d., Jurišićeva 4, 10000 Zagreb</item>
      <item>HYPO ALPE-ADRIA-BANK d.d., Slavonska av. 6, 10000 Zagreb</item>
      <item>Ministarstvo financija RH, Porezna uprava, Područni ured Rijeka, 51000 Rijeka</item>
      <item>Ministarstvo financija, Porezna uprava Krapina, 47000 Krapina</item>
      <item>MARIJANA TOMIĆ, odvjetnica, Draškovićeva 62, 10000 Zagreb</item>
      <item>Martin Lukin, Gračanske Dužice 8d, 10000 Zagreb</item>
      <item>Nada Srebrnić, Mile Kneževića 10, 10450 Jastrebarsko punomoćnik sudionika u postupku KRISVAL GRADNJA d.o.o.</item>
    </izvorni_sadrzaj>
    <derivirana_varijabla naziv="DomainObject.Predmet.OstaliListFormatedWithAdress_1">
      <item>ŽUPANIJSKO DRŽAVNO ODVJETNIŠTVO, 10000 Zagreb punomoćnik sudionika u postupku MINISTARSTVO FINANCIJA, POREZNA UPRAVA, PODRUČNI URED KRAPINA</item>
      <item>FINA ZAGREB</item>
      <item>MLADEN KREBER, Kolodvorska  66, Marija Bistrica punomoćnik sudionika u postupku KRISVAL GRADNJA d.o.o.</item>
      <item>Ministarstrvo financija RH, Porezna uprava, Područni ured Zagreb, Av. Dubrovnik 32, 10000 Zagreb</item>
      <item>ERSTE &amp; STEIERMARKISCHE BANK d.d., Jadranski trg 3/a, 51000 Rijeka</item>
      <item>LJUBOMIR KAVELJ, vl. obrta ELEKTRO-KAVELJ, Bana Josipa Jelačića 113, Vukovar</item>
      <item>HRVATSKA POŠTANSKA BANKA d.d., Jurišićeva 4, 10000 Zagreb</item>
      <item>HYPO ALPE-ADRIA-BANK d.d., Slavonska av. 6, 10000 Zagreb</item>
      <item>Ministarstvo financija RH, Porezna uprava, Područni ured Rijeka, 51000 Rijeka</item>
      <item>Ministarstvo financija, Porezna uprava Krapina, 47000 Krapina</item>
      <item>MARIJANA TOMIĆ, odvjetnica, Draškovićeva 62, 10000 Zagreb</item>
      <item>Martin Lukin, Gračanske Dužice 8d, 10000 Zagreb</item>
      <item>Nada Srebrnić, Mile Kneževića 10, 10450 Jastrebarsko punomoćnik sudionika u postupku KRISVAL GRADNJA d.o.o.</item>
    </derivirana_varijabla>
  </DomainObject.Predmet.OstaliListFormatedWithAdress>
  <DomainObject.Predmet.OstaliListFormatedWithAdressOIB>
    <izvorni_sadrzaj>
      <item>ŽUPANIJSKO DRŽAVNO ODVJETNIŠTVO, 10000 Zagreb punomoćnik sudionika u postupku MINISTARSTVO FINANCIJA, POREZNA UPRAVA, PODRUČNI URED KRAPINA</item>
      <item>FINA ZAGREB, OIB 85821130368</item>
      <item>MLADEN KREBER, Kolodvorska  66, Marija Bistrica punomoćnik sudionika u postupku KRISVAL GRADNJA d.o.o.</item>
      <item>Ministarstrvo financija RH, Porezna uprava, Područni ured Zagreb, OIB 18683136487, Av. Dubrovnik 32, 10000 Zagreb</item>
      <item>ERSTE &amp; STEIERMARKISCHE BANK d.d., OIB 23057039320, Jadranski trg 3/a, 51000 Rijeka</item>
      <item>LJUBOMIR KAVELJ, vl. obrta ELEKTRO-KAVELJ, Bana Josipa Jelačića 113, Vukovar</item>
      <item>HRVATSKA POŠTANSKA BANKA d.d., OIB 87939104217, Jurišićeva 4, 10000 Zagreb</item>
      <item>HYPO ALPE-ADRIA-BANK d.d., OIB 14036333877, Slavonska av. 6, 10000 Zagreb</item>
      <item>Ministarstvo financija RH, Porezna uprava, Područni ured Rijeka, 51000 Rijeka</item>
      <item>Ministarstvo financija, Porezna uprava Krapina, 47000 Krapina</item>
      <item>MARIJANA TOMIĆ, odvjetnica, Draškovićeva 62, 10000 Zagreb</item>
      <item>Martin Lukin, OIB 12398076495, Gračanske Dužice 8d, 10000 Zagreb</item>
      <item>Nada Srebrnić, OIB 35877418092, Mile Kneževića 10, 10450 Jastrebarsko punomoćnik sudionika u postupku KRISVAL GRADNJA d.o.o.</item>
    </izvorni_sadrzaj>
    <derivirana_varijabla naziv="DomainObject.Predmet.OstaliListFormatedWithAdressOIB_1">
      <item>ŽUPANIJSKO DRŽAVNO ODVJETNIŠTVO, 10000 Zagreb punomoćnik sudionika u postupku MINISTARSTVO FINANCIJA, POREZNA UPRAVA, PODRUČNI URED KRAPINA</item>
      <item>FINA ZAGREB, OIB 85821130368</item>
      <item>MLADEN KREBER, Kolodvorska  66, Marija Bistrica punomoćnik sudionika u postupku KRISVAL GRADNJA d.o.o.</item>
      <item>Ministarstrvo financija RH, Porezna uprava, Područni ured Zagreb, OIB 18683136487, Av. Dubrovnik 32, 10000 Zagreb</item>
      <item>ERSTE &amp; STEIERMARKISCHE BANK d.d., OIB 23057039320, Jadranski trg 3/a, 51000 Rijeka</item>
      <item>LJUBOMIR KAVELJ, vl. obrta ELEKTRO-KAVELJ, Bana Josipa Jelačića 113, Vukovar</item>
      <item>HRVATSKA POŠTANSKA BANKA d.d., OIB 87939104217, Jurišićeva 4, 10000 Zagreb</item>
      <item>HYPO ALPE-ADRIA-BANK d.d., OIB 14036333877, Slavonska av. 6, 10000 Zagreb</item>
      <item>Ministarstvo financija RH, Porezna uprava, Područni ured Rijeka, 51000 Rijeka</item>
      <item>Ministarstvo financija, Porezna uprava Krapina, 47000 Krapina</item>
      <item>MARIJANA TOMIĆ, odvjetnica, Draškovićeva 62, 10000 Zagreb</item>
      <item>Martin Lukin, OIB 12398076495, Gračanske Dužice 8d, 10000 Zagreb</item>
      <item>Nada Srebrnić, OIB 35877418092, Mile Kneževića 10, 10450 Jastrebarsko punomoćnik sudionika u postupku KRISVAL GRADNJA d.o.o.</item>
    </derivirana_varijabla>
  </DomainObject.Predmet.OstaliListFormatedWithAdressOIB>
  <DomainObject.Predmet.OstaliListNazivFormated>
    <izvorni_sadrzaj>
      <item>ŽUPANIJSKO DRŽAVNO ODVJETNIŠTVO</item>
      <item>FINA ZAGREB</item>
      <item>MLADEN KREBER</item>
      <item>Ministarstrvo financija RH, Porezna uprava, Područni ured Zagreb</item>
      <item>ERSTE &amp; STEIERMARKISCHE BANK d.d.</item>
      <item>LJUBOMIR KAVELJ, vl. obrta ELEKTRO-KAVELJ</item>
      <item>HRVATSKA POŠTANSKA BANKA d.d.</item>
      <item>HYPO ALPE-ADRIA-BANK d.d.</item>
      <item>Ministarstvo financija RH, Porezna uprava, Područni ured Rijeka</item>
      <item>Ministarstvo financija, Porezna uprava Krapina</item>
      <item>MARIJANA TOMIĆ, odvjetnica</item>
      <item>Martin Lukin</item>
      <item>Nada Srebrnić</item>
    </izvorni_sadrzaj>
    <derivirana_varijabla naziv="DomainObject.Predmet.OstaliListNazivFormated_1">
      <item>ŽUPANIJSKO DRŽAVNO ODVJETNIŠTVO</item>
      <item>FINA ZAGREB</item>
      <item>MLADEN KREBER</item>
      <item>Ministarstrvo financija RH, Porezna uprava, Područni ured Zagreb</item>
      <item>ERSTE &amp; STEIERMARKISCHE BANK d.d.</item>
      <item>LJUBOMIR KAVELJ, vl. obrta ELEKTRO-KAVELJ</item>
      <item>HRVATSKA POŠTANSKA BANKA d.d.</item>
      <item>HYPO ALPE-ADRIA-BANK d.d.</item>
      <item>Ministarstvo financija RH, Porezna uprava, Područni ured Rijeka</item>
      <item>Ministarstvo financija, Porezna uprava Krapina</item>
      <item>MARIJANA TOMIĆ, odvjetnica</item>
      <item>Martin Lukin</item>
      <item>Nada Srebrnić</item>
    </derivirana_varijabla>
  </DomainObject.Predmet.OstaliListNazivFormated>
  <DomainObject.Predmet.OstaliListNazivFormatedOIB>
    <izvorni_sadrzaj>
      <item>ŽUPANIJSKO DRŽAVNO ODVJETNIŠTVO</item>
      <item>FINA ZAGREB, OIB 85821130368</item>
      <item>MLADEN KREBER</item>
      <item>Ministarstrvo financija RH, Porezna uprava, Područni ured Zagreb, OIB 18683136487</item>
      <item>ERSTE &amp; STEIERMARKISCHE BANK d.d., OIB 23057039320</item>
      <item>LJUBOMIR KAVELJ, vl. obrta ELEKTRO-KAVELJ</item>
      <item>HRVATSKA POŠTANSKA BANKA d.d., OIB 87939104217</item>
      <item>HYPO ALPE-ADRIA-BANK d.d., OIB 14036333877</item>
      <item>Ministarstvo financija RH, Porezna uprava, Područni ured Rijeka</item>
      <item>Ministarstvo financija, Porezna uprava Krapina</item>
      <item>MARIJANA TOMIĆ, odvjetnica</item>
      <item>Martin Lukin, OIB 12398076495</item>
      <item>Nada Srebrnić, OIB 35877418092</item>
    </izvorni_sadrzaj>
    <derivirana_varijabla naziv="DomainObject.Predmet.OstaliListNazivFormatedOIB_1">
      <item>ŽUPANIJSKO DRŽAVNO ODVJETNIŠTVO</item>
      <item>FINA ZAGREB, OIB 85821130368</item>
      <item>MLADEN KREBER</item>
      <item>Ministarstrvo financija RH, Porezna uprava, Područni ured Zagreb, OIB 18683136487</item>
      <item>ERSTE &amp; STEIERMARKISCHE BANK d.d., OIB 23057039320</item>
      <item>LJUBOMIR KAVELJ, vl. obrta ELEKTRO-KAVELJ</item>
      <item>HRVATSKA POŠTANSKA BANKA d.d., OIB 87939104217</item>
      <item>HYPO ALPE-ADRIA-BANK d.d., OIB 14036333877</item>
      <item>Ministarstvo financija RH, Porezna uprava, Područni ured Rijeka</item>
      <item>Ministarstvo financija, Porezna uprava Krapina</item>
      <item>MARIJANA TOMIĆ, odvjetnica</item>
      <item>Martin Lukin, OIB 12398076495</item>
      <item>Nada Srebrnić, OIB 35877418092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travnja 2016.</izvorni_sadrzaj>
    <derivirana_varijabla naziv="DomainObject.Datum_1">29.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FINANCIJA, POREZNA UPRAVA, PODRUČNI URED KRAPINA i dr.</izvorni_sadrzaj>
    <derivirana_varijabla naziv="DomainObject.Predmet.StrankaIDrugi_1">MINISTARSTVO FINANCIJA, POREZNA UPRAVA, PODRUČNI URED KRAPINA i dr.</derivirana_varijabla>
  </DomainObject.Predmet.StrankaIDrugi>
  <DomainObject.Predmet.ProtustrankaIDrugi>
    <izvorni_sadrzaj>KRISVAL GRADNJA d.o.o.</izvorni_sadrzaj>
    <derivirana_varijabla naziv="DomainObject.Predmet.ProtustrankaIDrugi_1">KRISVAL GRADNJA d.o.o.</derivirana_varijabla>
  </DomainObject.Predmet.ProtustrankaIDrugi>
  <DomainObject.Predmet.StrankaIDrugiAdressOIB>
    <izvorni_sadrzaj>MINISTARSTVO FINANCIJA, POREZNA UPRAVA, PODRUČNI URED KRAPINA, 49000 Krapina i dr.</izvorni_sadrzaj>
    <derivirana_varijabla naziv="DomainObject.Predmet.StrankaIDrugiAdressOIB_1">MINISTARSTVO FINANCIJA, POREZNA UPRAVA, PODRUČNI URED KRAPINA, 49000 Krapina i dr.</derivirana_varijabla>
  </DomainObject.Predmet.StrankaIDrugiAdressOIB>
  <DomainObject.Predmet.ProtustrankaIDrugiAdressOIB>
    <izvorni_sadrzaj>KRISVAL GRADNJA d.o.o., OIB 93365677243, KOLODVORSKA 66, 49246 Marija Bistrica</izvorni_sadrzaj>
    <derivirana_varijabla naziv="DomainObject.Predmet.ProtustrankaIDrugiAdressOIB_1">KRISVAL GRADNJA d.o.o., OIB 93365677243, KOLODVORSKA 66, 49246 Marija Bistrica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KRISVAL GRADNJA d.o.o.</item>
      <item>ŽUPANIJSKO DRŽAVNO ODVJETNIŠTVO</item>
      <item>MINISTARSTVO FINANCIJA, POREZNA UPRAVA, PODRUČNI URED KRAPINA</item>
      <item>FINA ZAGREB</item>
      <item>MLADEN KREBER</item>
      <item>Ministarstrvo financija RH, Porezna uprava, Područni ured Zagreb</item>
      <item>ERSTE &amp; STEIERMARKISCHE BANK d.d.</item>
      <item>LJUBOMIR KAVELJ, vl. obrta ELEKTRO-KAVELJ</item>
      <item>HRVATSKA POŠTANSKA BANKA d.d.</item>
      <item>HYPO ALPE-ADRIA-BANK d.d.</item>
      <item>Ministarstvo financija RH, Porezna uprava, Područni ured Rijeka</item>
      <item>Ministarstvo financija, Porezna uprava Krapina</item>
      <item>VJEROVNICI</item>
      <item>MARIJANA TOMIĆ, odvjetnica</item>
      <item>Z.T.T. d.o.o.</item>
      <item>BRANKO BAŠIĆ</item>
      <item>VALENT VUKALOVIĆ</item>
      <item>AUTO DABO D.O.O.</item>
      <item>HRVOJE LJUBLJANOVIĆ</item>
      <item>Martin Lukin</item>
      <item>Nada Srebrnić</item>
    </izvorni_sadrzaj>
    <derivirana_varijabla naziv="DomainObject.Predmet.SudioniciListNaziv_1">
      <item>KRISVAL GRADNJA d.o.o.</item>
      <item>ŽUPANIJSKO DRŽAVNO ODVJETNIŠTVO</item>
      <item>MINISTARSTVO FINANCIJA, POREZNA UPRAVA, PODRUČNI URED KRAPINA</item>
      <item>FINA ZAGREB</item>
      <item>MLADEN KREBER</item>
      <item>Ministarstrvo financija RH, Porezna uprava, Područni ured Zagreb</item>
      <item>ERSTE &amp; STEIERMARKISCHE BANK d.d.</item>
      <item>LJUBOMIR KAVELJ, vl. obrta ELEKTRO-KAVELJ</item>
      <item>HRVATSKA POŠTANSKA BANKA d.d.</item>
      <item>HYPO ALPE-ADRIA-BANK d.d.</item>
      <item>Ministarstvo financija RH, Porezna uprava, Područni ured Rijeka</item>
      <item>Ministarstvo financija, Porezna uprava Krapina</item>
      <item>VJEROVNICI</item>
      <item>MARIJANA TOMIĆ, odvjetnica</item>
      <item>Z.T.T. d.o.o.</item>
      <item>BRANKO BAŠIĆ</item>
      <item>VALENT VUKALOVIĆ</item>
      <item>AUTO DABO D.O.O.</item>
      <item>HRVOJE LJUBLJANOVIĆ</item>
      <item>Martin Lukin</item>
      <item>Nada Srebrnić</item>
    </derivirana_varijabla>
  </DomainObject.Predmet.SudioniciListNaziv>
  <DomainObject.Predmet.SudioniciListAdressOIB>
    <izvorni_sadrzaj>
      <item>KRISVAL GRADNJA d.o.o., OIB 93365677243, KOLODVORSKA 66,49246 Marija Bistrica</item>
      <item>ŽUPANIJSKO DRŽAVNO ODVJETNIŠTVO, 10000 Zagreb</item>
      <item>MINISTARSTVO FINANCIJA, POREZNA UPRAVA, PODRUČNI URED KRAPINA, 49000 Krapina</item>
      <item>FINA ZAGREB, OIB 85821130368</item>
      <item>MLADEN KREBER, Kolodvorska  66,Marija Bistrica</item>
      <item>Ministarstrvo financija RH, Porezna uprava, Područni ured Zagreb, OIB 18683136487, Av. Dubrovnik 32,10000 Zagreb</item>
      <item>ERSTE &amp; STEIERMARKISCHE BANK d.d., OIB 23057039320, Jadranski trg 3/a,51000 Rijeka</item>
      <item>LJUBOMIR KAVELJ, vl. obrta ELEKTRO-KAVELJ, Bana Josipa Jelačića 113,Vukovar</item>
      <item>HRVATSKA POŠTANSKA BANKA d.d., OIB 87939104217, Jurišićeva 4,10000 Zagreb</item>
      <item>HYPO ALPE-ADRIA-BANK d.d., OIB 14036333877, Slavonska av. 6,10000 Zagreb</item>
      <item>Ministarstvo financija RH, Porezna uprava, Područni ured Rijeka, 51000 Rijeka</item>
      <item>Ministarstvo financija, Porezna uprava Krapina, 47000 Krapina</item>
      <item>VJEROVNICI</item>
      <item>MARIJANA TOMIĆ, odvjetnica, Draškovićeva 62,10000 Zagreb</item>
      <item>Z.T.T. d.o.o.</item>
      <item>BRANKO BAŠIĆ</item>
      <item>VALENT VUKALOVIĆ</item>
      <item>AUTO DABO D.O.O.</item>
      <item>HRVOJE LJUBLJANOVIĆ</item>
      <item>Martin Lukin, OIB 12398076495, Gračanske Dužice 8d,10000 Zagreb</item>
      <item>Nada Srebrnić, OIB 35877418092, Mile Kneževića 10,10450 Jastrebarsko</item>
    </izvorni_sadrzaj>
    <derivirana_varijabla naziv="DomainObject.Predmet.SudioniciListAdressOIB_1">
      <item>KRISVAL GRADNJA d.o.o., OIB 93365677243, KOLODVORSKA 66,49246 Marija Bistrica</item>
      <item>ŽUPANIJSKO DRŽAVNO ODVJETNIŠTVO, 10000 Zagreb</item>
      <item>MINISTARSTVO FINANCIJA, POREZNA UPRAVA, PODRUČNI URED KRAPINA, 49000 Krapina</item>
      <item>FINA ZAGREB, OIB 85821130368</item>
      <item>MLADEN KREBER, Kolodvorska  66,Marija Bistrica</item>
      <item>Ministarstrvo financija RH, Porezna uprava, Područni ured Zagreb, OIB 18683136487, Av. Dubrovnik 32,10000 Zagreb</item>
      <item>ERSTE &amp; STEIERMARKISCHE BANK d.d., OIB 23057039320, Jadranski trg 3/a,51000 Rijeka</item>
      <item>LJUBOMIR KAVELJ, vl. obrta ELEKTRO-KAVELJ, Bana Josipa Jelačića 113,Vukovar</item>
      <item>HRVATSKA POŠTANSKA BANKA d.d., OIB 87939104217, Jurišićeva 4,10000 Zagreb</item>
      <item>HYPO ALPE-ADRIA-BANK d.d., OIB 14036333877, Slavonska av. 6,10000 Zagreb</item>
      <item>Ministarstvo financija RH, Porezna uprava, Područni ured Rijeka, 51000 Rijeka</item>
      <item>Ministarstvo financija, Porezna uprava Krapina, 47000 Krapina</item>
      <item>VJEROVNICI</item>
      <item>MARIJANA TOMIĆ, odvjetnica, Draškovićeva 62,10000 Zagreb</item>
      <item>Z.T.T. d.o.o.</item>
      <item>BRANKO BAŠIĆ</item>
      <item>VALENT VUKALOVIĆ</item>
      <item>AUTO DABO D.O.O.</item>
      <item>HRVOJE LJUBLJANOVIĆ</item>
      <item>Martin Lukin, OIB 12398076495, Gračanske Dužice 8d,10000 Zagreb</item>
      <item>Nada Srebrnić, OIB 35877418092, Mile Kneževića 10,10450 Jastrebarsko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93365677243</item>
      <item>, OIB null</item>
      <item>, OIB null</item>
      <item>, OIB 85821130368</item>
      <item>, OIB null</item>
      <item>, OIB 18683136487</item>
      <item>, OIB 23057039320</item>
      <item>, OIB null</item>
      <item>, OIB 87939104217</item>
      <item>, OIB 14036333877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12398076495</item>
      <item>, OIB 35877418092</item>
    </izvorni_sadrzaj>
    <derivirana_varijabla naziv="DomainObject.Predmet.SudioniciListNazivOIB_1">
      <item>, OIB 93365677243</item>
      <item>, OIB null</item>
      <item>, OIB null</item>
      <item>, OIB 85821130368</item>
      <item>, OIB null</item>
      <item>, OIB 18683136487</item>
      <item>, OIB 23057039320</item>
      <item>, OIB null</item>
      <item>, OIB 87939104217</item>
      <item>, OIB 14036333877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12398076495</item>
      <item>, OIB 35877418092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Martin Lukin, OIB 12398076495, Gračanska cesta 145f Zagreb</item>
    </izvorni_sadrzaj>
    <derivirana_varijabla naziv="DomainObject.Predmet.StecajniUpraviteljiListAddressOIB_1">
      <item>Martin Lukin, OIB 12398076495, Gračanska cesta 145f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344</properties:Words>
  <properties:Characters>1875</properties:Characters>
  <properties:Lines>68</properties:Lines>
  <properties:Paragraphs>25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2016-04-29T13:01:00Z</dcterms:created>
  <dc:creator>butiganl</dc:creator>
  <cp:lastModifiedBy>Valentina Kranjčić</cp:lastModifiedBy>
  <cp:lastPrinted>2014-12-09T13:16:00Z</cp:lastPrinted>
  <dcterms:modified xmlns:xsi="http://www.w3.org/2001/XMLSchema-instance" xsi:type="dcterms:W3CDTF">2016-04-29T13:19:00Z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