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fe0d3" w14:paraId="68fe0d3"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542AB6">
        <w:rPr>
          <w:bCs/>
          <w:sz w:val="24"/>
          <w:szCs w:val="24"/>
        </w:rPr>
        <w:t>23</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542AB6">
        <w:rPr>
          <w:bCs/>
          <w:sz w:val="24"/>
          <w:szCs w:val="24"/>
        </w:rPr>
        <w:t>8297</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542AB6">
        <w:rPr>
          <w:sz w:val="24"/>
          <w:szCs w:val="24"/>
        </w:rPr>
        <w:t>Romini Markovinović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542AB6">
        <w:rPr>
          <w:sz w:val="24"/>
          <w:szCs w:val="24"/>
        </w:rPr>
        <w:t>POLJOPRIVREDNA STANICA d.o.o., OIB:72134123768, Velika Gorica, Trg kralja Tomislava 37</w:t>
      </w:r>
      <w:r w:rsidR="00A3190F" w:rsidRPr="0046473B">
        <w:rPr>
          <w:sz w:val="24"/>
          <w:szCs w:val="24"/>
        </w:rPr>
        <w:t xml:space="preserve">, </w:t>
      </w:r>
      <w:r w:rsidR="00A93C48" w:rsidRPr="0046473B">
        <w:rPr>
          <w:sz w:val="24"/>
          <w:szCs w:val="24"/>
        </w:rPr>
        <w:t xml:space="preserve">dana </w:t>
      </w:r>
      <w:r w:rsidR="00542AB6">
        <w:rPr>
          <w:sz w:val="24"/>
          <w:szCs w:val="24"/>
        </w:rPr>
        <w:t>13. svib</w:t>
      </w:r>
      <w:r w:rsidR="00011888">
        <w:rPr>
          <w:sz w:val="24"/>
          <w:szCs w:val="24"/>
        </w:rPr>
        <w:t xml:space="preserve">nja </w:t>
      </w:r>
      <w:r w:rsidR="001A788B" w:rsidRPr="0046473B">
        <w:rPr>
          <w:sz w:val="24"/>
          <w:szCs w:val="24"/>
        </w:rPr>
        <w:t>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542AB6">
        <w:rPr>
          <w:sz w:val="24"/>
          <w:szCs w:val="24"/>
        </w:rPr>
        <w:t>POLJOPRIVREDNA STANICA d.o.o., OIB:72134123768, Velika Gorica, Trg kralja Tomislava 37</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542AB6">
        <w:rPr>
          <w:sz w:val="24"/>
          <w:szCs w:val="24"/>
        </w:rPr>
        <w:t>30</w:t>
      </w:r>
      <w:r w:rsidR="00743E1F">
        <w:rPr>
          <w:sz w:val="24"/>
          <w:szCs w:val="24"/>
        </w:rPr>
        <w:t xml:space="preserve">. </w:t>
      </w:r>
      <w:r w:rsidR="00FF3B54">
        <w:rPr>
          <w:sz w:val="24"/>
          <w:szCs w:val="24"/>
        </w:rPr>
        <w:t xml:space="preserve">ožujka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542AB6">
        <w:rPr>
          <w:sz w:val="24"/>
          <w:szCs w:val="24"/>
        </w:rPr>
        <w:t>231.055,29</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542AB6" w:rsidR="00542AB6"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w:t>
      </w:r>
      <w:r w:rsidR="00277B95" w:rsidRPr="0046473B">
        <w:rPr>
          <w:sz w:val="24"/>
          <w:szCs w:val="24"/>
        </w:rPr>
        <w:t xml:space="preserve">stečajni dužnik </w:t>
      </w:r>
      <w:r w:rsidR="00011888">
        <w:rPr>
          <w:sz w:val="24"/>
          <w:szCs w:val="24"/>
        </w:rPr>
        <w:t xml:space="preserve">vlasnik </w:t>
      </w:r>
      <w:r w:rsidR="00743E1F">
        <w:rPr>
          <w:sz w:val="24"/>
          <w:szCs w:val="24"/>
        </w:rPr>
        <w:t xml:space="preserve">nekretnina </w:t>
      </w:r>
      <w:r w:rsidR="00D62335">
        <w:rPr>
          <w:sz w:val="24"/>
          <w:szCs w:val="24"/>
        </w:rPr>
        <w:t xml:space="preserve">upisane u </w:t>
      </w:r>
      <w:r w:rsidR="00542AB6">
        <w:rPr>
          <w:sz w:val="24"/>
          <w:szCs w:val="24"/>
        </w:rPr>
        <w:t xml:space="preserve">k.o.Velika Gorica, zk.ul.5793, a koje se </w:t>
      </w:r>
      <w:r w:rsidR="00542AB6">
        <w:rPr>
          <w:sz w:val="24"/>
          <w:szCs w:val="24"/>
        </w:rPr>
        <w:t xml:space="preserve">sastoje od 1/3 kč.br.5466, te je vlasnik pokretnina: Traktor, marke ZETOR-/4321.1, godina proizvodnje 1998., broj šasije 1215, reg.oznake ZG2139F, Traktor, marke JOHN DEER-/3650, godina proizvodnja 1994., broj šasije LO3650C775611, reg.oznake ZG266CB, Traktor, marke TORPEDO-/7506, godina proizvodnje 1987., broj šasije 36427, reg.oznake ZG934GI, Traktor, marke ZETOR-/10541.12, godina proizvodnje 2008., broj šasije U1054201041K, reg.oznake ZG1777DN, Teretni automobil, marke VOLKSWAGEN FURGON D/TRANSPORTER, godina proizvodnje 1993., broj šasije WV2ZZZ70RHO25797, reg.oznake ZG644NH i Teretni automobil, marke IVECO E 42/MP 410, godina proizvodnje 1997., broj šasije WJMJ4CS800C037053, reg.oznake ZG3669DM. </w:t>
      </w:r>
    </w:p>
    <w:p w:rsidRDefault="00C025C8" w:rsidP="00542AB6" w:rsidR="00C025C8" w:rsidRPr="0046473B">
      <w:pPr>
        <w:ind w:firstLine="708"/>
        <w:jc w:val="both"/>
        <w:rPr>
          <w:sz w:val="24"/>
          <w:szCs w:val="24"/>
        </w:rPr>
      </w:pPr>
      <w:r w:rsidRPr="0046473B">
        <w:rPr>
          <w:sz w:val="24"/>
          <w:szCs w:val="24"/>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w:t>
      </w:r>
      <w:r w:rsidRPr="0046473B">
        <w:rPr>
          <w:sz w:val="24"/>
          <w:szCs w:val="24"/>
        </w:rPr>
        <w:lastRenderedPageBreak/>
        <w:t>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542AB6">
        <w:rPr>
          <w:sz w:val="24"/>
          <w:szCs w:val="24"/>
        </w:rPr>
        <w:t>13</w:t>
      </w:r>
      <w:r w:rsidR="00C8406F" w:rsidRPr="0046473B">
        <w:rPr>
          <w:sz w:val="24"/>
          <w:szCs w:val="24"/>
        </w:rPr>
        <w:t xml:space="preserve">. </w:t>
      </w:r>
      <w:r w:rsidR="00542AB6">
        <w:rPr>
          <w:sz w:val="24"/>
          <w:szCs w:val="24"/>
        </w:rPr>
        <w:t>svib</w:t>
      </w:r>
      <w:r w:rsidR="00011888">
        <w:rPr>
          <w:sz w:val="24"/>
          <w:szCs w:val="24"/>
        </w:rPr>
        <w:t xml:space="preserve">nja </w:t>
      </w:r>
      <w:r w:rsidR="001A788B" w:rsidRPr="0046473B">
        <w:rPr>
          <w:sz w:val="24"/>
          <w:szCs w:val="24"/>
        </w:rPr>
        <w:t>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542AB6" w:rsidP="001A788B" w:rsidR="003A2C67" w:rsidRPr="0046473B">
      <w:pPr>
        <w:ind w:left="6372"/>
        <w:jc w:val="right"/>
        <w:rPr>
          <w:sz w:val="24"/>
          <w:szCs w:val="24"/>
        </w:rPr>
      </w:pPr>
      <w:r>
        <w:rPr>
          <w:sz w:val="24"/>
          <w:szCs w:val="24"/>
        </w:rPr>
        <w:t>Romina Markovinović,v.r.</w:t>
      </w:r>
    </w:p>
    <w:p w:rsidRDefault="00F87E60" w:rsidP="001A788B" w:rsidR="00F87E60">
      <w:pPr>
        <w:ind w:left="6372"/>
        <w:jc w:val="right"/>
        <w:rPr>
          <w:sz w:val="24"/>
          <w:szCs w:val="24"/>
        </w:rPr>
      </w:pPr>
    </w:p>
    <w:p w:rsidRDefault="00542AB6" w:rsidP="001A788B" w:rsidR="00542AB6">
      <w:pPr>
        <w:ind w:left="6372"/>
        <w:jc w:val="right"/>
        <w:rPr>
          <w:sz w:val="24"/>
          <w:szCs w:val="24"/>
        </w:rPr>
      </w:pPr>
    </w:p>
    <w:p w:rsidRDefault="00542AB6" w:rsidP="00542AB6" w:rsidR="00542AB6">
      <w:pPr>
        <w:tabs>
          <w:tab w:pos="6878" w:val="left"/>
        </w:tabs>
        <w:ind w:left="6372"/>
        <w:rPr>
          <w:sz w:val="24"/>
          <w:szCs w:val="24"/>
        </w:rPr>
      </w:pPr>
      <w:r>
        <w:rPr>
          <w:sz w:val="24"/>
          <w:szCs w:val="24"/>
        </w:rPr>
        <w:tab/>
        <w:t>Za točnost opravka:</w:t>
      </w:r>
    </w:p>
    <w:p w:rsidRDefault="00542AB6" w:rsidP="00542AB6" w:rsidR="00542AB6" w:rsidRPr="0046473B">
      <w:pPr>
        <w:tabs>
          <w:tab w:pos="6878" w:val="left"/>
        </w:tabs>
        <w:ind w:left="6372"/>
        <w:rPr>
          <w:sz w:val="24"/>
          <w:szCs w:val="24"/>
        </w:rPr>
      </w:pPr>
      <w:r>
        <w:rPr>
          <w:sz w:val="24"/>
          <w:szCs w:val="24"/>
        </w:rPr>
        <w:tab/>
        <w:t>Marina Gojić</w:t>
      </w: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E5C" w:rsidR="005F0E5C">
      <w:r>
        <w:separator/>
      </w:r>
    </w:p>
  </w:endnote>
  <w:endnote w:id="0" w:type="continuationSeparator">
    <w:p w:rsidRDefault="005F0E5C" w:rsidR="005F0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E5C" w:rsidR="005F0E5C">
      <w:r>
        <w:separator/>
      </w:r>
    </w:p>
  </w:footnote>
  <w:footnote w:id="0" w:type="continuationSeparator">
    <w:p w:rsidRDefault="005F0E5C" w:rsidR="005F0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F315C0">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3033"/>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2AB6"/>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0E5C"/>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E1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97DC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08C2"/>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176EC"/>
    <w:rsid w:val="00D30ED3"/>
    <w:rsid w:val="00D33644"/>
    <w:rsid w:val="00D413EC"/>
    <w:rsid w:val="00D4629E"/>
    <w:rsid w:val="00D62335"/>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5C0"/>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542AB6"/>
    <w:rPr>
      <w:color w:val="808080"/>
      <w:bdr w:space="0" w:sz="0" w:color="auto" w:val="none"/>
      <w:shd w:fill="auto" w:color="auto" w:val="clear"/>
    </w:rPr>
  </w:style>
  <w:style w:customStyle="true" w:styleId="eSPISCCParagraphDefaultFont" w:type="character">
    <w:name w:val="eSPIS_CC_Paragraph Default Font"/>
    <w:basedOn w:val="Zadanifontodlomka"/>
    <w:rsid w:val="00542AB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2AB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42AB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2AB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542AB6"/>
    <w:rPr>
      <w:color w:val="808080"/>
      <w:bdr w:color="auto" w:space="0" w:sz="0" w:val="none"/>
      <w:shd w:color="auto" w:fill="auto" w:val="clear"/>
    </w:rPr>
  </w:style>
  <w:style w:customStyle="1" w:styleId="eSPISCCParagraphDefaultFont" w:type="character">
    <w:name w:val="eSPIS_CC_Paragraph Default Font"/>
    <w:basedOn w:val="Zadanifontodlomka"/>
    <w:rsid w:val="00542AB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2AB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42AB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2AB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8297</izvorni_sadrzaj>
    <derivirana_varijabla naziv="DomainObject.Predmet.Broj_1">8297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St-8297/2015</izvorni_sadrzaj>
    <derivirana_varijabla naziv="DomainObject.Predmet.OznakaBroj_1">St-8297/2015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STANICA d.o.o. zastupanog po punomoćniku OD BUDIN I PENIĆ</izvorni_sadrzaj>
    <derivirana_varijabla naziv="DomainObject.Predmet.ProtustrankaFormated_1">  POLJOPRIVREDNA STANICA d.o.o. zastupanog po punomoćniku OD BUDIN I PENIĆ</derivirana_varijabla>
  </DomainObject.Predmet.ProtustrankaFormated>
  <DomainObject.Predmet.ProtustrankaFormatedOIB>
    <izvorni_sadrzaj>  POLJOPRIVREDNA STANICA d.o.o., OIB 72134123768 zastupanog po punomoćniku OD BUDIN I PENIĆ</izvorni_sadrzaj>
    <derivirana_varijabla naziv="DomainObject.Predmet.ProtustrankaFormatedOIB_1">  POLJOPRIVREDNA STANICA d.o.o., OIB 72134123768 zastupanog po punomoćniku OD BUDIN I PENIĆ</derivirana_varijabla>
  </DomainObject.Predmet.ProtustrankaFormatedOIB>
  <DomainObject.Predmet.ProtustrankaFormatedWithAdress>
    <izvorni_sadrzaj> POLJOPRIVREDNA STANICA d.o.o., Trg Kralja Tomislava 37, 10410 Velika Gorica zastupanog po punomoćniku OD BUDIN I PENIĆ</izvorni_sadrzaj>
    <derivirana_varijabla naziv="DomainObject.Predmet.ProtustrankaFormatedWithAdress_1"> POLJOPRIVREDNA STANICA d.o.o., Trg Kralja Tomislava 37, 10410 Velika Gorica zastupanog po punomoćniku OD BUDIN I PENIĆ</derivirana_varijabla>
  </DomainObject.Predmet.ProtustrankaFormatedWithAdress>
  <DomainObject.Predmet.ProtustrankaFormatedWithAdressOIB>
    <izvorni_sadrzaj> POLJOPRIVREDNA STANICA d.o.o., OIB 72134123768, Trg Kralja Tomislava 37, 10410 Velika Gorica zastupanog po punomoćniku OD BUDIN I PENIĆ</izvorni_sadrzaj>
    <derivirana_varijabla naziv="DomainObject.Predmet.ProtustrankaFormatedWithAdressOIB_1"> POLJOPRIVREDNA STANICA d.o.o., OIB 72134123768, Trg Kralja Tomislava 37, 10410 Velika Gorica zastupanog po punomoćniku OD BUDIN I PENIĆ</derivirana_varijabla>
  </DomainObject.Predmet.ProtustrankaFormatedWithAdressOIB>
  <DomainObject.Predmet.ProtustrankaWithAdress>
    <izvorni_sadrzaj>POLJOPRIVREDNA STANICA d.o.o. Trg Kralja Tomislava 37, 10410 Velika Gorica</izvorni_sadrzaj>
    <derivirana_varijabla naziv="DomainObject.Predmet.ProtustrankaWithAdress_1">POLJOPRIVREDNA STANICA d.o.o. Trg Kralja Tomislava 37, 10410 Velika Gorica</derivirana_varijabla>
  </DomainObject.Predmet.ProtustrankaWithAdress>
  <DomainObject.Predmet.ProtustrankaWithAdressOIB>
    <izvorni_sadrzaj>POLJOPRIVREDNA STANICA d.o.o., OIB 72134123768, Trg Kralja Tomislava 37, 10410 Velika Gorica</izvorni_sadrzaj>
    <derivirana_varijabla naziv="DomainObject.Predmet.ProtustrankaWithAdressOIB_1">POLJOPRIVREDNA STANICA d.o.o., OIB 72134123768, Trg Kralja Tomislava 37, 10410 Velika Gorica</derivirana_varijabla>
  </DomainObject.Predmet.ProtustrankaWithAdressOIB>
  <DomainObject.Predmet.ProtustrankaNazivFormated>
    <izvorni_sadrzaj>POLJOPRIVREDNA STANICA d.o.o.</izvorni_sadrzaj>
    <derivirana_varijabla naziv="DomainObject.Predmet.ProtustrankaNazivFormated_1">POLJOPRIVREDNA STANICA d.o.o.</derivirana_varijabla>
  </DomainObject.Predmet.ProtustrankaNazivFormated>
  <DomainObject.Predmet.ProtustrankaNazivFormatedOIB>
    <izvorni_sadrzaj>POLJOPRIVREDNA STANICA d.o.o., OIB 72134123768</izvorni_sadrzaj>
    <derivirana_varijabla naziv="DomainObject.Predmet.ProtustrankaNazivFormatedOIB_1">POLJOPRIVREDNA STANICA d.o.o., OIB 72134123768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Gojić</izvorni_sadrzaj>
    <derivirana_varijabla naziv="DomainObject.Predmet.Zapisnicar_1">Marina Gojić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POLJOPRIVREDNA STANICA d.o.o. zastupanog po punomoćniku OD BUDIN I PENIĆ</item>
    </izvorni_sadrzaj>
    <derivirana_varijabla naziv="DomainObject.Predmet.ProtuStrankaListFormated_1">
      <item>POLJOPRIVREDNA STANICA d.o.o. zastupanog po punomoćniku OD BUDIN I PENIĆ</item>
    </derivirana_varijabla>
  </DomainObject.Predmet.ProtuStrankaListFormated>
  <DomainObject.Predmet.ProtuStrankaListFormatedOIB>
    <izvorni_sadrzaj>
      <item>POLJOPRIVREDNA STANICA d.o.o., OIB 72134123768 zastupanog po punomoćniku OD BUDIN I PENIĆ</item>
    </izvorni_sadrzaj>
    <derivirana_varijabla naziv="DomainObject.Predmet.ProtuStrankaListFormatedOIB_1">
      <item>POLJOPRIVREDNA STANICA d.o.o., OIB 72134123768 zastupanog po punomoćniku OD BUDIN I PENIĆ</item>
    </derivirana_varijabla>
  </DomainObject.Predmet.ProtuStrankaListFormatedOIB>
  <DomainObject.Predmet.ProtuStrankaListFormatedWithAdress>
    <izvorni_sadrzaj>
      <item>POLJOPRIVREDNA STANICA d.o.o., Trg Kralja Tomislava 37, 10410 Velika Gorica zastupanog po punomoćniku OD BUDIN I PENIĆ</item>
    </izvorni_sadrzaj>
    <derivirana_varijabla naziv="DomainObject.Predmet.ProtuStrankaListFormatedWithAdress_1">
      <item>POLJOPRIVREDNA STANICA d.o.o., Trg Kralja Tomislava 37, 10410 Velika Gorica zastupanog po punomoćniku OD BUDIN I PENIĆ</item>
    </derivirana_varijabla>
  </DomainObject.Predmet.ProtuStrankaListFormatedWithAdress>
  <DomainObject.Predmet.ProtuStrankaListFormatedWithAdressOIB>
    <izvorni_sadrzaj>
      <item>POLJOPRIVREDNA STANICA d.o.o., OIB 72134123768, Trg Kralja Tomislava 37, 10410 Velika Gorica zastupanog po punomoćniku OD BUDIN I PENIĆ</item>
    </izvorni_sadrzaj>
    <derivirana_varijabla naziv="DomainObject.Predmet.ProtuStrankaListFormatedWithAdressOIB_1">
      <item>POLJOPRIVREDNA STANICA d.o.o., OIB 72134123768, Trg Kralja Tomislava 37, 10410 Velika Gorica zastupanog po punomoćniku OD BUDIN I PENIĆ</item>
    </derivirana_varijabla>
  </DomainObject.Predmet.ProtuStrankaListFormatedWithAdressOIB>
  <DomainObject.Predmet.ProtuStrankaListNazivFormated>
    <izvorni_sadrzaj>
      <item>POLJOPRIVREDNA STANICA d.o.o.</item>
    </izvorni_sadrzaj>
    <derivirana_varijabla naziv="DomainObject.Predmet.ProtuStrankaListNazivFormated_1">
      <item>POLJOPRIVREDNA STANICA d.o.o.</item>
    </derivirana_varijabla>
  </DomainObject.Predmet.ProtuStrankaListNazivFormated>
  <DomainObject.Predmet.ProtuStrankaListNazivFormatedOIB>
    <izvorni_sadrzaj>
      <item>POLJOPRIVREDNA STANICA d.o.o., OIB 72134123768</item>
    </izvorni_sadrzaj>
    <derivirana_varijabla naziv="DomainObject.Predmet.ProtuStrankaListNazivFormatedOIB_1">
      <item>POLJOPRIVREDNA STANICA d.o.o., OIB 72134123768</item>
    </derivirana_varijabla>
  </DomainObject.Predmet.ProtuStrankaListNazivFormatedOIB>
  <DomainObject.Predmet.OstaliListFormated>
    <izvorni_sadrzaj>
      <item>OD BUDIN I PENIĆ punomoćnik sudionika u postupku POLJOPRIVREDNA STANICA d.o.o.</item>
    </izvorni_sadrzaj>
    <derivirana_varijabla naziv="DomainObject.Predmet.OstaliListFormated_1">
      <item>OD BUDIN I PENIĆ punomoćnik sudionika u postupku POLJOPRIVREDNA STANICA d.o.o.</item>
    </derivirana_varijabla>
  </DomainObject.Predmet.OstaliListFormated>
  <DomainObject.Predmet.OstaliListFormatedOIB>
    <izvorni_sadrzaj>
      <item>OD BUDIN I PENIĆ punomoćnik sudionika u postupku POLJOPRIVREDNA STANICA d.o.o.</item>
    </izvorni_sadrzaj>
    <derivirana_varijabla naziv="DomainObject.Predmet.OstaliListFormatedOIB_1">
      <item>OD BUDIN I PENIĆ punomoćnik sudionika u postupku POLJOPRIVREDNA STANICA d.o.o.</item>
    </derivirana_varijabla>
  </DomainObject.Predmet.OstaliListFormatedOIB>
  <DomainObject.Predmet.OstaliListFormatedWithAdress>
    <izvorni_sadrzaj>
      <item>OD BUDIN I PENIĆ, SVETICE 23, 10000 Zagreb punomoćnik sudionika u postupku POLJOPRIVREDNA STANICA d.o.o.</item>
    </izvorni_sadrzaj>
    <derivirana_varijabla naziv="DomainObject.Predmet.OstaliListFormatedWithAdress_1">
      <item>OD BUDIN I PENIĆ, SVETICE 23, 10000 Zagreb punomoćnik sudionika u postupku POLJOPRIVREDNA STANICA d.o.o.</item>
    </derivirana_varijabla>
  </DomainObject.Predmet.OstaliListFormatedWithAdress>
  <DomainObject.Predmet.OstaliListFormatedWithAdressOIB>
    <izvorni_sadrzaj>
      <item>OD BUDIN I PENIĆ, SVETICE 23, 10000 Zagreb punomoćnik sudionika u postupku POLJOPRIVREDNA STANICA d.o.o.</item>
    </izvorni_sadrzaj>
    <derivirana_varijabla naziv="DomainObject.Predmet.OstaliListFormatedWithAdressOIB_1">
      <item>OD BUDIN I PENIĆ, SVETICE 23, 10000 Zagreb punomoćnik sudionika u postupku POLJOPRIVREDNA STANICA d.o.o.</item>
    </derivirana_varijabla>
  </DomainObject.Predmet.OstaliListFormatedWithAdressOIB>
  <DomainObject.Predmet.OstaliListNazivFormated>
    <izvorni_sadrzaj>
      <item>OD BUDIN I PENIĆ</item>
    </izvorni_sadrzaj>
    <derivirana_varijabla naziv="DomainObject.Predmet.OstaliListNazivFormated_1">
      <item>OD BUDIN I PENIĆ</item>
    </derivirana_varijabla>
  </DomainObject.Predmet.OstaliListNazivFormated>
  <DomainObject.Predmet.OstaliListNazivFormatedOIB>
    <izvorni_sadrzaj>
      <item>OD BUDIN I PENIĆ</item>
    </izvorni_sadrzaj>
    <derivirana_varijabla naziv="DomainObject.Predmet.OstaliListNazivFormatedOIB_1">
      <item>OD BUDIN I PENIĆ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POLJOPRIVREDNA STANICA d.o.o.</izvorni_sadrzaj>
    <derivirana_varijabla naziv="DomainObject.Predmet.ProtustrankaIDrugi_1">POLJOPRIVREDNA STANICA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POLJOPRIVREDNA STANICA d.o.o., OIB 72134123768, Trg Kralja Tomislava 37, 10410 Velika Gorica</izvorni_sadrzaj>
    <derivirana_varijabla naziv="DomainObject.Predmet.ProtustrankaIDrugiAdressOIB_1">POLJOPRIVREDNA STANICA d.o.o., OIB 72134123768, Trg Kralja Tomislava 37,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POLJOPRIVREDNA STANICA d.o.o.</item>
      <item>OD BUDIN I PENIĆ</item>
    </izvorni_sadrzaj>
    <derivirana_varijabla naziv="DomainObject.Predmet.SudioniciListNaziv_1">
      <item>FINA Regionalni centar Zagreb</item>
      <item>POLJOPRIVREDNA STANICA d.o.o.</item>
      <item>OD BUDIN I PENIĆ</item>
    </derivirana_varijabla>
  </DomainObject.Predmet.SudioniciListNaziv>
  <DomainObject.Predmet.SudioniciListAdressOIB>
    <izvorni_sadrzaj>
      <item>FINA Regionalni centar Zagreb, OIB 85821130368, Trg svibanjskih žrtava 1995. 1,10000 Zagreb</item>
      <item>POLJOPRIVREDNA STANICA d.o.o., OIB 72134123768, Trg Kralja Tomislava 37,10410 Velika Gorica</item>
      <item>OD BUDIN I PENIĆ, SVETICE 23,10000 Zagreb</item>
    </izvorni_sadrzaj>
    <derivirana_varijabla naziv="DomainObject.Predmet.SudioniciListAdressOIB_1">
      <item>FINA Regionalni centar Zagreb, OIB 85821130368, Trg svibanjskih žrtava 1995. 1,10000 Zagreb</item>
      <item>POLJOPRIVREDNA STANICA d.o.o., OIB 72134123768, Trg Kralja Tomislava 37,10410 Velika Gorica</item>
      <item>OD BUDIN I PENIĆ, SVETICE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72134123768</item>
      <item>, OIB null</item>
    </izvorni_sadrzaj>
    <derivirana_varijabla naziv="DomainObject.Predmet.SudioniciListNazivOIB_1">
      <item>, OIB 85821130368</item>
      <item>, OIB 72134123768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643</properties:Words>
  <properties:Characters>3770</properties:Characters>
  <properties:Lines>80</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2016-05-11T09:26:00Z</dcterms:created>
  <dc:creator>Korisnik</dc:creator>
  <cp:lastModifiedBy>Marina Gojić</cp:lastModifiedBy>
  <cp:lastPrinted>2016-05-13T10:00:00Z</cp:lastPrinted>
  <dcterms:modified xmlns:xsi="http://www.w3.org/2001/XMLSchema-instance" xsi:type="dcterms:W3CDTF">2016-05-13T10:00:00Z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