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b598f" w14:paraId="abb598f"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48315E">
        <w:rPr>
          <w:b/>
          <w:sz w:val="22"/>
          <w:szCs w:val="22"/>
          <w:lang w:val="hr-HR"/>
        </w:rPr>
        <w:t>103</w:t>
      </w:r>
      <w:r w:rsidR="00F00884" w:rsidRPr="00086A8D">
        <w:rPr>
          <w:b/>
          <w:sz w:val="22"/>
          <w:szCs w:val="22"/>
          <w:lang w:val="hr-HR"/>
        </w:rPr>
        <w:t>/</w:t>
      </w:r>
      <w:r w:rsidR="00A448B5" w:rsidRPr="00086A8D">
        <w:rPr>
          <w:b/>
          <w:sz w:val="22"/>
          <w:szCs w:val="22"/>
          <w:lang w:val="hr-HR"/>
        </w:rPr>
        <w:t>201</w:t>
      </w:r>
      <w:r w:rsidR="00BE0A78">
        <w:rPr>
          <w:b/>
          <w:sz w:val="22"/>
          <w:szCs w:val="22"/>
          <w:lang w:val="hr-HR"/>
        </w:rPr>
        <w:t>7</w:t>
      </w:r>
      <w:r w:rsidR="001A20B6" w:rsidRPr="00086A8D">
        <w:rPr>
          <w:b/>
          <w:sz w:val="22"/>
          <w:szCs w:val="22"/>
          <w:lang w:val="hr-HR"/>
        </w:rPr>
        <w:t>-</w:t>
      </w:r>
      <w:r w:rsidR="0048315E">
        <w:rPr>
          <w:b/>
          <w:sz w:val="22"/>
          <w:szCs w:val="22"/>
          <w:lang w:val="hr-HR"/>
        </w:rPr>
        <w:t>7</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BE0A78">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F92BB8">
        <w:rPr>
          <w:sz w:val="22"/>
          <w:szCs w:val="22"/>
        </w:rPr>
        <w:t>BIGI d.o.o. za trgovinu, Split, Svilajska ulica 7, MBS: 060118593, OIB: 43236276220</w:t>
      </w:r>
      <w:r w:rsidR="009439C1" w:rsidRPr="009439C1">
        <w:rPr>
          <w:sz w:val="22"/>
          <w:szCs w:val="22"/>
        </w:rPr>
        <w:t>,</w:t>
      </w:r>
      <w:r w:rsidR="009439C1" w:rsidRPr="009439C1">
        <w:rPr>
          <w:sz w:val="22"/>
          <w:szCs w:val="22"/>
          <w:lang w:val="en-AU"/>
        </w:rPr>
        <w:t xml:space="preserve"> </w:t>
      </w:r>
      <w:r w:rsidR="00BE0A78" w:rsidRPr="00BE0A78">
        <w:rPr>
          <w:sz w:val="22"/>
          <w:szCs w:val="22"/>
        </w:rPr>
        <w:t xml:space="preserve">izvan ročišta, </w:t>
      </w:r>
      <w:r w:rsidRPr="00BE0A78">
        <w:rPr>
          <w:sz w:val="22"/>
          <w:szCs w:val="22"/>
        </w:rPr>
        <w:t xml:space="preserve">dana </w:t>
      </w:r>
      <w:r w:rsidR="00F92BB8">
        <w:rPr>
          <w:sz w:val="22"/>
          <w:szCs w:val="22"/>
        </w:rPr>
        <w:t>6</w:t>
      </w:r>
      <w:r w:rsidR="00BE0A78">
        <w:rPr>
          <w:sz w:val="22"/>
          <w:szCs w:val="22"/>
        </w:rPr>
        <w:t xml:space="preserve">. </w:t>
      </w:r>
      <w:r w:rsidR="00F92BB8">
        <w:rPr>
          <w:sz w:val="22"/>
          <w:szCs w:val="22"/>
        </w:rPr>
        <w:t>veljače</w:t>
      </w:r>
      <w:r w:rsidR="00BE0A78">
        <w:rPr>
          <w:sz w:val="22"/>
          <w:szCs w:val="22"/>
        </w:rPr>
        <w:t xml:space="preserve"> 2018</w:t>
      </w:r>
      <w:r w:rsidRPr="00BE0A78">
        <w:rPr>
          <w:sz w:val="22"/>
          <w:szCs w:val="22"/>
        </w:rPr>
        <w:t>.</w:t>
      </w:r>
      <w:r w:rsidR="001A20B6" w:rsidRPr="00BE0A78">
        <w:rPr>
          <w:sz w:val="22"/>
          <w:szCs w:val="22"/>
        </w:rPr>
        <w:t xml:space="preserve"> </w:t>
      </w:r>
      <w:r w:rsidRPr="00BE0A78">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92BB8" w:rsidRPr="00F92BB8">
        <w:rPr>
          <w:sz w:val="22"/>
          <w:szCs w:val="22"/>
        </w:rPr>
        <w:t>BIGI d.o.o. za trgovinu, Split, Svilajska ulica 7, MBS: 060118593, OIB: 43236276220</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06241E">
      <w:pPr>
        <w:ind w:hanging="705" w:left="705"/>
        <w:jc w:val="both"/>
        <w:rPr>
          <w:sz w:val="22"/>
          <w:szCs w:val="22"/>
          <w:lang w:val="hr-HR"/>
        </w:rPr>
      </w:pPr>
    </w:p>
    <w:p w:rsidRDefault="00F92BB8" w:rsidP="0006241E" w:rsidR="00763F7D" w:rsidRPr="00763F7D">
      <w:pPr>
        <w:ind w:hanging="705" w:left="705"/>
        <w:jc w:val="center"/>
        <w:rPr>
          <w:b/>
          <w:sz w:val="22"/>
          <w:szCs w:val="22"/>
          <w:u w:val="single"/>
          <w:lang w:val="hr-HR"/>
        </w:rPr>
      </w:pPr>
      <w:r>
        <w:rPr>
          <w:b/>
          <w:sz w:val="22"/>
          <w:szCs w:val="22"/>
          <w:u w:val="single"/>
          <w:lang w:val="hr-HR"/>
        </w:rPr>
        <w:t>13</w:t>
      </w:r>
      <w:r w:rsidR="00763F7D" w:rsidRPr="00763F7D">
        <w:rPr>
          <w:b/>
          <w:sz w:val="22"/>
          <w:szCs w:val="22"/>
          <w:u w:val="single"/>
          <w:lang w:val="hr-HR"/>
        </w:rPr>
        <w:t xml:space="preserve">. </w:t>
      </w:r>
      <w:r>
        <w:rPr>
          <w:b/>
          <w:sz w:val="22"/>
          <w:szCs w:val="22"/>
          <w:u w:val="single"/>
          <w:lang w:val="hr-HR"/>
        </w:rPr>
        <w:t>ožujka</w:t>
      </w:r>
      <w:r w:rsidR="00A41D0C">
        <w:rPr>
          <w:b/>
          <w:sz w:val="22"/>
          <w:szCs w:val="22"/>
          <w:u w:val="single"/>
          <w:lang w:val="hr-HR"/>
        </w:rPr>
        <w:t xml:space="preserve"> </w:t>
      </w:r>
      <w:r w:rsidR="00763F7D" w:rsidRPr="00763F7D">
        <w:rPr>
          <w:b/>
          <w:sz w:val="22"/>
          <w:szCs w:val="22"/>
          <w:u w:val="single"/>
          <w:lang w:val="hr-HR"/>
        </w:rPr>
        <w:t>201</w:t>
      </w:r>
      <w:r w:rsidR="00831C40">
        <w:rPr>
          <w:b/>
          <w:sz w:val="22"/>
          <w:szCs w:val="22"/>
          <w:u w:val="single"/>
          <w:lang w:val="hr-HR"/>
        </w:rPr>
        <w:t>8</w:t>
      </w:r>
      <w:r w:rsidR="00763F7D" w:rsidRPr="00763F7D">
        <w:rPr>
          <w:b/>
          <w:sz w:val="22"/>
          <w:szCs w:val="22"/>
          <w:u w:val="single"/>
          <w:lang w:val="hr-HR"/>
        </w:rPr>
        <w:t xml:space="preserve">. godine u </w:t>
      </w:r>
      <w:r>
        <w:rPr>
          <w:b/>
          <w:sz w:val="22"/>
          <w:szCs w:val="22"/>
          <w:u w:val="single"/>
          <w:lang w:val="hr-HR"/>
        </w:rPr>
        <w:t>9</w:t>
      </w:r>
      <w:r w:rsidR="00831C40">
        <w:rPr>
          <w:b/>
          <w:sz w:val="22"/>
          <w:szCs w:val="22"/>
          <w:u w:val="single"/>
          <w:lang w:val="hr-HR"/>
        </w:rPr>
        <w:t>,</w:t>
      </w:r>
      <w:r>
        <w:rPr>
          <w:b/>
          <w:sz w:val="22"/>
          <w:szCs w:val="22"/>
          <w:u w:val="single"/>
          <w:lang w:val="hr-HR"/>
        </w:rPr>
        <w:t>00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860C8B">
        <w:rPr>
          <w:sz w:val="22"/>
          <w:szCs w:val="22"/>
          <w:lang w:val="hr-HR"/>
        </w:rPr>
        <w:t>k</w:t>
      </w:r>
      <w:r w:rsidR="006E1320">
        <w:rPr>
          <w:sz w:val="22"/>
          <w:szCs w:val="22"/>
          <w:lang w:val="hr-HR"/>
        </w:rPr>
        <w:t xml:space="preserve"> dužnika </w:t>
      </w:r>
      <w:r w:rsidR="002E1E2E">
        <w:rPr>
          <w:sz w:val="22"/>
          <w:szCs w:val="22"/>
          <w:lang w:val="hr-HR"/>
        </w:rPr>
        <w:t>INGRID PERKUŠIĆ,</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831C40">
        <w:rPr>
          <w:sz w:val="22"/>
          <w:szCs w:val="22"/>
          <w:lang w:val="hr-HR"/>
        </w:rPr>
        <w:t>o</w:t>
      </w:r>
      <w:r w:rsidRPr="00763F7D">
        <w:rPr>
          <w:sz w:val="22"/>
          <w:szCs w:val="22"/>
          <w:lang w:val="hr-HR"/>
        </w:rPr>
        <w:t>m zastupni</w:t>
      </w:r>
      <w:r w:rsidR="00831C40">
        <w:rPr>
          <w:sz w:val="22"/>
          <w:szCs w:val="22"/>
          <w:lang w:val="hr-HR"/>
        </w:rPr>
        <w:t>ku</w:t>
      </w:r>
      <w:r w:rsidRPr="00763F7D">
        <w:rPr>
          <w:sz w:val="22"/>
          <w:szCs w:val="22"/>
          <w:lang w:val="hr-HR"/>
        </w:rPr>
        <w:t xml:space="preserve"> dužnika </w:t>
      </w:r>
      <w:r w:rsidR="002E1E2E">
        <w:rPr>
          <w:sz w:val="22"/>
          <w:szCs w:val="22"/>
          <w:lang w:val="hr-HR"/>
        </w:rPr>
        <w:t>Ingrid Perkušić</w:t>
      </w:r>
      <w:r w:rsidR="0006241E" w:rsidRPr="0006241E">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831C40">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8A581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B828BB">
        <w:rPr>
          <w:sz w:val="22"/>
          <w:szCs w:val="22"/>
          <w:lang w:val="hr-HR"/>
        </w:rPr>
        <w:t>30</w:t>
      </w:r>
      <w:r w:rsidR="008A5816">
        <w:rPr>
          <w:sz w:val="22"/>
          <w:szCs w:val="22"/>
          <w:lang w:val="hr-HR"/>
        </w:rPr>
        <w:t>. li</w:t>
      </w:r>
      <w:r w:rsidR="00B828BB">
        <w:rPr>
          <w:sz w:val="22"/>
          <w:szCs w:val="22"/>
          <w:lang w:val="hr-HR"/>
        </w:rPr>
        <w:t>stopada</w:t>
      </w:r>
      <w:r w:rsidR="004D5719" w:rsidRPr="004D5719">
        <w:rPr>
          <w:sz w:val="22"/>
          <w:szCs w:val="22"/>
          <w:lang w:val="hr-HR"/>
        </w:rPr>
        <w:t xml:space="preserve"> 201</w:t>
      </w:r>
      <w:r w:rsidR="00B828BB">
        <w:rPr>
          <w:sz w:val="22"/>
          <w:szCs w:val="22"/>
          <w:lang w:val="hr-HR"/>
        </w:rPr>
        <w:t>5</w:t>
      </w:r>
      <w:r w:rsidR="004D5719" w:rsidRPr="004D5719">
        <w:rPr>
          <w:sz w:val="22"/>
          <w:szCs w:val="22"/>
          <w:lang w:val="hr-HR"/>
        </w:rPr>
        <w:t xml:space="preserve">. godine </w:t>
      </w:r>
      <w:r w:rsidR="008A5816">
        <w:rPr>
          <w:sz w:val="22"/>
          <w:szCs w:val="22"/>
          <w:lang w:val="hr-HR"/>
        </w:rPr>
        <w:t>zahtjev</w:t>
      </w:r>
      <w:r w:rsidR="004D5719" w:rsidRPr="004D5719">
        <w:rPr>
          <w:sz w:val="22"/>
          <w:szCs w:val="22"/>
          <w:lang w:val="hr-HR"/>
        </w:rPr>
        <w:t xml:space="preserve">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7B231F">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901161">
        <w:rPr>
          <w:sz w:val="22"/>
          <w:szCs w:val="22"/>
          <w:lang w:val="hr-HR"/>
        </w:rPr>
        <w:t>2</w:t>
      </w:r>
      <w:r w:rsidR="008A5816">
        <w:rPr>
          <w:sz w:val="22"/>
          <w:szCs w:val="22"/>
          <w:lang w:val="hr-HR"/>
        </w:rPr>
        <w:t>.</w:t>
      </w:r>
      <w:r w:rsidR="00901161">
        <w:rPr>
          <w:sz w:val="22"/>
          <w:szCs w:val="22"/>
          <w:lang w:val="hr-HR"/>
        </w:rPr>
        <w:t>316</w:t>
      </w:r>
      <w:r w:rsidR="0006241E">
        <w:rPr>
          <w:sz w:val="22"/>
          <w:szCs w:val="22"/>
          <w:lang w:val="hr-HR"/>
        </w:rPr>
        <w:t xml:space="preserve"> </w:t>
      </w:r>
      <w:r w:rsidR="004D5719" w:rsidRPr="004D5719">
        <w:rPr>
          <w:sz w:val="22"/>
          <w:szCs w:val="22"/>
          <w:lang w:val="hr-HR"/>
        </w:rPr>
        <w:t xml:space="preserve">dana u ukupnom iznosu od </w:t>
      </w:r>
      <w:r w:rsidR="00901161">
        <w:rPr>
          <w:sz w:val="22"/>
          <w:szCs w:val="22"/>
          <w:lang w:val="hr-HR"/>
        </w:rPr>
        <w:t>3.064.506,14</w:t>
      </w:r>
      <w:r w:rsidR="0006241E">
        <w:rPr>
          <w:sz w:val="22"/>
          <w:szCs w:val="22"/>
          <w:lang w:val="hr-HR"/>
        </w:rPr>
        <w:t xml:space="preserve">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DA4D53">
        <w:rPr>
          <w:sz w:val="22"/>
          <w:szCs w:val="22"/>
          <w:lang w:val="hr-HR"/>
        </w:rPr>
        <w:t>nema</w:t>
      </w:r>
      <w:r w:rsidR="004D5719" w:rsidRPr="004D5719">
        <w:rPr>
          <w:sz w:val="22"/>
          <w:szCs w:val="22"/>
          <w:lang w:val="hr-HR"/>
        </w:rPr>
        <w:t xml:space="preserve"> račun</w:t>
      </w:r>
      <w:r w:rsidR="009030D6">
        <w:rPr>
          <w:sz w:val="22"/>
          <w:szCs w:val="22"/>
          <w:lang w:val="hr-HR"/>
        </w:rPr>
        <w:t xml:space="preserve">,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06241E" w:rsidR="0006241E" w:rsidRPr="0006241E">
      <w:pPr>
        <w:ind w:firstLine="708"/>
        <w:jc w:val="both"/>
        <w:rPr>
          <w:sz w:val="22"/>
          <w:szCs w:val="22"/>
          <w:lang w:val="hr-HR"/>
        </w:rPr>
      </w:pPr>
      <w:r w:rsidRPr="0006241E">
        <w:rPr>
          <w:sz w:val="22"/>
          <w:szCs w:val="22"/>
          <w:lang w:val="hr-HR"/>
        </w:rPr>
        <w:t xml:space="preserve">Postupajući po zahtjevu ovaj sud je donio rješenje posl.br. </w:t>
      </w:r>
      <w:r w:rsidR="00E679D9">
        <w:rPr>
          <w:sz w:val="22"/>
          <w:szCs w:val="22"/>
          <w:lang w:val="hr-HR"/>
        </w:rPr>
        <w:t xml:space="preserve">11 </w:t>
      </w:r>
      <w:r w:rsidRPr="0006241E">
        <w:rPr>
          <w:sz w:val="22"/>
          <w:szCs w:val="22"/>
          <w:lang w:val="hr-HR"/>
        </w:rPr>
        <w:t xml:space="preserve">St. </w:t>
      </w:r>
      <w:r w:rsidR="00E679D9">
        <w:rPr>
          <w:sz w:val="22"/>
          <w:szCs w:val="22"/>
          <w:lang w:val="hr-HR"/>
        </w:rPr>
        <w:t>13</w:t>
      </w:r>
      <w:r w:rsidR="00D75292">
        <w:rPr>
          <w:sz w:val="22"/>
          <w:szCs w:val="22"/>
          <w:lang w:val="hr-HR"/>
        </w:rPr>
        <w:t>699</w:t>
      </w:r>
      <w:r w:rsidRPr="0006241E">
        <w:rPr>
          <w:sz w:val="22"/>
          <w:szCs w:val="22"/>
          <w:lang w:val="hr-HR"/>
        </w:rPr>
        <w:t>/</w:t>
      </w:r>
      <w:r>
        <w:rPr>
          <w:sz w:val="22"/>
          <w:szCs w:val="22"/>
          <w:lang w:val="hr-HR"/>
        </w:rPr>
        <w:t>201</w:t>
      </w:r>
      <w:r w:rsidR="00D75292">
        <w:rPr>
          <w:sz w:val="22"/>
          <w:szCs w:val="22"/>
          <w:lang w:val="hr-HR"/>
        </w:rPr>
        <w:t>5</w:t>
      </w:r>
      <w:r w:rsidRPr="0006241E">
        <w:rPr>
          <w:sz w:val="22"/>
          <w:szCs w:val="22"/>
          <w:lang w:val="hr-HR"/>
        </w:rPr>
        <w:t xml:space="preserve"> od </w:t>
      </w:r>
      <w:r w:rsidR="00C17399">
        <w:rPr>
          <w:sz w:val="22"/>
          <w:szCs w:val="22"/>
          <w:lang w:val="hr-HR"/>
        </w:rPr>
        <w:t>2</w:t>
      </w:r>
      <w:r w:rsidR="00E679D9">
        <w:rPr>
          <w:sz w:val="22"/>
          <w:szCs w:val="22"/>
          <w:lang w:val="hr-HR"/>
        </w:rPr>
        <w:t>6</w:t>
      </w:r>
      <w:r w:rsidRPr="0006241E">
        <w:rPr>
          <w:sz w:val="22"/>
          <w:szCs w:val="22"/>
          <w:lang w:val="hr-HR"/>
        </w:rPr>
        <w:t xml:space="preserve">. </w:t>
      </w:r>
      <w:r w:rsidR="00D75292">
        <w:rPr>
          <w:sz w:val="22"/>
          <w:szCs w:val="22"/>
          <w:lang w:val="hr-HR"/>
        </w:rPr>
        <w:t>prosinca</w:t>
      </w:r>
      <w:r w:rsidRPr="0006241E">
        <w:rPr>
          <w:sz w:val="22"/>
          <w:szCs w:val="22"/>
          <w:lang w:val="hr-HR"/>
        </w:rPr>
        <w:t xml:space="preserve"> 201</w:t>
      </w:r>
      <w:r w:rsidR="00D75292">
        <w:rPr>
          <w:sz w:val="22"/>
          <w:szCs w:val="22"/>
          <w:lang w:val="hr-HR"/>
        </w:rPr>
        <w:t>6</w:t>
      </w:r>
      <w:r w:rsidRPr="0006241E">
        <w:rPr>
          <w:sz w:val="22"/>
          <w:szCs w:val="22"/>
          <w:lang w:val="hr-HR"/>
        </w:rPr>
        <w:t>. godine kojim obustavlja skraćeni stečajni postupak, budući da je zaprimljen p</w:t>
      </w:r>
      <w:r>
        <w:rPr>
          <w:sz w:val="22"/>
          <w:szCs w:val="22"/>
          <w:lang w:val="hr-HR"/>
        </w:rPr>
        <w:t xml:space="preserve">rijedlog </w:t>
      </w:r>
      <w:r w:rsidRPr="0006241E">
        <w:rPr>
          <w:sz w:val="22"/>
          <w:szCs w:val="22"/>
          <w:lang w:val="hr-HR"/>
        </w:rPr>
        <w:t>od Republika Hrvatska, Ministarstvo financija</w:t>
      </w:r>
      <w:r>
        <w:rPr>
          <w:sz w:val="22"/>
          <w:szCs w:val="22"/>
          <w:lang w:val="hr-HR"/>
        </w:rPr>
        <w:t xml:space="preserve"> (list spisa </w:t>
      </w:r>
      <w:r w:rsidR="00E147A4">
        <w:rPr>
          <w:sz w:val="22"/>
          <w:szCs w:val="22"/>
          <w:lang w:val="hr-HR"/>
        </w:rPr>
        <w:t>2</w:t>
      </w:r>
      <w:r w:rsidR="00D75292">
        <w:rPr>
          <w:sz w:val="22"/>
          <w:szCs w:val="22"/>
          <w:lang w:val="hr-HR"/>
        </w:rPr>
        <w:t>1</w:t>
      </w:r>
      <w:r w:rsidR="00E147A4">
        <w:rPr>
          <w:sz w:val="22"/>
          <w:szCs w:val="22"/>
          <w:lang w:val="hr-HR"/>
        </w:rPr>
        <w:t>-</w:t>
      </w:r>
      <w:r w:rsidR="00D75292">
        <w:rPr>
          <w:sz w:val="22"/>
          <w:szCs w:val="22"/>
          <w:lang w:val="hr-HR"/>
        </w:rPr>
        <w:t>26</w:t>
      </w:r>
      <w:r>
        <w:rPr>
          <w:sz w:val="22"/>
          <w:szCs w:val="22"/>
          <w:lang w:val="hr-HR"/>
        </w:rPr>
        <w:t>)</w:t>
      </w:r>
      <w:r w:rsidRPr="0006241E">
        <w:rPr>
          <w:sz w:val="22"/>
          <w:szCs w:val="22"/>
          <w:lang w:val="hr-HR"/>
        </w:rPr>
        <w:t xml:space="preserve"> </w:t>
      </w:r>
      <w:r>
        <w:rPr>
          <w:sz w:val="22"/>
          <w:szCs w:val="22"/>
          <w:lang w:val="hr-HR"/>
        </w:rPr>
        <w:t xml:space="preserve">za pokretanje stečajnog postupka navodeći da </w:t>
      </w:r>
      <w:r w:rsidRPr="0006241E">
        <w:rPr>
          <w:sz w:val="22"/>
          <w:szCs w:val="22"/>
          <w:lang w:val="hr-HR"/>
        </w:rPr>
        <w:t xml:space="preserve">dužnik </w:t>
      </w:r>
      <w:r w:rsidR="00E147A4">
        <w:rPr>
          <w:sz w:val="22"/>
          <w:szCs w:val="22"/>
          <w:lang w:val="hr-HR"/>
        </w:rPr>
        <w:t>prema bilanci iz 201</w:t>
      </w:r>
      <w:r w:rsidR="00D75292">
        <w:rPr>
          <w:sz w:val="22"/>
          <w:szCs w:val="22"/>
          <w:lang w:val="hr-HR"/>
        </w:rPr>
        <w:t>5</w:t>
      </w:r>
      <w:r w:rsidR="00E147A4">
        <w:rPr>
          <w:sz w:val="22"/>
          <w:szCs w:val="22"/>
          <w:lang w:val="hr-HR"/>
        </w:rPr>
        <w:t xml:space="preserve">. godine </w:t>
      </w:r>
      <w:r w:rsidRPr="0006241E">
        <w:rPr>
          <w:sz w:val="22"/>
          <w:szCs w:val="22"/>
          <w:lang w:val="hr-HR"/>
        </w:rPr>
        <w:t xml:space="preserve">ima </w:t>
      </w:r>
      <w:r w:rsidR="00860C8B">
        <w:rPr>
          <w:sz w:val="22"/>
          <w:szCs w:val="22"/>
          <w:lang w:val="hr-HR"/>
        </w:rPr>
        <w:t xml:space="preserve">imovine </w:t>
      </w:r>
      <w:r w:rsidR="00E147A4">
        <w:rPr>
          <w:sz w:val="22"/>
          <w:szCs w:val="22"/>
          <w:lang w:val="hr-HR"/>
        </w:rPr>
        <w:t>dost</w:t>
      </w:r>
      <w:r w:rsidR="00D75292">
        <w:rPr>
          <w:sz w:val="22"/>
          <w:szCs w:val="22"/>
          <w:lang w:val="hr-HR"/>
        </w:rPr>
        <w:t>at</w:t>
      </w:r>
      <w:r w:rsidR="00E147A4">
        <w:rPr>
          <w:sz w:val="22"/>
          <w:szCs w:val="22"/>
          <w:lang w:val="hr-HR"/>
        </w:rPr>
        <w:t>ne za namirenje troškova stečajnog po</w:t>
      </w:r>
      <w:r w:rsidR="005269E4">
        <w:rPr>
          <w:sz w:val="22"/>
          <w:szCs w:val="22"/>
          <w:lang w:val="hr-HR"/>
        </w:rPr>
        <w:t>s</w:t>
      </w:r>
      <w:r w:rsidR="00E147A4">
        <w:rPr>
          <w:sz w:val="22"/>
          <w:szCs w:val="22"/>
          <w:lang w:val="hr-HR"/>
        </w:rPr>
        <w:t>tupka</w:t>
      </w:r>
      <w:r w:rsidRPr="0006241E">
        <w:rPr>
          <w:sz w:val="22"/>
          <w:szCs w:val="22"/>
          <w:lang w:val="hr-HR"/>
        </w:rPr>
        <w:t>.</w:t>
      </w:r>
    </w:p>
    <w:p w:rsidRDefault="0006241E" w:rsidP="00C4797F" w:rsidR="0006241E" w:rsidRPr="00860C8B">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w:t>
      </w:r>
      <w:r w:rsidR="00E147A4">
        <w:rPr>
          <w:sz w:val="22"/>
          <w:szCs w:val="22"/>
          <w:lang w:val="hr-HR"/>
        </w:rPr>
        <w:t>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1A0EB2">
        <w:rPr>
          <w:b/>
          <w:sz w:val="22"/>
          <w:szCs w:val="22"/>
          <w:lang w:val="hr-HR"/>
        </w:rPr>
        <w:t>6. veljače</w:t>
      </w:r>
      <w:r w:rsidRPr="00086A8D">
        <w:rPr>
          <w:b/>
          <w:sz w:val="22"/>
          <w:szCs w:val="22"/>
          <w:lang w:val="hr-HR"/>
        </w:rPr>
        <w:t xml:space="preserve"> 201</w:t>
      </w:r>
      <w:r w:rsidR="00E147A4">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147A4">
        <w:rPr>
          <w:sz w:val="22"/>
          <w:szCs w:val="22"/>
          <w:lang w:val="hr-HR"/>
        </w:rPr>
        <w:t>0</w:t>
      </w:r>
      <w:r w:rsidR="001A0EB2">
        <w:rPr>
          <w:sz w:val="22"/>
          <w:szCs w:val="22"/>
          <w:lang w:val="hr-HR"/>
        </w:rPr>
        <w:t>6</w:t>
      </w:r>
      <w:r w:rsidRPr="00086A8D">
        <w:rPr>
          <w:sz w:val="22"/>
          <w:szCs w:val="22"/>
          <w:lang w:val="hr-HR"/>
        </w:rPr>
        <w:t>.</w:t>
      </w:r>
      <w:r w:rsidR="00E147A4">
        <w:rPr>
          <w:sz w:val="22"/>
          <w:szCs w:val="22"/>
          <w:lang w:val="hr-HR"/>
        </w:rPr>
        <w:t>0</w:t>
      </w:r>
      <w:r w:rsidR="001A0EB2">
        <w:rPr>
          <w:sz w:val="22"/>
          <w:szCs w:val="22"/>
          <w:lang w:val="hr-HR"/>
        </w:rPr>
        <w:t>2</w:t>
      </w:r>
      <w:r w:rsidRPr="00086A8D">
        <w:rPr>
          <w:sz w:val="22"/>
          <w:szCs w:val="22"/>
          <w:lang w:val="hr-HR"/>
        </w:rPr>
        <w:t>.201</w:t>
      </w:r>
      <w:r w:rsidR="00E147A4">
        <w:rPr>
          <w:sz w:val="22"/>
          <w:szCs w:val="22"/>
          <w:lang w:val="hr-HR"/>
        </w:rPr>
        <w:t>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1A0EB2">
        <w:rPr>
          <w:sz w:val="22"/>
          <w:szCs w:val="22"/>
          <w:lang w:val="en-AU"/>
        </w:rPr>
        <w:t xml:space="preserve">Ingrid </w:t>
      </w:r>
      <w:r w:rsidR="000A131D">
        <w:rPr>
          <w:sz w:val="22"/>
          <w:szCs w:val="22"/>
          <w:lang w:val="en-AU"/>
        </w:rPr>
        <w:t>Perkušić, svilajska ulica 7, Split</w:t>
      </w:r>
      <w:r w:rsidR="005F4591">
        <w:rPr>
          <w:sz w:val="22"/>
          <w:szCs w:val="22"/>
        </w:rPr>
        <w:t>,</w:t>
      </w:r>
    </w:p>
    <w:p w:rsidRDefault="00612073" w:rsidP="00AE21DC" w:rsidR="0006241E">
      <w:pPr>
        <w:pStyle w:val="Tijeloteksta"/>
        <w:rPr>
          <w:sz w:val="22"/>
          <w:szCs w:val="22"/>
        </w:rPr>
      </w:pPr>
      <w:r>
        <w:rPr>
          <w:sz w:val="22"/>
          <w:szCs w:val="22"/>
        </w:rPr>
        <w:t xml:space="preserve">- </w:t>
      </w:r>
      <w:r w:rsidR="0006241E">
        <w:rPr>
          <w:sz w:val="22"/>
          <w:szCs w:val="22"/>
        </w:rPr>
        <w:t>ŽDO Split, Građansko-upravni odjel,</w:t>
      </w:r>
    </w:p>
    <w:p w:rsidRDefault="0006241E" w:rsidP="00AE21DC" w:rsidR="00805354">
      <w:pPr>
        <w:pStyle w:val="Tijeloteksta"/>
        <w:rPr>
          <w:sz w:val="22"/>
          <w:szCs w:val="22"/>
        </w:rPr>
      </w:pPr>
      <w:r>
        <w:rPr>
          <w:sz w:val="22"/>
          <w:szCs w:val="22"/>
        </w:rPr>
        <w:t xml:space="preserve">- </w:t>
      </w:r>
      <w:r w:rsidR="00612073">
        <w:rPr>
          <w:sz w:val="22"/>
          <w:szCs w:val="22"/>
        </w:rPr>
        <w:t>FINA</w:t>
      </w:r>
      <w:r w:rsidR="00805354">
        <w:rPr>
          <w:sz w:val="22"/>
          <w:szCs w:val="22"/>
        </w:rPr>
        <w:t>, Podružnica Dubrovnik,</w:t>
      </w:r>
      <w:r w:rsidR="00162E65">
        <w:rPr>
          <w:sz w:val="22"/>
          <w:szCs w:val="22"/>
        </w:rPr>
        <w:t xml:space="preserve"> elektroničkom poštom i</w:t>
      </w:r>
      <w:r w:rsidR="00041214">
        <w:rPr>
          <w:sz w:val="22"/>
          <w:szCs w:val="22"/>
        </w:rPr>
        <w:t xml:space="preserve"> putem e oglasne ploče,</w:t>
      </w:r>
    </w:p>
    <w:p w:rsidRDefault="0018032E"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25C86">
      <w:rPr>
        <w:rStyle w:val="Brojstranice"/>
        <w:noProof/>
      </w:rPr>
      <w:t>3</w:t>
    </w:r>
    <w:r>
      <w:rPr>
        <w:rStyle w:val="Brojstranice"/>
      </w:rPr>
      <w:fldChar w:fldCharType="end"/>
    </w:r>
  </w:p>
  <w:p w:rsidRDefault="00B86023" w:rsidP="00B86023" w:rsidR="00B86023" w:rsidRPr="00B86023">
    <w:pPr>
      <w:jc w:val="right"/>
      <w:rPr>
        <w:b/>
        <w:sz w:val="22"/>
        <w:szCs w:val="22"/>
        <w:lang w:val="hr-HR"/>
      </w:rPr>
    </w:pPr>
    <w:r w:rsidRPr="00B86023">
      <w:rPr>
        <w:b/>
        <w:sz w:val="22"/>
        <w:szCs w:val="22"/>
        <w:lang w:val="hr-HR"/>
      </w:rPr>
      <w:t>Posl. br. 6-St.</w:t>
    </w:r>
    <w:r w:rsidR="0048315E">
      <w:rPr>
        <w:b/>
        <w:sz w:val="22"/>
        <w:szCs w:val="22"/>
        <w:lang w:val="hr-HR"/>
      </w:rPr>
      <w:t>103</w:t>
    </w:r>
    <w:r w:rsidRPr="00B86023">
      <w:rPr>
        <w:b/>
        <w:sz w:val="22"/>
        <w:szCs w:val="22"/>
        <w:lang w:val="hr-HR"/>
      </w:rPr>
      <w:t>/201</w:t>
    </w:r>
    <w:r w:rsidR="00BE0A78">
      <w:rPr>
        <w:b/>
        <w:sz w:val="22"/>
        <w:szCs w:val="22"/>
        <w:lang w:val="hr-HR"/>
      </w:rPr>
      <w:t>7</w:t>
    </w:r>
    <w:r w:rsidRPr="00B86023">
      <w:rPr>
        <w:b/>
        <w:sz w:val="22"/>
        <w:szCs w:val="22"/>
        <w:lang w:val="hr-HR"/>
      </w:rPr>
      <w:t>-</w:t>
    </w:r>
    <w:r w:rsidR="0048315E">
      <w:rPr>
        <w:b/>
        <w:sz w:val="22"/>
        <w:szCs w:val="22"/>
        <w:lang w:val="hr-HR"/>
      </w:rPr>
      <w:t>7</w:t>
    </w:r>
  </w:p>
  <w:p w:rsidRDefault="0006241E" w:rsidP="00B86023" w:rsidR="0006241E" w:rsidRPr="0006241E">
    <w:pPr>
      <w:jc w:val="right"/>
      <w:rPr>
        <w:b/>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6241E"/>
    <w:rsid w:val="00063A16"/>
    <w:rsid w:val="0008519B"/>
    <w:rsid w:val="00086A8D"/>
    <w:rsid w:val="000A131D"/>
    <w:rsid w:val="000B14D5"/>
    <w:rsid w:val="000B1B69"/>
    <w:rsid w:val="000C05DB"/>
    <w:rsid w:val="000C2457"/>
    <w:rsid w:val="000C4CFD"/>
    <w:rsid w:val="000E4888"/>
    <w:rsid w:val="000E7E22"/>
    <w:rsid w:val="00104BE3"/>
    <w:rsid w:val="001159DC"/>
    <w:rsid w:val="0014038E"/>
    <w:rsid w:val="00151572"/>
    <w:rsid w:val="001544B5"/>
    <w:rsid w:val="00162488"/>
    <w:rsid w:val="00162E65"/>
    <w:rsid w:val="00170C78"/>
    <w:rsid w:val="0018032E"/>
    <w:rsid w:val="00185441"/>
    <w:rsid w:val="00193502"/>
    <w:rsid w:val="00196001"/>
    <w:rsid w:val="00197DDC"/>
    <w:rsid w:val="001A0EB2"/>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77F3"/>
    <w:rsid w:val="002A2C64"/>
    <w:rsid w:val="002C5D66"/>
    <w:rsid w:val="002D1FE7"/>
    <w:rsid w:val="002D59C7"/>
    <w:rsid w:val="002D7EE3"/>
    <w:rsid w:val="002E1E2E"/>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24950"/>
    <w:rsid w:val="00434741"/>
    <w:rsid w:val="00446F6E"/>
    <w:rsid w:val="00470AB3"/>
    <w:rsid w:val="00477FDE"/>
    <w:rsid w:val="0048315E"/>
    <w:rsid w:val="0049238A"/>
    <w:rsid w:val="004A115A"/>
    <w:rsid w:val="004C1224"/>
    <w:rsid w:val="004C271B"/>
    <w:rsid w:val="004C3D10"/>
    <w:rsid w:val="004C50CC"/>
    <w:rsid w:val="004D5719"/>
    <w:rsid w:val="005269E4"/>
    <w:rsid w:val="005312AD"/>
    <w:rsid w:val="0059486F"/>
    <w:rsid w:val="0059596A"/>
    <w:rsid w:val="005A78A8"/>
    <w:rsid w:val="005F1ED8"/>
    <w:rsid w:val="005F4591"/>
    <w:rsid w:val="00607A51"/>
    <w:rsid w:val="00612073"/>
    <w:rsid w:val="006216EC"/>
    <w:rsid w:val="0063087C"/>
    <w:rsid w:val="00645D3A"/>
    <w:rsid w:val="0065029E"/>
    <w:rsid w:val="006835DF"/>
    <w:rsid w:val="00697CE6"/>
    <w:rsid w:val="006B56C1"/>
    <w:rsid w:val="006C2245"/>
    <w:rsid w:val="006C445A"/>
    <w:rsid w:val="006D0742"/>
    <w:rsid w:val="006D2C62"/>
    <w:rsid w:val="006D49B4"/>
    <w:rsid w:val="006D7447"/>
    <w:rsid w:val="006E10C1"/>
    <w:rsid w:val="006E1320"/>
    <w:rsid w:val="006E2B19"/>
    <w:rsid w:val="00714001"/>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805354"/>
    <w:rsid w:val="0082407F"/>
    <w:rsid w:val="00831C40"/>
    <w:rsid w:val="00832035"/>
    <w:rsid w:val="00851540"/>
    <w:rsid w:val="008526B4"/>
    <w:rsid w:val="00860C8B"/>
    <w:rsid w:val="00871F4E"/>
    <w:rsid w:val="00876343"/>
    <w:rsid w:val="00877990"/>
    <w:rsid w:val="008819B7"/>
    <w:rsid w:val="008966E6"/>
    <w:rsid w:val="008A0BDF"/>
    <w:rsid w:val="008A5816"/>
    <w:rsid w:val="008B261F"/>
    <w:rsid w:val="008B2C6D"/>
    <w:rsid w:val="008B6164"/>
    <w:rsid w:val="008C02CB"/>
    <w:rsid w:val="008D339B"/>
    <w:rsid w:val="00901161"/>
    <w:rsid w:val="009030D6"/>
    <w:rsid w:val="0093736B"/>
    <w:rsid w:val="009439C1"/>
    <w:rsid w:val="009505E6"/>
    <w:rsid w:val="00951CEF"/>
    <w:rsid w:val="00962520"/>
    <w:rsid w:val="009D1CA9"/>
    <w:rsid w:val="009D373A"/>
    <w:rsid w:val="009D4779"/>
    <w:rsid w:val="009D495D"/>
    <w:rsid w:val="009D4A3A"/>
    <w:rsid w:val="00A206E7"/>
    <w:rsid w:val="00A253C6"/>
    <w:rsid w:val="00A329F3"/>
    <w:rsid w:val="00A35949"/>
    <w:rsid w:val="00A366C8"/>
    <w:rsid w:val="00A37B12"/>
    <w:rsid w:val="00A41D0C"/>
    <w:rsid w:val="00A448B5"/>
    <w:rsid w:val="00A5580E"/>
    <w:rsid w:val="00A665ED"/>
    <w:rsid w:val="00A67C72"/>
    <w:rsid w:val="00A7736F"/>
    <w:rsid w:val="00AB3330"/>
    <w:rsid w:val="00AC3146"/>
    <w:rsid w:val="00AE21DC"/>
    <w:rsid w:val="00AF3019"/>
    <w:rsid w:val="00B11191"/>
    <w:rsid w:val="00B17CD4"/>
    <w:rsid w:val="00B22FEB"/>
    <w:rsid w:val="00B44F6F"/>
    <w:rsid w:val="00B66C9E"/>
    <w:rsid w:val="00B73636"/>
    <w:rsid w:val="00B73E86"/>
    <w:rsid w:val="00B828BB"/>
    <w:rsid w:val="00B839FF"/>
    <w:rsid w:val="00B84120"/>
    <w:rsid w:val="00B86023"/>
    <w:rsid w:val="00BA0649"/>
    <w:rsid w:val="00BB68B9"/>
    <w:rsid w:val="00BC54A6"/>
    <w:rsid w:val="00BE0A78"/>
    <w:rsid w:val="00BE3B67"/>
    <w:rsid w:val="00BF5B72"/>
    <w:rsid w:val="00C17399"/>
    <w:rsid w:val="00C21211"/>
    <w:rsid w:val="00C32E78"/>
    <w:rsid w:val="00C41AE6"/>
    <w:rsid w:val="00C4797F"/>
    <w:rsid w:val="00C537B6"/>
    <w:rsid w:val="00C628C8"/>
    <w:rsid w:val="00C81F28"/>
    <w:rsid w:val="00C96979"/>
    <w:rsid w:val="00CA0164"/>
    <w:rsid w:val="00CC3B20"/>
    <w:rsid w:val="00CC4611"/>
    <w:rsid w:val="00CE77C0"/>
    <w:rsid w:val="00CE7D5C"/>
    <w:rsid w:val="00CF3198"/>
    <w:rsid w:val="00CF455D"/>
    <w:rsid w:val="00D24022"/>
    <w:rsid w:val="00D24353"/>
    <w:rsid w:val="00D25C86"/>
    <w:rsid w:val="00D31AF7"/>
    <w:rsid w:val="00D32BF2"/>
    <w:rsid w:val="00D330A2"/>
    <w:rsid w:val="00D37004"/>
    <w:rsid w:val="00D40196"/>
    <w:rsid w:val="00D714B9"/>
    <w:rsid w:val="00D75292"/>
    <w:rsid w:val="00D9789A"/>
    <w:rsid w:val="00DA4D53"/>
    <w:rsid w:val="00DA50A1"/>
    <w:rsid w:val="00DA50B4"/>
    <w:rsid w:val="00DC410E"/>
    <w:rsid w:val="00DC4B5D"/>
    <w:rsid w:val="00DE3274"/>
    <w:rsid w:val="00E0059A"/>
    <w:rsid w:val="00E12EAD"/>
    <w:rsid w:val="00E13E1D"/>
    <w:rsid w:val="00E147A4"/>
    <w:rsid w:val="00E2152F"/>
    <w:rsid w:val="00E224F2"/>
    <w:rsid w:val="00E24126"/>
    <w:rsid w:val="00E31B60"/>
    <w:rsid w:val="00E36658"/>
    <w:rsid w:val="00E36739"/>
    <w:rsid w:val="00E40632"/>
    <w:rsid w:val="00E40915"/>
    <w:rsid w:val="00E63362"/>
    <w:rsid w:val="00E679D9"/>
    <w:rsid w:val="00E728C8"/>
    <w:rsid w:val="00E9239B"/>
    <w:rsid w:val="00EC423A"/>
    <w:rsid w:val="00EF4316"/>
    <w:rsid w:val="00EF58FF"/>
    <w:rsid w:val="00F00884"/>
    <w:rsid w:val="00F24544"/>
    <w:rsid w:val="00F55555"/>
    <w:rsid w:val="00F60049"/>
    <w:rsid w:val="00F92BB8"/>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D25C86"/>
    <w:rPr>
      <w:color w:val="808080"/>
      <w:bdr w:space="0" w:sz="0" w:color="auto" w:val="none"/>
      <w:shd w:fill="auto" w:color="auto" w:val="clear"/>
    </w:rPr>
  </w:style>
  <w:style w:customStyle="true" w:styleId="eSPISCCParagraphDefaultFont" w:type="character">
    <w:name w:val="eSPIS_CC_Paragraph Default Font"/>
    <w:basedOn w:val="Zadanifontodlomka"/>
    <w:rsid w:val="00D25C86"/>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D25C86"/>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D25C86"/>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25C86"/>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D25C86"/>
    <w:rPr>
      <w:color w:val="808080"/>
      <w:bdr w:color="auto" w:space="0" w:sz="0" w:val="none"/>
      <w:shd w:color="auto" w:fill="auto" w:val="clear"/>
    </w:rPr>
  </w:style>
  <w:style w:customStyle="1" w:styleId="eSPISCCParagraphDefaultFont" w:type="character">
    <w:name w:val="eSPIS_CC_Paragraph Default Font"/>
    <w:basedOn w:val="Zadanifontodlomka"/>
    <w:rsid w:val="00D25C86"/>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D25C86"/>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D25C86"/>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25C86"/>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izvorni_sadrzaj>
    <derivirana_varijabla naziv="DomainObject.Predmet.Broj_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St-103/2017</izvorni_sadrzaj>
    <derivirana_varijabla naziv="DomainObject.Predmet.OznakaBroj_1">St-103/2017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BIGI  d.o.o. za trgovinu</izvorni_sadrzaj>
    <derivirana_varijabla naziv="DomainObject.Predmet.ProtustrankaFormated_1">  BIGI  d.o.o. za trgovinu</derivirana_varijabla>
  </DomainObject.Predmet.ProtustrankaFormated>
  <DomainObject.Predmet.ProtustrankaFormatedOIB>
    <izvorni_sadrzaj>  BIGI  d.o.o. za trgovinu, OIB 43236276220</izvorni_sadrzaj>
    <derivirana_varijabla naziv="DomainObject.Predmet.ProtustrankaFormatedOIB_1">  BIGI  d.o.o. za trgovinu, OIB 43236276220</derivirana_varijabla>
  </DomainObject.Predmet.ProtustrankaFormatedOIB>
  <DomainObject.Predmet.ProtustrankaFormatedWithAdress>
    <izvorni_sadrzaj> BIGI  d.o.o. za trgovinu, Svilajska ulica 7, 21000 Split</izvorni_sadrzaj>
    <derivirana_varijabla naziv="DomainObject.Predmet.ProtustrankaFormatedWithAdress_1"> BIGI  d.o.o. za trgovinu, Svilajska ulica 7, 21000 Split</derivirana_varijabla>
  </DomainObject.Predmet.ProtustrankaFormatedWithAdress>
  <DomainObject.Predmet.ProtustrankaFormatedWithAdressOIB>
    <izvorni_sadrzaj> BIGI  d.o.o. za trgovinu, OIB 43236276220, Svilajska ulica 7, 21000 Split</izvorni_sadrzaj>
    <derivirana_varijabla naziv="DomainObject.Predmet.ProtustrankaFormatedWithAdressOIB_1"> BIGI  d.o.o. za trgovinu, OIB 43236276220, Svilajska ulica 7, 21000 Split</derivirana_varijabla>
  </DomainObject.Predmet.ProtustrankaFormatedWithAdressOIB>
  <DomainObject.Predmet.ProtustrankaWithAdress>
    <izvorni_sadrzaj>BIGI  d.o.o. za trgovinu Svilajska ulica 7, 21000 Split</izvorni_sadrzaj>
    <derivirana_varijabla naziv="DomainObject.Predmet.ProtustrankaWithAdress_1">BIGI  d.o.o. za trgovinu Svilajska ulica 7, 21000 Split</derivirana_varijabla>
  </DomainObject.Predmet.ProtustrankaWithAdress>
  <DomainObject.Predmet.ProtustrankaWithAdressOIB>
    <izvorni_sadrzaj>BIGI  d.o.o. za trgovinu, OIB 43236276220, Svilajska ulica 7, 21000 Split</izvorni_sadrzaj>
    <derivirana_varijabla naziv="DomainObject.Predmet.ProtustrankaWithAdressOIB_1">BIGI  d.o.o. za trgovinu, OIB 43236276220, Svilajska ulica 7, 21000 Split</derivirana_varijabla>
  </DomainObject.Predmet.ProtustrankaWithAdressOIB>
  <DomainObject.Predmet.ProtustrankaNazivFormated>
    <izvorni_sadrzaj>BIGI  d.o.o. za trgovinu</izvorni_sadrzaj>
    <derivirana_varijabla naziv="DomainObject.Predmet.ProtustrankaNazivFormated_1">BIGI  d.o.o. za trgovinu</derivirana_varijabla>
  </DomainObject.Predmet.ProtustrankaNazivFormated>
  <DomainObject.Predmet.ProtustrankaNazivFormatedOIB>
    <izvorni_sadrzaj>BIGI  d.o.o. za trgovinu, OIB 43236276220</izvorni_sadrzaj>
    <derivirana_varijabla naziv="DomainObject.Predmet.ProtustrankaNazivFormatedOIB_1">BIGI  d.o.o. za trgovinu, OIB 43236276220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24b,21000 Split,Ministarstvo financija RH Katančićeva 5,10000 Zagreb</izvorni_sadrzaj>
    <derivirana_varijabla naziv="DomainObject.Predmet.StrankaWithAdress_1">FINANCIJSKA AGENCIJA, RC SPLIT Mažuranićevo šetalište 24b,21000 Split,Ministarstvo financija RH Katančićeva 5,10000 Zagreb</derivirana_varijabla>
  </DomainObject.Predmet.StrankaWithAdress>
  <DomainObject.Predmet.StrankaWithAdressOIB>
    <izvorni_sadrzaj>FINANCIJSKA AGENCIJA, RC SPLIT, OIB 85821130368, Mažuranićevo šetalište 24b,21000 Split,Ministarstvo financija RH, OIB 18683136487, Katančićeva 5,10000 Zagreb</izvorni_sadrzaj>
    <derivirana_varijabla naziv="DomainObject.Predmet.StrankaWithAdressOIB_1">FINANCIJSKA AGENCIJA, RC SPLIT, OIB 85821130368, Mažuranićevo šetalište 24b,21000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3064506.14</izvorni_sadrzaj>
    <derivirana_varijabla naziv="DomainObject.Predmet.TrenutnaVrijednost_1">3064506.14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BIGI  d.o.o. za trgovinu</item>
    </izvorni_sadrzaj>
    <derivirana_varijabla naziv="DomainObject.Predmet.ProtuStrankaListFormated_1">
      <item>BIGI  d.o.o. za trgovinu</item>
    </derivirana_varijabla>
  </DomainObject.Predmet.ProtuStrankaListFormated>
  <DomainObject.Predmet.ProtuStrankaListFormatedOIB>
    <izvorni_sadrzaj>
      <item>BIGI  d.o.o. za trgovinu, OIB 43236276220</item>
    </izvorni_sadrzaj>
    <derivirana_varijabla naziv="DomainObject.Predmet.ProtuStrankaListFormatedOIB_1">
      <item>BIGI  d.o.o. za trgovinu, OIB 43236276220</item>
    </derivirana_varijabla>
  </DomainObject.Predmet.ProtuStrankaListFormatedOIB>
  <DomainObject.Predmet.ProtuStrankaListFormatedWithAdress>
    <izvorni_sadrzaj>
      <item>BIGI  d.o.o. za trgovinu, Svilajska ulica 7, 21000 Split</item>
    </izvorni_sadrzaj>
    <derivirana_varijabla naziv="DomainObject.Predmet.ProtuStrankaListFormatedWithAdress_1">
      <item>BIGI  d.o.o. za trgovinu, Svilajska ulica 7, 21000 Split</item>
    </derivirana_varijabla>
  </DomainObject.Predmet.ProtuStrankaListFormatedWithAdress>
  <DomainObject.Predmet.ProtuStrankaListFormatedWithAdressOIB>
    <izvorni_sadrzaj>
      <item>BIGI  d.o.o. za trgovinu, OIB 43236276220, Svilajska ulica 7, 21000 Split</item>
    </izvorni_sadrzaj>
    <derivirana_varijabla naziv="DomainObject.Predmet.ProtuStrankaListFormatedWithAdressOIB_1">
      <item>BIGI  d.o.o. za trgovinu, OIB 43236276220, Svilajska ulica 7, 21000 Split</item>
    </derivirana_varijabla>
  </DomainObject.Predmet.ProtuStrankaListFormatedWithAdressOIB>
  <DomainObject.Predmet.ProtuStrankaListNazivFormated>
    <izvorni_sadrzaj>
      <item>BIGI  d.o.o. za trgovinu</item>
    </izvorni_sadrzaj>
    <derivirana_varijabla naziv="DomainObject.Predmet.ProtuStrankaListNazivFormated_1">
      <item>BIGI  d.o.o. za trgovinu</item>
    </derivirana_varijabla>
  </DomainObject.Predmet.ProtuStrankaListNazivFormated>
  <DomainObject.Predmet.ProtuStrankaListNazivFormatedOIB>
    <izvorni_sadrzaj>
      <item>BIGI  d.o.o. za trgovinu, OIB 43236276220</item>
    </izvorni_sadrzaj>
    <derivirana_varijabla naziv="DomainObject.Predmet.ProtuStrankaListNazivFormatedOIB_1">
      <item>BIGI  d.o.o. za trgovinu, OIB 43236276220</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BIGI  d.o.o. za trgovinu</izvorni_sadrzaj>
    <derivirana_varijabla naziv="DomainObject.Predmet.ProtustrankaIDrugi_1">BIGI  d.o.o. za trgovinu</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BIGI  d.o.o. za trgovinu, OIB 43236276220, Svilajska ulica 7, 21000 Split</izvorni_sadrzaj>
    <derivirana_varijabla naziv="DomainObject.Predmet.ProtustrankaIDrugiAdressOIB_1">BIGI  d.o.o. za trgovinu, OIB 43236276220, Svilajska ulica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BIGI  d.o.o. za trgovinu</item>
      <item>FINANCIJSKA AGENCIJA, RC SPLIT</item>
      <item>Ministarstvo financija RH</item>
      <item>Županijsko državno odvjetništvo u Splitu</item>
    </izvorni_sadrzaj>
    <derivirana_varijabla naziv="DomainObject.Predmet.SudioniciListNaziv_1">
      <item>BIGI  d.o.o. za trgovinu</item>
      <item>FINANCIJSKA AGENCIJA, RC SPLIT</item>
      <item>Ministarstvo financija RH</item>
      <item>Županijsko državno odvjetništvo u Splitu</item>
    </derivirana_varijabla>
  </DomainObject.Predmet.SudioniciListNaziv>
  <DomainObject.Predmet.SudioniciListAdressOIB>
    <izvorni_sadrzaj>
      <item>BIGI  d.o.o. za trgovinu, OIB 43236276220, Svilajska ulica 7,21000 Split</item>
      <item>FINANCIJSKA AGENCIJA, RC SPLIT, OIB 85821130368, Mažuranićevo šetalište 24b,21000 Split</item>
      <item>Ministarstvo financija RH, OIB 18683136487, Katančićeva 5,10000 Zagreb</item>
      <item>Županijsko državno odvjetništvo u Splitu, Gundulićeva 29a,21000 Split</item>
    </izvorni_sadrzaj>
    <derivirana_varijabla naziv="DomainObject.Predmet.SudioniciListAdressOIB_1">
      <item>BIGI  d.o.o. za trgovinu, OIB 43236276220, Svilajska ulica 7,21000 Split</item>
      <item>FINANCIJSKA AGENCIJA, RC SPLIT, OIB 85821130368, Mažuranićevo šetalište 24b,21000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43236276220</item>
      <item>, OIB 85821130368</item>
      <item>, OIB 18683136487</item>
      <item>, OIB null</item>
    </izvorni_sadrzaj>
    <derivirana_varijabla naziv="DomainObject.Predmet.SudioniciListNazivOIB_1">
      <item>, OIB 43236276220</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93A48F-CDAF-4AED-B15D-8BD29BA9ED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949</properties:Words>
  <properties:Characters>5229</properties:Characters>
  <properties:Lines>133</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2018-02-06T14:23:00Z</dcterms:created>
  <dc:creator>Ante Kačić</dc:creator>
  <cp:lastModifiedBy>Srđan Gavranić</cp:lastModifiedBy>
  <cp:lastPrinted>2017-10-27T14:00:00Z</cp:lastPrinted>
  <dcterms:modified xmlns:xsi="http://www.w3.org/2001/XMLSchema-instance" xsi:type="dcterms:W3CDTF">2018-02-06T14:49:00Z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