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79408" w14:paraId="e279408"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22FEB" w:rsidRPr="00086A8D">
        <w:rPr>
          <w:b/>
          <w:sz w:val="22"/>
          <w:szCs w:val="22"/>
          <w:lang w:val="hr-HR"/>
        </w:rPr>
        <w:t>2</w:t>
      </w:r>
      <w:r w:rsidR="00EF685F">
        <w:rPr>
          <w:b/>
          <w:sz w:val="22"/>
          <w:szCs w:val="22"/>
          <w:lang w:val="hr-HR"/>
        </w:rPr>
        <w:t>424</w:t>
      </w:r>
      <w:r w:rsidR="00F00884" w:rsidRPr="00086A8D">
        <w:rPr>
          <w:b/>
          <w:sz w:val="22"/>
          <w:szCs w:val="22"/>
          <w:lang w:val="hr-HR"/>
        </w:rPr>
        <w:t>/</w:t>
      </w:r>
      <w:r w:rsidR="00A448B5" w:rsidRPr="00086A8D">
        <w:rPr>
          <w:b/>
          <w:sz w:val="22"/>
          <w:szCs w:val="22"/>
          <w:lang w:val="hr-HR"/>
        </w:rPr>
        <w:t>201</w:t>
      </w:r>
      <w:r w:rsidR="006D7447" w:rsidRPr="00086A8D">
        <w:rPr>
          <w:b/>
          <w:sz w:val="22"/>
          <w:szCs w:val="22"/>
          <w:lang w:val="hr-HR"/>
        </w:rPr>
        <w:t>5</w:t>
      </w:r>
      <w:r w:rsidR="001A20B6" w:rsidRPr="00086A8D">
        <w:rPr>
          <w:b/>
          <w:sz w:val="22"/>
          <w:szCs w:val="22"/>
          <w:lang w:val="hr-HR"/>
        </w:rPr>
        <w:t>-</w:t>
      </w:r>
      <w:r w:rsidR="007E065A">
        <w:rPr>
          <w:b/>
          <w:sz w:val="22"/>
          <w:szCs w:val="22"/>
          <w:lang w:val="hr-HR"/>
        </w:rPr>
        <w:t>5</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422BF9">
        <w:rPr>
          <w:sz w:val="22"/>
          <w:szCs w:val="22"/>
          <w:lang w:val="en-AU"/>
        </w:rPr>
        <w:t xml:space="preserve">NOVO DOBA </w:t>
      </w:r>
      <w:r w:rsidR="00422BF9" w:rsidRPr="007C48AB">
        <w:rPr>
          <w:sz w:val="22"/>
          <w:szCs w:val="22"/>
        </w:rPr>
        <w:t>d.o.o. za</w:t>
      </w:r>
      <w:r w:rsidR="00422BF9">
        <w:rPr>
          <w:sz w:val="22"/>
          <w:szCs w:val="22"/>
        </w:rPr>
        <w:t xml:space="preserve"> građenje, trgovinu, turizam i usluge, Od Sigurate 2, Dubrovnik</w:t>
      </w:r>
      <w:r w:rsidR="00422BF9" w:rsidRPr="007C48AB">
        <w:rPr>
          <w:sz w:val="22"/>
          <w:szCs w:val="22"/>
          <w:lang w:val="en-AU"/>
        </w:rPr>
        <w:t>, OIB:</w:t>
      </w:r>
      <w:r w:rsidR="00422BF9">
        <w:rPr>
          <w:sz w:val="22"/>
          <w:szCs w:val="22"/>
          <w:lang w:val="en-AU"/>
        </w:rPr>
        <w:t xml:space="preserve"> 86218543476</w:t>
      </w:r>
      <w:r w:rsidR="00CE7D5C" w:rsidRPr="00086A8D">
        <w:rPr>
          <w:sz w:val="22"/>
          <w:szCs w:val="22"/>
        </w:rPr>
        <w:t xml:space="preserve">, </w:t>
      </w:r>
      <w:r w:rsidRPr="00086A8D">
        <w:rPr>
          <w:sz w:val="22"/>
          <w:szCs w:val="22"/>
        </w:rPr>
        <w:t xml:space="preserve">dana </w:t>
      </w:r>
      <w:r w:rsidR="00422BF9">
        <w:rPr>
          <w:sz w:val="22"/>
          <w:szCs w:val="22"/>
        </w:rPr>
        <w:t>3</w:t>
      </w:r>
      <w:r w:rsidR="00AE21DC" w:rsidRPr="00086A8D">
        <w:rPr>
          <w:sz w:val="22"/>
          <w:szCs w:val="22"/>
        </w:rPr>
        <w:t>.</w:t>
      </w:r>
      <w:r w:rsidR="00793003" w:rsidRPr="00086A8D">
        <w:rPr>
          <w:sz w:val="22"/>
          <w:szCs w:val="22"/>
        </w:rPr>
        <w:t xml:space="preserve"> </w:t>
      </w:r>
      <w:r w:rsidR="00422BF9">
        <w:rPr>
          <w:sz w:val="22"/>
          <w:szCs w:val="22"/>
        </w:rPr>
        <w:t>prosinca</w:t>
      </w:r>
      <w:r w:rsidR="007B3220" w:rsidRPr="00086A8D">
        <w:rPr>
          <w:sz w:val="22"/>
          <w:szCs w:val="22"/>
        </w:rPr>
        <w:t xml:space="preserve"> </w:t>
      </w:r>
      <w:r w:rsidRPr="00086A8D">
        <w:rPr>
          <w:sz w:val="22"/>
          <w:szCs w:val="22"/>
        </w:rPr>
        <w:t>20</w:t>
      </w:r>
      <w:r w:rsidR="00185441" w:rsidRPr="00086A8D">
        <w:rPr>
          <w:sz w:val="22"/>
          <w:szCs w:val="22"/>
        </w:rPr>
        <w:t>1</w:t>
      </w:r>
      <w:r w:rsidR="006D7447" w:rsidRPr="00086A8D">
        <w:rPr>
          <w:sz w:val="22"/>
          <w:szCs w:val="22"/>
        </w:rPr>
        <w:t>5</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422BF9">
        <w:rPr>
          <w:sz w:val="22"/>
          <w:szCs w:val="22"/>
        </w:rPr>
        <w:t xml:space="preserve">NOVO DOBA </w:t>
      </w:r>
      <w:r w:rsidR="00422BF9" w:rsidRPr="007C48AB">
        <w:rPr>
          <w:sz w:val="22"/>
          <w:szCs w:val="22"/>
        </w:rPr>
        <w:t>d.o.o. za</w:t>
      </w:r>
      <w:r w:rsidR="00422BF9">
        <w:rPr>
          <w:sz w:val="22"/>
          <w:szCs w:val="22"/>
        </w:rPr>
        <w:t xml:space="preserve"> građenje, trgovinu, turizam i usluge, Od Sigurate 2, Dubrovnik</w:t>
      </w:r>
      <w:r w:rsidR="00422BF9" w:rsidRPr="007C48AB">
        <w:rPr>
          <w:sz w:val="22"/>
          <w:szCs w:val="22"/>
        </w:rPr>
        <w:t>, OIB:</w:t>
      </w:r>
      <w:r w:rsidR="00422BF9">
        <w:rPr>
          <w:sz w:val="22"/>
          <w:szCs w:val="22"/>
        </w:rPr>
        <w:t xml:space="preserve"> 86218543476</w:t>
      </w:r>
      <w:r w:rsidR="00763F7D" w:rsidRPr="00763F7D">
        <w:rPr>
          <w:sz w:val="22"/>
          <w:szCs w:val="22"/>
        </w:rPr>
        <w:t>,</w:t>
      </w:r>
      <w:r w:rsidR="00763F7D">
        <w:rPr>
          <w:sz w:val="22"/>
          <w:szCs w:val="22"/>
        </w:rPr>
        <w:t xml:space="preserve"> MBS</w:t>
      </w:r>
      <w:r w:rsidR="00A5580E">
        <w:rPr>
          <w:sz w:val="22"/>
          <w:szCs w:val="22"/>
        </w:rPr>
        <w:t xml:space="preserve"> </w:t>
      </w:r>
      <w:r w:rsidR="00763F7D">
        <w:rPr>
          <w:sz w:val="22"/>
          <w:szCs w:val="22"/>
        </w:rPr>
        <w:t>0</w:t>
      </w:r>
      <w:r w:rsidR="00422BF9">
        <w:rPr>
          <w:sz w:val="22"/>
          <w:szCs w:val="22"/>
        </w:rPr>
        <w:t>90022559</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640C8">
        <w:rPr>
          <w:sz w:val="22"/>
          <w:szCs w:val="22"/>
          <w:lang w:val="hr-HR"/>
        </w:rPr>
        <w:t>1</w:t>
      </w:r>
      <w:r w:rsidRPr="00763F7D">
        <w:rPr>
          <w:sz w:val="22"/>
          <w:szCs w:val="22"/>
          <w:lang w:val="hr-HR"/>
        </w:rPr>
        <w:t>, za dan</w:t>
      </w:r>
    </w:p>
    <w:p w:rsidRDefault="00B640C8" w:rsidP="00763F7D" w:rsidR="00763F7D" w:rsidRPr="00763F7D">
      <w:pPr>
        <w:jc w:val="center"/>
        <w:rPr>
          <w:b/>
          <w:sz w:val="22"/>
          <w:szCs w:val="22"/>
          <w:u w:val="single"/>
          <w:lang w:val="hr-HR"/>
        </w:rPr>
      </w:pPr>
      <w:r>
        <w:rPr>
          <w:b/>
          <w:sz w:val="22"/>
          <w:szCs w:val="22"/>
          <w:u w:val="single"/>
          <w:lang w:val="hr-HR"/>
        </w:rPr>
        <w:t>22</w:t>
      </w:r>
      <w:r w:rsidR="00763F7D" w:rsidRPr="00763F7D">
        <w:rPr>
          <w:b/>
          <w:sz w:val="22"/>
          <w:szCs w:val="22"/>
          <w:u w:val="single"/>
          <w:lang w:val="hr-HR"/>
        </w:rPr>
        <w:t xml:space="preserve">. </w:t>
      </w:r>
      <w:r w:rsidR="00446F6E">
        <w:rPr>
          <w:b/>
          <w:sz w:val="22"/>
          <w:szCs w:val="22"/>
          <w:u w:val="single"/>
          <w:lang w:val="hr-HR"/>
        </w:rPr>
        <w:t>prosinca</w:t>
      </w:r>
      <w:r w:rsidR="00763F7D" w:rsidRPr="00763F7D">
        <w:rPr>
          <w:b/>
          <w:sz w:val="22"/>
          <w:szCs w:val="22"/>
          <w:u w:val="single"/>
          <w:lang w:val="hr-HR"/>
        </w:rPr>
        <w:t xml:space="preserve"> 2015. godine u </w:t>
      </w:r>
      <w:r>
        <w:rPr>
          <w:b/>
          <w:sz w:val="22"/>
          <w:szCs w:val="22"/>
          <w:u w:val="single"/>
          <w:lang w:val="hr-HR"/>
        </w:rPr>
        <w:t>10</w:t>
      </w:r>
      <w:r w:rsidR="00763F7D" w:rsidRPr="00763F7D">
        <w:rPr>
          <w:b/>
          <w:sz w:val="22"/>
          <w:szCs w:val="22"/>
          <w:u w:val="single"/>
          <w:lang w:val="hr-HR"/>
        </w:rPr>
        <w:t>,</w:t>
      </w:r>
      <w:r w:rsidR="00BF5B72">
        <w:rPr>
          <w:b/>
          <w:sz w:val="22"/>
          <w:szCs w:val="22"/>
          <w:u w:val="single"/>
          <w:lang w:val="hr-HR"/>
        </w:rPr>
        <w:t>3</w:t>
      </w:r>
      <w:r w:rsidR="00763F7D" w:rsidRPr="00763F7D">
        <w:rPr>
          <w:b/>
          <w:sz w:val="22"/>
          <w:szCs w:val="22"/>
          <w:u w:val="single"/>
          <w:lang w:val="hr-HR"/>
        </w:rPr>
        <w:t>0 sati.</w:t>
      </w:r>
    </w:p>
    <w:p w:rsidRDefault="00763F7D" w:rsidP="00763F7D" w:rsidR="00763F7D" w:rsidRPr="00357AC3">
      <w:pPr>
        <w:jc w:val="center"/>
        <w:rPr>
          <w:b/>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B640C8">
        <w:rPr>
          <w:sz w:val="22"/>
          <w:szCs w:val="22"/>
          <w:lang w:val="hr-HR"/>
        </w:rPr>
        <w:t>Andro Gandić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B640C8">
        <w:rPr>
          <w:sz w:val="22"/>
          <w:szCs w:val="22"/>
          <w:lang w:val="hr-HR"/>
        </w:rPr>
        <w:t>Andru Gandiću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lastRenderedPageBreak/>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484D99">
        <w:rPr>
          <w:sz w:val="22"/>
          <w:szCs w:val="22"/>
          <w:lang w:val="hr-HR"/>
        </w:rPr>
        <w:t>1</w:t>
      </w:r>
      <w:r w:rsidR="004D5719" w:rsidRPr="004D5719">
        <w:rPr>
          <w:sz w:val="22"/>
          <w:szCs w:val="22"/>
          <w:lang w:val="hr-HR"/>
        </w:rPr>
        <w:t xml:space="preserve">. </w:t>
      </w:r>
      <w:r w:rsidR="00484D99">
        <w:rPr>
          <w:sz w:val="22"/>
          <w:szCs w:val="22"/>
          <w:lang w:val="hr-HR"/>
        </w:rPr>
        <w:t>prosinca</w:t>
      </w:r>
      <w:r w:rsidR="004D5719" w:rsidRPr="004D5719">
        <w:rPr>
          <w:sz w:val="22"/>
          <w:szCs w:val="22"/>
          <w:lang w:val="hr-HR"/>
        </w:rPr>
        <w:t xml:space="preserve"> 2015. godine prijedlog za otvaranje stečajnog postupka nad dužnikom. U prijedlogu</w:t>
      </w:r>
      <w:r w:rsidR="00484D99">
        <w:rPr>
          <w:sz w:val="22"/>
          <w:szCs w:val="22"/>
          <w:lang w:val="hr-HR"/>
        </w:rPr>
        <w:t xml:space="preserve"> se u bitnome navodi da na dan 25</w:t>
      </w:r>
      <w:r w:rsidR="004D5719" w:rsidRPr="004D5719">
        <w:rPr>
          <w:sz w:val="22"/>
          <w:szCs w:val="22"/>
          <w:lang w:val="hr-HR"/>
        </w:rPr>
        <w:t xml:space="preserve">. studenog 2015. godine dužnik u Očevidniku redoslijeda osnova za plaćanje ima evidentirane neizvršene osnove za plaćanje u neprekinutom razdoblju od 120 dana u ukupnom iznosu od </w:t>
      </w:r>
      <w:r w:rsidR="00484D99">
        <w:rPr>
          <w:sz w:val="22"/>
          <w:szCs w:val="22"/>
          <w:lang w:val="hr-HR"/>
        </w:rPr>
        <w:t>73.875,28</w:t>
      </w:r>
      <w:r w:rsidR="004D5719" w:rsidRPr="004D5719">
        <w:rPr>
          <w:sz w:val="22"/>
          <w:szCs w:val="22"/>
          <w:lang w:val="hr-HR"/>
        </w:rPr>
        <w:t xml:space="preserve"> kuna, da ima 1 zaposlenog, da ima račun kod </w:t>
      </w:r>
      <w:r w:rsidR="00484D99">
        <w:rPr>
          <w:sz w:val="22"/>
          <w:szCs w:val="22"/>
          <w:lang w:val="hr-HR"/>
        </w:rPr>
        <w:t>Privredna banka Zagreb d.d. i Kreditna banka Zagreb d.d., te</w:t>
      </w:r>
      <w:r w:rsidR="004D5719" w:rsidRPr="004D5719">
        <w:rPr>
          <w:sz w:val="22"/>
          <w:szCs w:val="22"/>
          <w:lang w:val="hr-HR"/>
        </w:rPr>
        <w:t xml:space="preserve"> da ne raspolaže drugim podacima o imovini, </w:t>
      </w:r>
      <w:r w:rsidR="00484D99">
        <w:rPr>
          <w:sz w:val="22"/>
          <w:szCs w:val="22"/>
          <w:lang w:val="hr-HR"/>
        </w:rPr>
        <w:t xml:space="preserve">kao i </w:t>
      </w:r>
      <w:r w:rsidR="004D5719" w:rsidRPr="004D5719">
        <w:rPr>
          <w:sz w:val="22"/>
          <w:szCs w:val="22"/>
          <w:lang w:val="hr-HR"/>
        </w:rPr>
        <w:t>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0E7E22">
      <w:pPr>
        <w:ind w:firstLine="708"/>
        <w:jc w:val="both"/>
        <w:rPr>
          <w:sz w:val="22"/>
          <w:szCs w:val="22"/>
          <w:lang w:val="hr-HR"/>
        </w:rPr>
      </w:pPr>
      <w:r w:rsidRPr="00763F7D">
        <w:rPr>
          <w:sz w:val="22"/>
          <w:szCs w:val="22"/>
          <w:lang w:val="hr-HR"/>
        </w:rPr>
        <w:t>Sukladno čl. 1</w:t>
      </w:r>
      <w:r w:rsidR="000E7E22">
        <w:rPr>
          <w:sz w:val="22"/>
          <w:szCs w:val="22"/>
          <w:lang w:val="hr-HR"/>
        </w:rPr>
        <w:t>1</w:t>
      </w:r>
      <w:r w:rsidRPr="00763F7D">
        <w:rPr>
          <w:sz w:val="22"/>
          <w:szCs w:val="22"/>
          <w:lang w:val="hr-HR"/>
        </w:rPr>
        <w:t>0. S</w:t>
      </w:r>
      <w:r w:rsidR="000E7E22">
        <w:rPr>
          <w:sz w:val="22"/>
          <w:szCs w:val="22"/>
          <w:lang w:val="hr-HR"/>
        </w:rPr>
        <w:t>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w:t>
      </w:r>
      <w:r w:rsidR="004D5719">
        <w:rPr>
          <w:sz w:val="22"/>
          <w:szCs w:val="22"/>
          <w:lang w:val="hr-HR"/>
        </w:rPr>
        <w:t>s</w:t>
      </w:r>
      <w:r w:rsidR="000E7E22">
        <w:rPr>
          <w:sz w:val="22"/>
          <w:szCs w:val="22"/>
          <w:lang w:val="hr-HR"/>
        </w:rPr>
        <w:t>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496822">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te upozori</w:t>
      </w:r>
      <w:r w:rsidR="00496822">
        <w:rPr>
          <w:sz w:val="22"/>
          <w:szCs w:val="22"/>
          <w:lang w:val="hr-HR"/>
        </w:rPr>
        <w:t>o</w:t>
      </w:r>
      <w:r w:rsidR="00763F7D" w:rsidRPr="00357AC3">
        <w:rPr>
          <w:sz w:val="22"/>
          <w:szCs w:val="22"/>
          <w:lang w:val="hr-HR"/>
        </w:rPr>
        <w:t xml:space="preserve">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96822">
        <w:rPr>
          <w:b/>
          <w:sz w:val="22"/>
          <w:szCs w:val="22"/>
          <w:lang w:val="hr-HR"/>
        </w:rPr>
        <w:t>3</w:t>
      </w:r>
      <w:r w:rsidRPr="00086A8D">
        <w:rPr>
          <w:b/>
          <w:sz w:val="22"/>
          <w:szCs w:val="22"/>
          <w:lang w:val="hr-HR"/>
        </w:rPr>
        <w:t xml:space="preserve">. </w:t>
      </w:r>
      <w:r w:rsidR="00496822">
        <w:rPr>
          <w:b/>
          <w:sz w:val="22"/>
          <w:szCs w:val="22"/>
          <w:lang w:val="hr-HR"/>
        </w:rPr>
        <w:t>prosinca</w:t>
      </w:r>
      <w:r w:rsidRPr="00086A8D">
        <w:rPr>
          <w:b/>
          <w:sz w:val="22"/>
          <w:szCs w:val="22"/>
          <w:lang w:val="hr-HR"/>
        </w:rPr>
        <w:t xml:space="preserve"> 201</w:t>
      </w:r>
      <w:r w:rsidR="008B261F" w:rsidRPr="00086A8D">
        <w:rPr>
          <w:b/>
          <w:sz w:val="22"/>
          <w:szCs w:val="22"/>
          <w:lang w:val="hr-HR"/>
        </w:rPr>
        <w:t>5</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rsidRPr="00086A8D">
      <w:pPr>
        <w:jc w:val="both"/>
        <w:rPr>
          <w:b/>
          <w:sz w:val="22"/>
          <w:szCs w:val="22"/>
          <w:lang w:val="hr-HR"/>
        </w:rPr>
      </w:pPr>
    </w:p>
    <w:p w:rsidRDefault="008904E0" w:rsidP="003C52FE" w:rsidR="008904E0">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lastRenderedPageBreak/>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96822">
        <w:rPr>
          <w:sz w:val="22"/>
          <w:szCs w:val="22"/>
          <w:lang w:val="hr-HR"/>
        </w:rPr>
        <w:t>03</w:t>
      </w:r>
      <w:r w:rsidRPr="00086A8D">
        <w:rPr>
          <w:sz w:val="22"/>
          <w:szCs w:val="22"/>
          <w:lang w:val="hr-HR"/>
        </w:rPr>
        <w:t>.</w:t>
      </w:r>
      <w:r w:rsidR="00496822">
        <w:rPr>
          <w:sz w:val="22"/>
          <w:szCs w:val="22"/>
          <w:lang w:val="hr-HR"/>
        </w:rPr>
        <w:t>12</w:t>
      </w:r>
      <w:r w:rsidRPr="00086A8D">
        <w:rPr>
          <w:sz w:val="22"/>
          <w:szCs w:val="22"/>
          <w:lang w:val="hr-HR"/>
        </w:rPr>
        <w:t>.201</w:t>
      </w:r>
      <w:r w:rsidR="008B261F" w:rsidRPr="00086A8D">
        <w:rPr>
          <w:sz w:val="22"/>
          <w:szCs w:val="22"/>
          <w:lang w:val="hr-HR"/>
        </w:rPr>
        <w:t>5</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8904E0">
        <w:rPr>
          <w:sz w:val="22"/>
          <w:szCs w:val="22"/>
        </w:rPr>
        <w:t>Andro Gandić, Rusići 19, Čilipi</w:t>
      </w:r>
      <w:r>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BB68B9" w:rsidR="00EF4316" w:rsidRPr="00086A8D">
      <w:headerReference w:type="even" r:id="rId13"/>
      <w:headerReference w:type="default" r:id="rId14"/>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5AD1">
      <w:rPr>
        <w:rStyle w:val="Brojstranice"/>
        <w:noProof/>
      </w:rPr>
      <w:t>3</w:t>
    </w:r>
    <w:r>
      <w:rPr>
        <w:rStyle w:val="Brojstranice"/>
      </w:rPr>
      <w:fldChar w:fldCharType="end"/>
    </w:r>
  </w:p>
  <w:p w:rsidRDefault="001544B5" w:rsidP="007E206B" w:rsidR="001544B5" w:rsidRPr="00A448B5">
    <w:pPr>
      <w:jc w:val="right"/>
      <w:rPr>
        <w:b/>
        <w:sz w:val="22"/>
        <w:szCs w:val="22"/>
        <w:lang w:val="hr-HR"/>
      </w:rPr>
    </w:pPr>
    <w:r w:rsidRPr="00A448B5">
      <w:rPr>
        <w:b/>
        <w:sz w:val="22"/>
        <w:szCs w:val="22"/>
        <w:lang w:val="hr-HR"/>
      </w:rPr>
      <w:t>Posl. br. 6-St.</w:t>
    </w:r>
    <w:r w:rsidR="00763F7D">
      <w:rPr>
        <w:b/>
        <w:sz w:val="22"/>
        <w:szCs w:val="22"/>
        <w:lang w:val="hr-HR"/>
      </w:rPr>
      <w:t>2</w:t>
    </w:r>
    <w:r w:rsidR="00B640C8">
      <w:rPr>
        <w:b/>
        <w:sz w:val="22"/>
        <w:szCs w:val="22"/>
        <w:lang w:val="hr-HR"/>
      </w:rPr>
      <w:t>424</w:t>
    </w:r>
    <w:r w:rsidRPr="00A448B5">
      <w:rPr>
        <w:b/>
        <w:sz w:val="22"/>
        <w:szCs w:val="22"/>
        <w:lang w:val="hr-HR"/>
      </w:rPr>
      <w:t>/201</w:t>
    </w:r>
    <w:r w:rsidR="00763F7D">
      <w:rPr>
        <w:b/>
        <w:sz w:val="22"/>
        <w:szCs w:val="22"/>
        <w:lang w:val="hr-HR"/>
      </w:rPr>
      <w:t>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8519B"/>
    <w:rsid w:val="00086A8D"/>
    <w:rsid w:val="000B14D5"/>
    <w:rsid w:val="000C2457"/>
    <w:rsid w:val="000C4CFD"/>
    <w:rsid w:val="000E7E22"/>
    <w:rsid w:val="00104BE3"/>
    <w:rsid w:val="001544B5"/>
    <w:rsid w:val="00170C78"/>
    <w:rsid w:val="00185441"/>
    <w:rsid w:val="00193502"/>
    <w:rsid w:val="00196001"/>
    <w:rsid w:val="001A20B6"/>
    <w:rsid w:val="001A5ECC"/>
    <w:rsid w:val="001F08BA"/>
    <w:rsid w:val="0020059B"/>
    <w:rsid w:val="002043CB"/>
    <w:rsid w:val="002377F4"/>
    <w:rsid w:val="00256749"/>
    <w:rsid w:val="002877F3"/>
    <w:rsid w:val="002A2C64"/>
    <w:rsid w:val="002C5D66"/>
    <w:rsid w:val="002D59C7"/>
    <w:rsid w:val="00330F58"/>
    <w:rsid w:val="003328D9"/>
    <w:rsid w:val="00342844"/>
    <w:rsid w:val="00357AC3"/>
    <w:rsid w:val="0039040F"/>
    <w:rsid w:val="003A1AC1"/>
    <w:rsid w:val="003C0C95"/>
    <w:rsid w:val="003C52FE"/>
    <w:rsid w:val="003E475F"/>
    <w:rsid w:val="00410B76"/>
    <w:rsid w:val="00410D53"/>
    <w:rsid w:val="00421825"/>
    <w:rsid w:val="00422BF9"/>
    <w:rsid w:val="00434741"/>
    <w:rsid w:val="00446F6E"/>
    <w:rsid w:val="00484D99"/>
    <w:rsid w:val="0049238A"/>
    <w:rsid w:val="00496822"/>
    <w:rsid w:val="004C1224"/>
    <w:rsid w:val="004C271B"/>
    <w:rsid w:val="004C3D10"/>
    <w:rsid w:val="004D5719"/>
    <w:rsid w:val="0059486F"/>
    <w:rsid w:val="0059596A"/>
    <w:rsid w:val="005A78A8"/>
    <w:rsid w:val="005F1ED8"/>
    <w:rsid w:val="00607A51"/>
    <w:rsid w:val="00612073"/>
    <w:rsid w:val="0063087C"/>
    <w:rsid w:val="00645D3A"/>
    <w:rsid w:val="0065029E"/>
    <w:rsid w:val="006835DF"/>
    <w:rsid w:val="00697CE6"/>
    <w:rsid w:val="006B56C1"/>
    <w:rsid w:val="006D7447"/>
    <w:rsid w:val="00714001"/>
    <w:rsid w:val="00742494"/>
    <w:rsid w:val="00763F7D"/>
    <w:rsid w:val="007718B2"/>
    <w:rsid w:val="00772A03"/>
    <w:rsid w:val="00793003"/>
    <w:rsid w:val="007B3220"/>
    <w:rsid w:val="007E065A"/>
    <w:rsid w:val="007E206B"/>
    <w:rsid w:val="00805354"/>
    <w:rsid w:val="0082407F"/>
    <w:rsid w:val="00871F4E"/>
    <w:rsid w:val="00876343"/>
    <w:rsid w:val="008904E0"/>
    <w:rsid w:val="008A0BDF"/>
    <w:rsid w:val="008B261F"/>
    <w:rsid w:val="008B2C6D"/>
    <w:rsid w:val="008D339B"/>
    <w:rsid w:val="0093736B"/>
    <w:rsid w:val="009505E6"/>
    <w:rsid w:val="009D1CA9"/>
    <w:rsid w:val="009D373A"/>
    <w:rsid w:val="009D495D"/>
    <w:rsid w:val="009D4A3A"/>
    <w:rsid w:val="00A329F3"/>
    <w:rsid w:val="00A366C8"/>
    <w:rsid w:val="00A448B5"/>
    <w:rsid w:val="00A5580E"/>
    <w:rsid w:val="00A665ED"/>
    <w:rsid w:val="00A7736F"/>
    <w:rsid w:val="00AB3330"/>
    <w:rsid w:val="00AC3146"/>
    <w:rsid w:val="00AE21DC"/>
    <w:rsid w:val="00B11191"/>
    <w:rsid w:val="00B17CD4"/>
    <w:rsid w:val="00B22FEB"/>
    <w:rsid w:val="00B640C8"/>
    <w:rsid w:val="00BB68B9"/>
    <w:rsid w:val="00BF5B72"/>
    <w:rsid w:val="00C21211"/>
    <w:rsid w:val="00C25AD1"/>
    <w:rsid w:val="00C628C8"/>
    <w:rsid w:val="00CC3B20"/>
    <w:rsid w:val="00CE77C0"/>
    <w:rsid w:val="00CE7D5C"/>
    <w:rsid w:val="00CF455D"/>
    <w:rsid w:val="00D24022"/>
    <w:rsid w:val="00D32BF2"/>
    <w:rsid w:val="00D330A2"/>
    <w:rsid w:val="00D37004"/>
    <w:rsid w:val="00DA50A1"/>
    <w:rsid w:val="00DA50B4"/>
    <w:rsid w:val="00DE3274"/>
    <w:rsid w:val="00E12EAD"/>
    <w:rsid w:val="00E2152F"/>
    <w:rsid w:val="00E224F2"/>
    <w:rsid w:val="00E36739"/>
    <w:rsid w:val="00E40632"/>
    <w:rsid w:val="00E63362"/>
    <w:rsid w:val="00EC423A"/>
    <w:rsid w:val="00EF4316"/>
    <w:rsid w:val="00EF58FF"/>
    <w:rsid w:val="00EF685F"/>
    <w:rsid w:val="00F00884"/>
    <w:rsid w:val="00F6004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C25AD1"/>
    <w:rPr>
      <w:color w:val="808080"/>
      <w:bdr w:space="0" w:sz="0" w:color="auto" w:val="none"/>
      <w:shd w:fill="auto" w:color="auto" w:val="clear"/>
    </w:rPr>
  </w:style>
  <w:style w:customStyle="true" w:styleId="eSPISCCParagraphDefaultFont" w:type="character">
    <w:name w:val="eSPIS_CC_Paragraph Default Font"/>
    <w:basedOn w:val="Zadanifontodlomka"/>
    <w:rsid w:val="00C25AD1"/>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C25AD1"/>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C25AD1"/>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25AD1"/>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C25AD1"/>
    <w:rPr>
      <w:color w:val="808080"/>
      <w:bdr w:color="auto" w:space="0" w:sz="0" w:val="none"/>
      <w:shd w:color="auto" w:fill="auto" w:val="clear"/>
    </w:rPr>
  </w:style>
  <w:style w:customStyle="1" w:styleId="eSPISCCParagraphDefaultFont" w:type="character">
    <w:name w:val="eSPIS_CC_Paragraph Default Font"/>
    <w:basedOn w:val="Zadanifontodlomka"/>
    <w:rsid w:val="00C25AD1"/>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C25AD1"/>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C25AD1"/>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25AD1"/>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2424</izvorni_sadrzaj>
    <derivirana_varijabla naziv="DomainObject.Predmet.Broj_1">2424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St-2424/2015</izvorni_sadrzaj>
    <derivirana_varijabla naziv="DomainObject.Predmet.OznakaBroj_1">St-2424/2015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NOVO DOBA d.o.o. za građenje, trgovinu, turizam i usluge</izvorni_sadrzaj>
    <derivirana_varijabla naziv="DomainObject.Predmet.ProtustrankaFormated_1">  NOVO DOBA d.o.o. za građenje, trgovinu, turizam i usluge</derivirana_varijabla>
  </DomainObject.Predmet.ProtustrankaFormated>
  <DomainObject.Predmet.ProtustrankaFormatedOIB>
    <izvorni_sadrzaj>  NOVO DOBA d.o.o. za građenje, trgovinu, turizam i usluge, OIB 86218543476</izvorni_sadrzaj>
    <derivirana_varijabla naziv="DomainObject.Predmet.ProtustrankaFormatedOIB_1">  NOVO DOBA d.o.o. za građenje, trgovinu, turizam i usluge, OIB 86218543476</derivirana_varijabla>
  </DomainObject.Predmet.ProtustrankaFormatedOIB>
  <DomainObject.Predmet.ProtustrankaFormatedWithAdress>
    <izvorni_sadrzaj> NOVO DOBA d.o.o. za građenje, trgovinu, turizam i usluge, Od Sigurate 2, 20000 Dubrovnik</izvorni_sadrzaj>
    <derivirana_varijabla naziv="DomainObject.Predmet.ProtustrankaFormatedWithAdress_1"> NOVO DOBA d.o.o. za građenje, trgovinu, turizam i usluge, Od Sigurate 2, 20000 Dubrovnik</derivirana_varijabla>
  </DomainObject.Predmet.ProtustrankaFormatedWithAdress>
  <DomainObject.Predmet.ProtustrankaFormatedWithAdressOIB>
    <izvorni_sadrzaj> NOVO DOBA d.o.o. za građenje, trgovinu, turizam i usluge, OIB 86218543476, Od Sigurate 2, 20000 Dubrovnik</izvorni_sadrzaj>
    <derivirana_varijabla naziv="DomainObject.Predmet.ProtustrankaFormatedWithAdressOIB_1"> NOVO DOBA d.o.o. za građenje, trgovinu, turizam i usluge, OIB 86218543476, Od Sigurate 2, 20000 Dubrovnik</derivirana_varijabla>
  </DomainObject.Predmet.ProtustrankaFormatedWithAdressOIB>
  <DomainObject.Predmet.ProtustrankaWithAdress>
    <izvorni_sadrzaj>NOVO DOBA d.o.o. za građenje, trgovinu, turizam i usluge Od Sigurate 2, 20000 Dubrovnik</izvorni_sadrzaj>
    <derivirana_varijabla naziv="DomainObject.Predmet.ProtustrankaWithAdress_1">NOVO DOBA d.o.o. za građenje, trgovinu, turizam i usluge Od Sigurate 2, 20000 Dubrovnik</derivirana_varijabla>
  </DomainObject.Predmet.ProtustrankaWithAdress>
  <DomainObject.Predmet.ProtustrankaWithAdressOIB>
    <izvorni_sadrzaj>NOVO DOBA d.o.o. za građenje, trgovinu, turizam i usluge, OIB 86218543476, Od Sigurate 2, 20000 Dubrovnik</izvorni_sadrzaj>
    <derivirana_varijabla naziv="DomainObject.Predmet.ProtustrankaWithAdressOIB_1">NOVO DOBA d.o.o. za građenje, trgovinu, turizam i usluge, OIB 86218543476, Od Sigurate 2, 20000 Dubrovnik</derivirana_varijabla>
  </DomainObject.Predmet.ProtustrankaWithAdressOIB>
  <DomainObject.Predmet.ProtustrankaNazivFormated>
    <izvorni_sadrzaj>NOVO DOBA d.o.o. za građenje, trgovinu, turizam i usluge</izvorni_sadrzaj>
    <derivirana_varijabla naziv="DomainObject.Predmet.ProtustrankaNazivFormated_1">NOVO DOBA d.o.o. za građenje, trgovinu, turizam i usluge</derivirana_varijabla>
  </DomainObject.Predmet.ProtustrankaNazivFormated>
  <DomainObject.Predmet.ProtustrankaNazivFormatedOIB>
    <izvorni_sadrzaj>NOVO DOBA d.o.o. za građenje, trgovinu, turizam i usluge, OIB 86218543476</izvorni_sadrzaj>
    <derivirana_varijabla naziv="DomainObject.Predmet.ProtustrankaNazivFormatedOIB_1">NOVO DOBA d.o.o. za građenje, trgovinu, turizam i usluge, OIB 86218543476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73875.28</izvorni_sadrzaj>
    <derivirana_varijabla naziv="DomainObject.Predmet.TrenutnaVrijednost_1">73875.28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NOVO DOBA d.o.o. za građenje, trgovinu, turizam i usluge</item>
    </izvorni_sadrzaj>
    <derivirana_varijabla naziv="DomainObject.Predmet.ProtuStrankaListFormated_1">
      <item>NOVO DOBA d.o.o. za građenje, trgovinu, turizam i usluge</item>
    </derivirana_varijabla>
  </DomainObject.Predmet.ProtuStrankaListFormated>
  <DomainObject.Predmet.ProtuStrankaListFormatedOIB>
    <izvorni_sadrzaj>
      <item>NOVO DOBA d.o.o. za građenje, trgovinu, turizam i usluge, OIB 86218543476</item>
    </izvorni_sadrzaj>
    <derivirana_varijabla naziv="DomainObject.Predmet.ProtuStrankaListFormatedOIB_1">
      <item>NOVO DOBA d.o.o. za građenje, trgovinu, turizam i usluge, OIB 86218543476</item>
    </derivirana_varijabla>
  </DomainObject.Predmet.ProtuStrankaListFormatedOIB>
  <DomainObject.Predmet.ProtuStrankaListFormatedWithAdress>
    <izvorni_sadrzaj>
      <item>NOVO DOBA d.o.o. za građenje, trgovinu, turizam i usluge, Od Sigurate 2, 20000 Dubrovnik</item>
    </izvorni_sadrzaj>
    <derivirana_varijabla naziv="DomainObject.Predmet.ProtuStrankaListFormatedWithAdress_1">
      <item>NOVO DOBA d.o.o. za građenje, trgovinu, turizam i usluge, Od Sigurate 2, 20000 Dubrovnik</item>
    </derivirana_varijabla>
  </DomainObject.Predmet.ProtuStrankaListFormatedWithAdress>
  <DomainObject.Predmet.ProtuStrankaListFormatedWithAdressOIB>
    <izvorni_sadrzaj>
      <item>NOVO DOBA d.o.o. za građenje, trgovinu, turizam i usluge, OIB 86218543476, Od Sigurate 2, 20000 Dubrovnik</item>
    </izvorni_sadrzaj>
    <derivirana_varijabla naziv="DomainObject.Predmet.ProtuStrankaListFormatedWithAdressOIB_1">
      <item>NOVO DOBA d.o.o. za građenje, trgovinu, turizam i usluge, OIB 86218543476, Od Sigurate 2, 20000 Dubrovnik</item>
    </derivirana_varijabla>
  </DomainObject.Predmet.ProtuStrankaListFormatedWithAdressOIB>
  <DomainObject.Predmet.ProtuStrankaListNazivFormated>
    <izvorni_sadrzaj>
      <item>NOVO DOBA d.o.o. za građenje, trgovinu, turizam i usluge</item>
    </izvorni_sadrzaj>
    <derivirana_varijabla naziv="DomainObject.Predmet.ProtuStrankaListNazivFormated_1">
      <item>NOVO DOBA d.o.o. za građenje, trgovinu, turizam i usluge</item>
    </derivirana_varijabla>
  </DomainObject.Predmet.ProtuStrankaListNazivFormated>
  <DomainObject.Predmet.ProtuStrankaListNazivFormatedOIB>
    <izvorni_sadrzaj>
      <item>NOVO DOBA d.o.o. za građenje, trgovinu, turizam i usluge, OIB 86218543476</item>
    </izvorni_sadrzaj>
    <derivirana_varijabla naziv="DomainObject.Predmet.ProtuStrankaListNazivFormatedOIB_1">
      <item>NOVO DOBA d.o.o. za građenje, trgovinu, turizam i usluge, OIB 86218543476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NOVO DOBA d.o.o. za građenje, trgovinu, turizam i usluge</izvorni_sadrzaj>
    <derivirana_varijabla naziv="DomainObject.Predmet.ProtustrankaIDrugi_1">NOVO DOBA d.o.o. za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NOVO DOBA d.o.o. za građenje, trgovinu, turizam i usluge, OIB 86218543476, Od Sigurate 2, 20000 Dubrovnik</izvorni_sadrzaj>
    <derivirana_varijabla naziv="DomainObject.Predmet.ProtustrankaIDrugiAdressOIB_1">NOVO DOBA d.o.o. za građenje, trgovinu, turizam i usluge, OIB 86218543476, Od Sigurate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NOVO DOBA d.o.o. za građenje, trgovinu, turizam i usluge</item>
    </izvorni_sadrzaj>
    <derivirana_varijabla naziv="DomainObject.Predmet.SudioniciListNaziv_1">
      <item>FINA, RC Split, Podružnica Dubrovnik</item>
      <item>NOVO DOBA d.o.o. za građenje, trgovinu, turizam i usluge</item>
    </derivirana_varijabla>
  </DomainObject.Predmet.SudioniciListNaziv>
  <DomainObject.Predmet.SudioniciListAdressOIB>
    <izvorni_sadrzaj>
      <item>FINA, RC Split, Podružnica Dubrovnik, OIB 85821130368, Vukovarska 2,20000 Dubrovnik</item>
      <item>NOVO DOBA d.o.o. za građenje, trgovinu, turizam i usluge, OIB 86218543476, Od Sigurate 2,20000 Dubrovnik</item>
    </izvorni_sadrzaj>
    <derivirana_varijabla naziv="DomainObject.Predmet.SudioniciListAdressOIB_1">
      <item>FINA, RC Split, Podružnica Dubrovnik, OIB 85821130368, Vukovarska 2,20000 Dubrovnik</item>
      <item>NOVO DOBA d.o.o. za građenje, trgovinu, turizam i usluge, OIB 86218543476, Od Sigurate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86218543476</item>
    </izvorni_sadrzaj>
    <derivirana_varijabla naziv="DomainObject.Predmet.SudioniciListNazivOIB_1">
      <item>, OIB 85821130368</item>
      <item>, OIB 86218543476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39EC0B-0B5E-483F-A4CA-8B8F25FACE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915</properties:Words>
  <properties:Characters>4963</properties:Characters>
  <properties:Lines>124</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2015-12-03T13:35:00Z</dcterms:created>
  <dc:creator>Ante Kačić</dc:creator>
  <cp:lastModifiedBy>Srđan Gavranić</cp:lastModifiedBy>
  <cp:lastPrinted>2015-12-03T13:34:00Z</cp:lastPrinted>
  <dcterms:modified xmlns:xsi="http://www.w3.org/2001/XMLSchema-instance" xsi:type="dcterms:W3CDTF">2015-12-03T13:53:00Z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