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e315" w14:paraId="062e315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D56B20">
        <w:t>2078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Financijske agencije Regionalni centar Osijek Podružnica Osijek, L. Jagera 3, za pokretanje skraćenog stečajnog postupka  nad dužnikom </w:t>
      </w:r>
      <w:r w:rsidR="00D56B20">
        <w:t xml:space="preserve">ILIRIJA j.d.o.o. za poslovno savjetovanje, Osijek, Sv. Petka 5, </w:t>
      </w:r>
      <w:r w:rsidR="00562EF0">
        <w:t xml:space="preserve">MBS: </w:t>
      </w:r>
      <w:r w:rsidR="00D56B20" w:rsidRPr="00D56B20">
        <w:t>030129672</w:t>
      </w:r>
      <w:r w:rsidR="00562EF0">
        <w:t xml:space="preserve">, </w:t>
      </w:r>
      <w:r>
        <w:t xml:space="preserve">OIB </w:t>
      </w:r>
      <w:r w:rsidR="00D56B20" w:rsidRPr="00D56B20">
        <w:t>03852575286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D56B20">
        <w:t>29</w:t>
      </w:r>
      <w:r w:rsidR="00D45ABA">
        <w:t xml:space="preserve">. </w:t>
      </w:r>
      <w:r w:rsidR="00D56B20">
        <w:t>kolovoza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, </w:t>
      </w:r>
      <w:r w:rsidR="00D56B20">
        <w:t xml:space="preserve">ILIRIJA j.d.o.o. za poslovno savjetovanje, Osijek, Sv. Petka 5, MBS: </w:t>
      </w:r>
      <w:r w:rsidR="00D56B20" w:rsidRPr="00D56B20">
        <w:t>030129672</w:t>
      </w:r>
      <w:r w:rsidR="00D56B20">
        <w:t xml:space="preserve">, OIB </w:t>
      </w:r>
      <w:r w:rsidR="00D56B20" w:rsidRPr="00D56B20">
        <w:t>03852575286</w:t>
      </w:r>
      <w:r w:rsidR="008038E2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D56B20">
        <w:t>6.370,00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D56B20">
        <w:t xml:space="preserve">David Petrović, Osijek, Svetog Petka 5, </w:t>
      </w:r>
      <w:r w:rsidR="0061797B">
        <w:t xml:space="preserve">OIB: </w:t>
      </w:r>
      <w:r w:rsidR="00D56B20">
        <w:t>54074624014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56B20">
        <w:t>2078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D56B20">
        <w:t>29</w:t>
      </w:r>
      <w:r w:rsidR="00D45ABA">
        <w:t>.</w:t>
      </w:r>
      <w:r>
        <w:t xml:space="preserve"> </w:t>
      </w:r>
      <w:r w:rsidR="00D56B20">
        <w:t>kolovoza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D56B20">
        <w:t>20</w:t>
      </w:r>
      <w:r w:rsidR="007803BC">
        <w:t>/</w:t>
      </w:r>
      <w:r w:rsidR="00D56B20">
        <w:t>10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4CA" w:rsidR="005574CA">
      <w:r>
        <w:separator/>
      </w:r>
    </w:p>
  </w:endnote>
  <w:endnote w:id="0" w:type="continuationSeparator">
    <w:p w:rsidRDefault="005574CA" w:rsidR="00557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4CA" w:rsidR="005574CA">
      <w:r>
        <w:separator/>
      </w:r>
    </w:p>
  </w:footnote>
  <w:footnote w:id="0" w:type="continuationSeparator">
    <w:p w:rsidRDefault="005574CA" w:rsidR="005574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74CA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4CA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5574CA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51CDE"/>
    <w:rsid w:val="00125A04"/>
    <w:rsid w:val="001633C6"/>
    <w:rsid w:val="001E2A5E"/>
    <w:rsid w:val="0038694B"/>
    <w:rsid w:val="003940EC"/>
    <w:rsid w:val="00456F2E"/>
    <w:rsid w:val="004B20F5"/>
    <w:rsid w:val="005574CA"/>
    <w:rsid w:val="00562EF0"/>
    <w:rsid w:val="005E2EDF"/>
    <w:rsid w:val="0061797B"/>
    <w:rsid w:val="00664A3D"/>
    <w:rsid w:val="007121C9"/>
    <w:rsid w:val="00763E88"/>
    <w:rsid w:val="007803BC"/>
    <w:rsid w:val="008038E2"/>
    <w:rsid w:val="00933FA5"/>
    <w:rsid w:val="00935CE2"/>
    <w:rsid w:val="00A6538B"/>
    <w:rsid w:val="00CE2C0A"/>
    <w:rsid w:val="00D3502B"/>
    <w:rsid w:val="00D45ABA"/>
    <w:rsid w:val="00D56B20"/>
    <w:rsid w:val="00D74DD4"/>
    <w:rsid w:val="00D86DA7"/>
    <w:rsid w:val="00DA5371"/>
    <w:rsid w:val="00E96274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C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1C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C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C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C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C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1C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C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C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C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St-2078/2016</izvorni_sadrzaj>
    <derivirana_varijabla naziv="DomainObject.Predmet.OznakaBroj_1">St-2078/2016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ILIRIJA jednostavno društvo s ograničenom odgovornošću za poslovno savjetovanje</izvorni_sadrzaj>
    <derivirana_varijabla naziv="DomainObject.Predmet.ProtustrankaFormated_1">  ILIRIJA jednostavno društvo s ograničenom odgovornošću za poslovno savjetovanje</derivirana_varijabla>
  </DomainObject.Predmet.ProtustrankaFormated>
  <DomainObject.Predmet.ProtustrankaFormatedOIB>
    <izvorni_sadrzaj>  ILIRIJA jednostavno društvo s ograničenom odgovornošću za poslovno savjetovanje, OIB 03852575286</izvorni_sadrzaj>
    <derivirana_varijabla naziv="DomainObject.Predmet.ProtustrankaFormatedOIB_1">  ILIRIJA jednostavno društvo s ograničenom odgovornošću za poslovno savjetovanje, OIB 03852575286</derivirana_varijabla>
  </DomainObject.Predmet.ProtustrankaFormatedOIB>
  <DomainObject.Predmet.ProtustrankaFormatedWithAdress>
    <izvorni_sadrzaj> ILIRIJA jednostavno društvo s ograničenom odgovornošću za poslovno savjetovanje, Sv.Petka 5, 31000 Osijek</izvorni_sadrzaj>
    <derivirana_varijabla naziv="DomainObject.Predmet.ProtustrankaFormatedWithAdress_1"> ILIRIJA jednostavno društvo s ograničenom odgovornošću za poslovno savjetovanje, Sv.Petka 5, 31000 Osijek</derivirana_varijabla>
  </DomainObject.Predmet.ProtustrankaFormatedWithAdress>
  <DomainObject.Predmet.ProtustrankaFormatedWithAdressOIB>
    <izvorni_sadrzaj> ILIRIJA jednostavno društvo s ograničenom odgovornošću za poslovno savjetovanje, OIB 03852575286, Sv.Petka 5, 31000 Osijek</izvorni_sadrzaj>
    <derivirana_varijabla naziv="DomainObject.Predmet.ProtustrankaFormatedWithAdressOIB_1"> ILIRIJA jednostavno društvo s ograničenom odgovornošću za poslovno savjetovanje, OIB 03852575286, Sv.Petka 5, 31000 Osijek</derivirana_varijabla>
  </DomainObject.Predmet.ProtustrankaFormatedWithAdressOIB>
  <DomainObject.Predmet.ProtustrankaWithAdress>
    <izvorni_sadrzaj>ILIRIJA jednostavno društvo s ograničenom odgovornošću za poslovno savjetovanje Sv.Petka 5, 31000 Osijek</izvorni_sadrzaj>
    <derivirana_varijabla naziv="DomainObject.Predmet.ProtustrankaWithAdress_1">ILIRIJA jednostavno društvo s ograničenom odgovornošću za poslovno savjetovanje Sv.Petka 5, 31000 Osijek</derivirana_varijabla>
  </DomainObject.Predmet.ProtustrankaWithAdress>
  <DomainObject.Predmet.ProtustrankaWithAdressOIB>
    <izvorni_sadrzaj>ILIRIJA jednostavno društvo s ograničenom odgovornošću za poslovno savjetovanje, OIB 03852575286, Sv.Petka 5, 31000 Osijek</izvorni_sadrzaj>
    <derivirana_varijabla naziv="DomainObject.Predmet.ProtustrankaWithAdressOIB_1">ILIRIJA jednostavno društvo s ograničenom odgovornošću za poslovno savjetovanje, OIB 03852575286, Sv.Petka 5, 31000 Osijek</derivirana_varijabla>
  </DomainObject.Predmet.ProtustrankaWithAdressOIB>
  <DomainObject.Predmet.ProtustrankaNazivFormated>
    <izvorni_sadrzaj>ILIRIJA jednostavno društvo s ograničenom odgovornošću za poslovno savjetovanje</izvorni_sadrzaj>
    <derivirana_varijabla naziv="DomainObject.Predmet.ProtustrankaNazivFormated_1">ILIRIJA jednostavno društvo s ograničenom odgovornošću za poslovno savjetovanje</derivirana_varijabla>
  </DomainObject.Predmet.ProtustrankaNazivFormated>
  <DomainObject.Predmet.ProtustrankaNazivFormatedOIB>
    <izvorni_sadrzaj>ILIRIJA jednostavno društvo s ograničenom odgovornošću za poslovno savjetovanje, OIB 03852575286</izvorni_sadrzaj>
    <derivirana_varijabla naziv="DomainObject.Predmet.ProtustrankaNazivFormatedOIB_1">ILIRIJA jednostavno društvo s ograničenom odgovornošću za poslovno savjetovanje, OIB 03852575286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ILIRIJA jednostavno društvo s ograničenom odgovornošću za poslovno savjetovanje</item>
    </izvorni_sadrzaj>
    <derivirana_varijabla naziv="DomainObject.Predmet.ProtuStrankaListFormated_1">
      <item>ILIRIJA jednostavno društvo s ograničenom odgovornošću za poslovno savjetovanje</item>
    </derivirana_varijabla>
  </DomainObject.Predmet.ProtuStrankaListFormated>
  <DomainObject.Predmet.ProtuStrankaListFormatedOIB>
    <izvorni_sadrzaj>
      <item>ILIRIJA jednostavno društvo s ograničenom odgovornošću za poslovno savjetovanje, OIB 03852575286</item>
    </izvorni_sadrzaj>
    <derivirana_varijabla naziv="DomainObject.Predmet.ProtuStrankaListFormatedOIB_1">
      <item>ILIRIJA jednostavno društvo s ograničenom odgovornošću za poslovno savjetovanje, OIB 03852575286</item>
    </derivirana_varijabla>
  </DomainObject.Predmet.ProtuStrankaListFormatedOIB>
  <DomainObject.Predmet.ProtuStrankaListFormatedWithAdress>
    <izvorni_sadrzaj>
      <item>ILIRIJA jednostavno društvo s ograničenom odgovornošću za poslovno savjetovanje, Sv.Petka 5, 31000 Osijek</item>
    </izvorni_sadrzaj>
    <derivirana_varijabla naziv="DomainObject.Predmet.ProtuStrankaListFormatedWithAdress_1">
      <item>ILIRIJA jednostavno društvo s ograničenom odgovornošću za poslovno savjetovanje, Sv.Petka 5, 31000 Osijek</item>
    </derivirana_varijabla>
  </DomainObject.Predmet.ProtuStrankaListFormatedWithAdress>
  <DomainObject.Predmet.ProtuStrankaListFormatedWithAdressOIB>
    <izvorni_sadrzaj>
      <item>ILIRIJA jednostavno društvo s ograničenom odgovornošću za poslovno savjetovanje, OIB 03852575286, Sv.Petka 5, 31000 Osijek</item>
    </izvorni_sadrzaj>
    <derivirana_varijabla naziv="DomainObject.Predmet.ProtuStrankaListFormatedWithAdressOIB_1">
      <item>ILIRIJA jednostavno društvo s ograničenom odgovornošću za poslovno savjetovanje, OIB 03852575286, Sv.Petka 5, 31000 Osijek</item>
    </derivirana_varijabla>
  </DomainObject.Predmet.ProtuStrankaListFormatedWithAdressOIB>
  <DomainObject.Predmet.ProtuStrankaListNazivFormated>
    <izvorni_sadrzaj>
      <item>ILIRIJA jednostavno društvo s ograničenom odgovornošću za poslovno savjetovanje</item>
    </izvorni_sadrzaj>
    <derivirana_varijabla naziv="DomainObject.Predmet.ProtuStrankaListNazivFormated_1">
      <item>ILIRIJA jednostavno društvo s ograničenom odgovornošću za poslovno savjetovanje</item>
    </derivirana_varijabla>
  </DomainObject.Predmet.ProtuStrankaListNazivFormated>
  <DomainObject.Predmet.ProtuStrankaListNazivFormatedOIB>
    <izvorni_sadrzaj>
      <item>ILIRIJA jednostavno društvo s ograničenom odgovornošću za poslovno savjetovanje, OIB 03852575286</item>
    </izvorni_sadrzaj>
    <derivirana_varijabla naziv="DomainObject.Predmet.ProtuStrankaListNazivFormatedOIB_1">
      <item>ILIRIJA jednostavno društvo s ograničenom odgovornošću za poslovno savjetovanje, OIB 03852575286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ILIRIJA jednostavno društvo s ograničenom odgovornošću za poslovno savjetovanje</izvorni_sadrzaj>
    <derivirana_varijabla naziv="DomainObject.Predmet.ProtustrankaIDrugi_1">ILIRIJA jednostavno društvo s ograničenom odgovornošću za poslovno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ILIRIJA jednostavno društvo s ograničenom odgovornošću za poslovno savjetovanje, OIB 03852575286, Sv.Petka 5, 31000 Osijek</izvorni_sadrzaj>
    <derivirana_varijabla naziv="DomainObject.Predmet.ProtustrankaIDrugiAdressOIB_1">ILIRIJA jednostavno društvo s ograničenom odgovornošću za poslovno savjetovanje, OIB 03852575286, Sv.Petka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ILIRIJA jednostavno društvo s ograničenom odgovornošću za poslovno savjetovanje</item>
    </izvorni_sadrzaj>
    <derivirana_varijabla naziv="DomainObject.Predmet.SudioniciListNaziv_1">
      <item>FINA RC OSIJEK</item>
      <item>ILIRIJA jednostavno društvo s ograničenom odgovornošću za poslovno savjetovanje</item>
    </derivirana_varijabla>
  </DomainObject.Predmet.SudioniciListNaziv>
  <DomainObject.Predmet.SudioniciListAdressOIB>
    <izvorni_sadrzaj>
      <item>FINA RC OSIJEK, OIB 85821130368</item>
      <item>ILIRIJA jednostavno društvo s ograničenom odgovornošću za poslovno savjetovanje, OIB 03852575286, Sv.Petka 5,31000 Osijek</item>
    </izvorni_sadrzaj>
    <derivirana_varijabla naziv="DomainObject.Predmet.SudioniciListAdressOIB_1">
      <item>FINA RC OSIJEK, OIB 85821130368</item>
      <item>ILIRIJA jednostavno društvo s ograničenom odgovornošću za poslovno savjetovanje, OIB 03852575286, Sv.Petka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03852575286</item>
    </izvorni_sadrzaj>
    <derivirana_varijabla naziv="DomainObject.Predmet.SudioniciListNazivOIB_1">
      <item>, OIB 85821130368</item>
      <item>, OIB 03852575286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1929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2016-08-29T11:34:00Z</dcterms:created>
  <dc:creator>Snježana Markotić Jurić</dc:creator>
  <cp:lastModifiedBy>Snježana Markotić Jurić</cp:lastModifiedBy>
  <cp:lastPrinted>2016-03-25T08:36:00Z</cp:lastPrinted>
  <dcterms:modified xmlns:xsi="http://www.w3.org/2001/XMLSchema-instance" xsi:type="dcterms:W3CDTF">2016-08-29T11:35:00Z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