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9caf" w14:paraId="5629ca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811FFC" w:rsidRPr="00811FFC">
        <w:t>GREEN BATTERY j.d.o.o., OIB: 19891420930, Vranjic, Krešimirova 147</w:t>
      </w:r>
      <w:r w:rsidR="00B03ECA" w:rsidRPr="00B03ECA">
        <w:t xml:space="preserve">,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11FFC" w:rsidRPr="00811FFC">
        <w:t>GREEN BATTERY j.d.o.o., OIB: 19891420930, Vranjic, Krešimirova 147</w:t>
      </w:r>
      <w:r w:rsidR="00B03ECA" w:rsidRPr="00B03ECA">
        <w:t xml:space="preserve">, </w:t>
      </w:r>
      <w:r>
        <w:t xml:space="preserve">na </w:t>
      </w:r>
      <w:r w:rsidR="00C37AB9">
        <w:t xml:space="preserve">dan </w:t>
      </w:r>
      <w:r w:rsidR="00811FFC">
        <w:t>5. listopada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640462">
        <w:t>1</w:t>
      </w:r>
      <w:r w:rsidR="00811FFC">
        <w:t>20</w:t>
      </w:r>
      <w:r w:rsidR="008A558F" w:rsidRPr="008A558F">
        <w:t xml:space="preserve"> dana, u ukupnom iznosu </w:t>
      </w:r>
      <w:r w:rsidR="0052350E">
        <w:t xml:space="preserve">od </w:t>
      </w:r>
      <w:r w:rsidR="00811FFC">
        <w:t>31.162,56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03ECA">
      <w:t>173</w:t>
    </w:r>
    <w:r w:rsidR="00811FFC">
      <w:t>4</w:t>
    </w:r>
    <w:r w:rsidR="00B03ECA">
      <w:t>/</w:t>
    </w:r>
    <w:r w:rsidR="00640462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53D2B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0462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1FFC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3ECA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St-1734/2015</izvorni_sadrzaj>
    <derivirana_varijabla naziv="DomainObject.Predmet.OznakaBroj_1">St-1734/2015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BATTERY j.d.o.o. za usluge</izvorni_sadrzaj>
    <derivirana_varijabla naziv="DomainObject.Predmet.ProtustrankaFormated_1">  GREEN BATTERY j.d.o.o. za usluge</derivirana_varijabla>
  </DomainObject.Predmet.ProtustrankaFormated>
  <DomainObject.Predmet.ProtustrankaFormatedOIB>
    <izvorni_sadrzaj>  GREEN BATTERY j.d.o.o. za usluge, OIB 19891420930</izvorni_sadrzaj>
    <derivirana_varijabla naziv="DomainObject.Predmet.ProtustrankaFormatedOIB_1">  GREEN BATTERY j.d.o.o. za usluge, OIB 19891420930</derivirana_varijabla>
  </DomainObject.Predmet.ProtustrankaFormatedOIB>
  <DomainObject.Predmet.ProtustrankaFormatedWithAdress>
    <izvorni_sadrzaj> GREEN BATTERY j.d.o.o. za usluge, Krešimirova 147, 21210 Vranjic</izvorni_sadrzaj>
    <derivirana_varijabla naziv="DomainObject.Predmet.ProtustrankaFormatedWithAdress_1"> GREEN BATTERY j.d.o.o. za usluge, Krešimirova 147, 21210 Vranjic</derivirana_varijabla>
  </DomainObject.Predmet.ProtustrankaFormatedWithAdress>
  <DomainObject.Predmet.ProtustrankaFormatedWithAdressOIB>
    <izvorni_sadrzaj> GREEN BATTERY j.d.o.o. za usluge, OIB 19891420930, Krešimirova 147, 21210 Vranjic</izvorni_sadrzaj>
    <derivirana_varijabla naziv="DomainObject.Predmet.ProtustrankaFormatedWithAdressOIB_1"> GREEN BATTERY j.d.o.o. za usluge, OIB 19891420930, Krešimirova 147, 21210 Vranjic</derivirana_varijabla>
  </DomainObject.Predmet.ProtustrankaFormatedWithAdressOIB>
  <DomainObject.Predmet.ProtustrankaWithAdress>
    <izvorni_sadrzaj>GREEN BATTERY j.d.o.o. za usluge Krešimirova 147, 21210 Vranjic</izvorni_sadrzaj>
    <derivirana_varijabla naziv="DomainObject.Predmet.ProtustrankaWithAdress_1">GREEN BATTERY j.d.o.o. za usluge Krešimirova 147, 21210 Vranjic</derivirana_varijabla>
  </DomainObject.Predmet.ProtustrankaWithAdress>
  <DomainObject.Predmet.ProtustrankaWithAdressOIB>
    <izvorni_sadrzaj>GREEN BATTERY j.d.o.o. za usluge, OIB 19891420930, Krešimirova 147, 21210 Vranjic</izvorni_sadrzaj>
    <derivirana_varijabla naziv="DomainObject.Predmet.ProtustrankaWithAdressOIB_1">GREEN BATTERY j.d.o.o. za usluge, OIB 19891420930, Krešimirova 147, 21210 Vranjic</derivirana_varijabla>
  </DomainObject.Predmet.ProtustrankaWithAdressOIB>
  <DomainObject.Predmet.ProtustrankaNazivFormated>
    <izvorni_sadrzaj>GREEN BATTERY j.d.o.o. za usluge</izvorni_sadrzaj>
    <derivirana_varijabla naziv="DomainObject.Predmet.ProtustrankaNazivFormated_1">GREEN BATTERY j.d.o.o. za usluge</derivirana_varijabla>
  </DomainObject.Predmet.ProtustrankaNazivFormated>
  <DomainObject.Predmet.ProtustrankaNazivFormatedOIB>
    <izvorni_sadrzaj>GREEN BATTERY j.d.o.o. za usluge, OIB 19891420930</izvorni_sadrzaj>
    <derivirana_varijabla naziv="DomainObject.Predmet.ProtustrankaNazivFormatedOIB_1">GREEN BATTERY j.d.o.o. za usluge, OIB 19891420930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31162.56</izvorni_sadrzaj>
    <derivirana_varijabla naziv="DomainObject.Predmet.TrenutnaVrijednost_1">31162.56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GREEN BATTERY j.d.o.o. za usluge</item>
    </izvorni_sadrzaj>
    <derivirana_varijabla naziv="DomainObject.Predmet.ProtuStrankaListFormated_1">
      <item>GREEN BATTERY j.d.o.o. za usluge</item>
    </derivirana_varijabla>
  </DomainObject.Predmet.ProtuStrankaListFormated>
  <DomainObject.Predmet.ProtuStrankaListFormatedOIB>
    <izvorni_sadrzaj>
      <item>GREEN BATTERY j.d.o.o. za usluge, OIB 19891420930</item>
    </izvorni_sadrzaj>
    <derivirana_varijabla naziv="DomainObject.Predmet.ProtuStrankaListFormatedOIB_1">
      <item>GREEN BATTERY j.d.o.o. za usluge, OIB 19891420930</item>
    </derivirana_varijabla>
  </DomainObject.Predmet.ProtuStrankaListFormatedOIB>
  <DomainObject.Predmet.ProtuStrankaListFormatedWithAdress>
    <izvorni_sadrzaj>
      <item>GREEN BATTERY j.d.o.o. za usluge, Krešimirova 147, 21210 Vranjic</item>
    </izvorni_sadrzaj>
    <derivirana_varijabla naziv="DomainObject.Predmet.ProtuStrankaListFormatedWithAdress_1">
      <item>GREEN BATTERY j.d.o.o. za usluge, Krešimirova 147, 21210 Vranjic</item>
    </derivirana_varijabla>
  </DomainObject.Predmet.ProtuStrankaListFormatedWithAdress>
  <DomainObject.Predmet.ProtuStrankaListFormatedWithAdressOIB>
    <izvorni_sadrzaj>
      <item>GREEN BATTERY j.d.o.o. za usluge, OIB 19891420930, Krešimirova 147, 21210 Vranjic</item>
    </izvorni_sadrzaj>
    <derivirana_varijabla naziv="DomainObject.Predmet.ProtuStrankaListFormatedWithAdressOIB_1">
      <item>GREEN BATTERY j.d.o.o. za usluge, OIB 19891420930, Krešimirova 147, 21210 Vranjic</item>
    </derivirana_varijabla>
  </DomainObject.Predmet.ProtuStrankaListFormatedWithAdressOIB>
  <DomainObject.Predmet.ProtuStrankaListNazivFormated>
    <izvorni_sadrzaj>
      <item>GREEN BATTERY j.d.o.o. za usluge</item>
    </izvorni_sadrzaj>
    <derivirana_varijabla naziv="DomainObject.Predmet.ProtuStrankaListNazivFormated_1">
      <item>GREEN BATTERY j.d.o.o. za usluge</item>
    </derivirana_varijabla>
  </DomainObject.Predmet.ProtuStrankaListNazivFormated>
  <DomainObject.Predmet.ProtuStrankaListNazivFormatedOIB>
    <izvorni_sadrzaj>
      <item>GREEN BATTERY j.d.o.o. za usluge, OIB 19891420930</item>
    </izvorni_sadrzaj>
    <derivirana_varijabla naziv="DomainObject.Predmet.ProtuStrankaListNazivFormatedOIB_1">
      <item>GREEN BATTERY j.d.o.o. za usluge, OIB 19891420930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GREEN BATTERY j.d.o.o. za usluge</izvorni_sadrzaj>
    <derivirana_varijabla naziv="DomainObject.Predmet.ProtustrankaIDrugi_1">GREEN BATTERY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GREEN BATTERY j.d.o.o. za usluge, OIB 19891420930, Krešimirova 147, 21210 Vranjic</izvorni_sadrzaj>
    <derivirana_varijabla naziv="DomainObject.Predmet.ProtustrankaIDrugiAdressOIB_1">GREEN BATTERY j.d.o.o. za usluge, OIB 19891420930, Krešimirova 147,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BATTERY j.d.o.o. za usluge</item>
      <item>FINANCIJSKA AGENCIJA, RC SPLIT</item>
    </izvorni_sadrzaj>
    <derivirana_varijabla naziv="DomainObject.Predmet.SudioniciListNaziv_1">
      <item>GREEN BATTERY j.d.o.o. za usluge</item>
      <item>FINANCIJSKA AGENCIJA, RC SPLIT</item>
    </derivirana_varijabla>
  </DomainObject.Predmet.SudioniciListNaziv>
  <DomainObject.Predmet.SudioniciListAdressOIB>
    <izvorni_sadrzaj>
      <item>GREEN BATTERY j.d.o.o. za usluge, OIB 19891420930, Krešimirova 147,21210 Vranjic</item>
      <item>FINANCIJSKA AGENCIJA, RC SPLIT, OIB 85821130368, Mažuranićevo šetalište 24 b,21000 Split</item>
    </izvorni_sadrzaj>
    <derivirana_varijabla naziv="DomainObject.Predmet.SudioniciListAdressOIB_1">
      <item>GREEN BATTERY j.d.o.o. za usluge, OIB 19891420930, Krešimirova 147,21210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19891420930</item>
      <item>, OIB 85821130368</item>
    </izvorni_sadrzaj>
    <derivirana_varijabla naziv="DomainObject.Predmet.SudioniciListNazivOIB_1">
      <item>, OIB 19891420930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5A46C-78A6-45D1-AF5B-770F777D3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1828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2016-11-17T08:10:00Z</dcterms:created>
  <dc:creator>nmarkovic</dc:creator>
  <cp:lastModifiedBy>Ana Golub Gruić</cp:lastModifiedBy>
  <cp:lastPrinted>2016-11-17T08:10:00Z</cp:lastPrinted>
  <dcterms:modified xmlns:xsi="http://www.w3.org/2001/XMLSchema-instance" xsi:type="dcterms:W3CDTF">2016-11-17T09:42:00Z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