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0C8B9C" w14:paraId="5BF1BC84" w:rsidRDefault="00173E1A" w:rsidP="00173E1A" w:rsidR="00173E1A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14:textId="77777777" w14:paraId="63DA094A" w:rsidRDefault="00173E1A" w:rsidP="00173E1A" w:rsidR="00173E1A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14:textId="77777777" w14:paraId="3EA346F5" w:rsidRDefault="00173E1A" w:rsidP="00173E1A" w:rsidR="00173E1A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14:textId="77777777" w14:paraId="18E5EE23" w:rsidRDefault="00173E1A" w:rsidP="00173E1A" w:rsidR="00173E1A">
      <w:pPr>
        <w:rPr>
          <w:sz w:val="22"/>
          <w:szCs w:val="22"/>
        </w:rPr>
      </w:pPr>
      <w:r>
        <w:rPr>
          <w:sz w:val="22"/>
          <w:szCs w:val="22"/>
        </w:rPr>
        <w:t xml:space="preserve">Zagreb, </w:t>
      </w:r>
      <w:proofErr w:type="spellStart"/>
      <w:r>
        <w:rPr>
          <w:sz w:val="22"/>
          <w:szCs w:val="22"/>
        </w:rPr>
        <w:t>Amruševa</w:t>
      </w:r>
      <w:proofErr w:type="spellEnd"/>
      <w:r>
        <w:rPr>
          <w:sz w:val="22"/>
          <w:szCs w:val="22"/>
        </w:rPr>
        <w:t xml:space="preserve">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42 St-3901/2015</w:t>
      </w:r>
    </w:p>
    <w:p w14:textId="77777777" w14:paraId="47ED72FB" w:rsidRDefault="00173E1A" w:rsidP="00173E1A" w:rsidR="00173E1A">
      <w:pPr>
        <w:rPr>
          <w:sz w:val="22"/>
          <w:szCs w:val="22"/>
        </w:rPr>
      </w:pPr>
    </w:p>
    <w:p w14:textId="77777777" w14:paraId="7B60DED9" w:rsidRDefault="00173E1A" w:rsidP="00173E1A" w:rsidR="00173E1A">
      <w:pPr>
        <w:rPr>
          <w:sz w:val="22"/>
          <w:szCs w:val="22"/>
        </w:rPr>
      </w:pPr>
    </w:p>
    <w:p w14:textId="77777777" w14:paraId="4E52189A" w:rsidRDefault="00173E1A" w:rsidP="00173E1A" w:rsidR="00173E1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TRGOVAČKI SUD U ZAGREBU, po sucu toga suda Hrvoju Lukšiću u stečajnom postupku koji se vodi kod ovog suda povodom zahtjeva FINANCIJSKE AGENCIJE za provedbu skraćenog stečajnog postupka nad dužnikom KANU KLUB RIVERFREE, Zagreb, </w:t>
      </w:r>
      <w:proofErr w:type="spellStart"/>
      <w:r>
        <w:rPr>
          <w:sz w:val="22"/>
          <w:szCs w:val="22"/>
        </w:rPr>
        <w:t>Leskovarova</w:t>
      </w:r>
      <w:proofErr w:type="spellEnd"/>
      <w:r>
        <w:rPr>
          <w:sz w:val="22"/>
          <w:szCs w:val="22"/>
        </w:rPr>
        <w:t xml:space="preserve"> 14, OIB 22951950062, temeljem odredbe članka 430. Stečajnog zakona (N. N. br. 71/15), dana 1. ožujka 2016.g.              </w:t>
      </w:r>
    </w:p>
    <w:p w14:textId="77777777" w14:paraId="3E86A9D5" w:rsidRDefault="00173E1A" w:rsidP="00173E1A" w:rsidR="00173E1A">
      <w:pPr>
        <w:jc w:val="both"/>
        <w:rPr>
          <w:sz w:val="22"/>
          <w:szCs w:val="22"/>
        </w:rPr>
      </w:pPr>
    </w:p>
    <w:p w14:textId="77777777" w14:paraId="4F2E1AB5" w:rsidRDefault="00173E1A" w:rsidP="00173E1A" w:rsidR="00173E1A">
      <w:pPr>
        <w:jc w:val="both"/>
        <w:rPr>
          <w:sz w:val="22"/>
          <w:szCs w:val="22"/>
        </w:rPr>
      </w:pPr>
    </w:p>
    <w:p w14:textId="77777777" w14:paraId="36C372C9" w:rsidRDefault="00173E1A" w:rsidP="00173E1A" w:rsidR="00173E1A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14:textId="77777777" w14:paraId="03176B7B" w:rsidRDefault="00173E1A" w:rsidP="00173E1A" w:rsidR="00173E1A">
      <w:pPr>
        <w:jc w:val="center"/>
        <w:rPr>
          <w:sz w:val="22"/>
          <w:szCs w:val="22"/>
        </w:rPr>
      </w:pPr>
    </w:p>
    <w:p w14:textId="77777777" w14:paraId="3482F4B9" w:rsidRDefault="00173E1A" w:rsidP="00173E1A" w:rsidR="00173E1A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14:textId="77777777" w14:paraId="1EF3290A" w:rsidRDefault="00173E1A" w:rsidP="00173E1A" w:rsidR="00173E1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   Za dužnika KANU KLUB RIVERFREE, Zagreb, </w:t>
      </w:r>
      <w:proofErr w:type="spellStart"/>
      <w:r>
        <w:rPr>
          <w:sz w:val="22"/>
          <w:szCs w:val="22"/>
        </w:rPr>
        <w:t>Leskovarova</w:t>
      </w:r>
      <w:proofErr w:type="spellEnd"/>
      <w:r>
        <w:rPr>
          <w:sz w:val="22"/>
          <w:szCs w:val="22"/>
        </w:rPr>
        <w:t xml:space="preserve"> 14, OIB 22951950062.           </w:t>
      </w:r>
    </w:p>
    <w:p w14:textId="77777777" w14:paraId="717A2837" w:rsidRDefault="00173E1A" w:rsidP="00173E1A" w:rsidR="00173E1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  Iznos duga evidentiran na temelju neizvršenih osnova za plaćanje je 54.821,90 kn. </w:t>
      </w:r>
    </w:p>
    <w:p w14:textId="77777777" w14:paraId="7665C009" w:rsidRDefault="00173E1A" w:rsidP="00173E1A" w:rsidR="00173E1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14:textId="77777777" w14:paraId="3885156D" w:rsidRDefault="00173E1A" w:rsidP="00173E1A" w:rsidR="00173E1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14:textId="77777777" w14:paraId="6493CFAF" w:rsidRDefault="00173E1A" w:rsidP="00173E1A" w:rsidR="00173E1A">
      <w:pPr>
        <w:ind w:firstLine="708"/>
        <w:jc w:val="both"/>
        <w:rPr>
          <w:sz w:val="22"/>
          <w:szCs w:val="22"/>
        </w:rPr>
      </w:pPr>
    </w:p>
    <w:p w14:textId="77777777" w14:paraId="15936BA8" w:rsidRDefault="00173E1A" w:rsidP="00173E1A" w:rsidR="00173E1A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14:textId="77777777" w14:paraId="5395C1E7" w:rsidRDefault="00173E1A" w:rsidP="00173E1A" w:rsidR="00173E1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14:textId="77777777" w14:paraId="333CABC3" w:rsidRDefault="00173E1A" w:rsidP="00173E1A" w:rsidR="00173E1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14:textId="77777777" w14:paraId="39962072" w:rsidRDefault="00173E1A" w:rsidP="00173E1A" w:rsidR="00173E1A">
      <w:pPr>
        <w:jc w:val="both"/>
        <w:rPr>
          <w:sz w:val="22"/>
          <w:szCs w:val="22"/>
        </w:rPr>
      </w:pPr>
    </w:p>
    <w:p w14:textId="77777777" w14:paraId="4F678FA1" w:rsidRDefault="00173E1A" w:rsidP="00173E1A" w:rsidR="00173E1A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1. ožujka 2016.g.    </w:t>
      </w:r>
    </w:p>
    <w:p w14:textId="77777777" w14:paraId="52FDE1A3" w:rsidRDefault="00173E1A" w:rsidP="00173E1A" w:rsidR="00173E1A">
      <w:pPr>
        <w:jc w:val="center"/>
        <w:rPr>
          <w:sz w:val="22"/>
          <w:szCs w:val="22"/>
        </w:rPr>
      </w:pPr>
    </w:p>
    <w:p w14:textId="77777777" w14:paraId="70C6155C" w:rsidRDefault="00173E1A" w:rsidP="00173E1A" w:rsidR="00173E1A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14:textId="77777777" w14:paraId="7A2E60E1" w:rsidRDefault="00173E1A" w:rsidP="00173E1A" w:rsidR="00173E1A">
      <w:pPr>
        <w:ind w:firstLine="708" w:left="5664"/>
        <w:jc w:val="both"/>
        <w:rPr>
          <w:sz w:val="22"/>
          <w:szCs w:val="22"/>
        </w:rPr>
      </w:pPr>
    </w:p>
    <w:p w14:textId="77777777" w14:paraId="60479EAF" w:rsidRDefault="00173E1A" w:rsidP="00173E1A" w:rsidR="00173E1A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</w:t>
      </w:r>
    </w:p>
    <w:p w14:textId="77777777" w14:paraId="369F7EA9" w:rsidRDefault="00173E1A" w:rsidP="00173E1A" w:rsidR="00173E1A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textId="77777777" w14:paraId="1FCAE021" w:rsidRDefault="00173E1A" w:rsidP="00173E1A" w:rsidR="00173E1A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DNA:</w:t>
      </w:r>
    </w:p>
    <w:p w14:textId="77777777" w14:paraId="45051772" w:rsidRDefault="00173E1A" w:rsidP="00173E1A" w:rsidR="00173E1A">
      <w:pPr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e-oglasna ploča 8 dana</w:t>
      </w:r>
      <w:r>
        <w:rPr>
          <w:sz w:val="22"/>
          <w:szCs w:val="22"/>
        </w:rPr>
        <w:t xml:space="preserve">  </w:t>
      </w:r>
    </w:p>
    <w:p w14:textId="0ED95551" w14:paraId="0ED95551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73E1A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73E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3E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3E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3E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3E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3E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3E1A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73E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3E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3E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3E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3E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3E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3E1A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7925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4117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3901</izvorni_sadrzaj>
    <derivirana_varijabla naziv="DomainObject.Predmet.Broj_1">3901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St-3901/2015</izvorni_sadrzaj>
    <derivirana_varijabla naziv="DomainObject.Predmet.OznakaBroj_1">St-3901/2015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Kanu klub RIVERFREE</izvorni_sadrzaj>
    <derivirana_varijabla naziv="DomainObject.Predmet.ProtustrankaFormated_1">  Kanu klub RIVERFREE</derivirana_varijabla>
  </DomainObject.Predmet.ProtustrankaFormated>
  <DomainObject.Predmet.ProtustrankaFormatedOIB>
    <izvorni_sadrzaj>  Kanu klub RIVERFREE, OIB 22951950062</izvorni_sadrzaj>
    <derivirana_varijabla naziv="DomainObject.Predmet.ProtustrankaFormatedOIB_1">  Kanu klub RIVERFREE, OIB 22951950062</derivirana_varijabla>
  </DomainObject.Predmet.ProtustrankaFormatedOIB>
  <DomainObject.Predmet.ProtustrankaFormatedWithAdress>
    <izvorni_sadrzaj> Kanu klub RIVERFREE, Leskovarova 14, 10000 Zagreb</izvorni_sadrzaj>
    <derivirana_varijabla naziv="DomainObject.Predmet.ProtustrankaFormatedWithAdress_1"> Kanu klub RIVERFREE, Leskovarova 14, 10000 Zagreb</derivirana_varijabla>
  </DomainObject.Predmet.ProtustrankaFormatedWithAdress>
  <DomainObject.Predmet.ProtustrankaFormatedWithAdressOIB>
    <izvorni_sadrzaj> Kanu klub RIVERFREE, OIB 22951950062, Leskovarova 14, 10000 Zagreb</izvorni_sadrzaj>
    <derivirana_varijabla naziv="DomainObject.Predmet.ProtustrankaFormatedWithAdressOIB_1"> Kanu klub RIVERFREE, OIB 22951950062, Leskovarova 14, 10000 Zagreb</derivirana_varijabla>
  </DomainObject.Predmet.ProtustrankaFormatedWithAdressOIB>
  <DomainObject.Predmet.ProtustrankaWithAdress>
    <izvorni_sadrzaj>Kanu klub RIVERFREE Leskovarova 14, 10000 Zagreb</izvorni_sadrzaj>
    <derivirana_varijabla naziv="DomainObject.Predmet.ProtustrankaWithAdress_1">Kanu klub RIVERFREE Leskovarova 14, 10000 Zagreb</derivirana_varijabla>
  </DomainObject.Predmet.ProtustrankaWithAdress>
  <DomainObject.Predmet.ProtustrankaWithAdressOIB>
    <izvorni_sadrzaj>Kanu klub RIVERFREE, OIB 22951950062, Leskovarova 14, 10000 Zagreb</izvorni_sadrzaj>
    <derivirana_varijabla naziv="DomainObject.Predmet.ProtustrankaWithAdressOIB_1">Kanu klub RIVERFREE, OIB 22951950062, Leskovarova 14, 10000 Zagreb</derivirana_varijabla>
  </DomainObject.Predmet.ProtustrankaWithAdressOIB>
  <DomainObject.Predmet.ProtustrankaNazivFormated>
    <izvorni_sadrzaj>Kanu klub RIVERFREE</izvorni_sadrzaj>
    <derivirana_varijabla naziv="DomainObject.Predmet.ProtustrankaNazivFormated_1">Kanu klub RIVERFREE</derivirana_varijabla>
  </DomainObject.Predmet.ProtustrankaNazivFormated>
  <DomainObject.Predmet.ProtustrankaNazivFormatedOIB>
    <izvorni_sadrzaj>Kanu klub RIVERFREE, OIB 22951950062</izvorni_sadrzaj>
    <derivirana_varijabla naziv="DomainObject.Predmet.ProtustrankaNazivFormatedOIB_1">Kanu klub RIVERFREE, OIB 22951950062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Kanu klub RIVERFREE</item>
    </izvorni_sadrzaj>
    <derivirana_varijabla naziv="DomainObject.Predmet.ProtuStrankaListFormated_1">
      <item>Kanu klub RIVERFREE</item>
    </derivirana_varijabla>
  </DomainObject.Predmet.ProtuStrankaListFormated>
  <DomainObject.Predmet.ProtuStrankaListFormatedOIB>
    <izvorni_sadrzaj>
      <item>Kanu klub RIVERFREE, OIB 22951950062</item>
    </izvorni_sadrzaj>
    <derivirana_varijabla naziv="DomainObject.Predmet.ProtuStrankaListFormatedOIB_1">
      <item>Kanu klub RIVERFREE, OIB 22951950062</item>
    </derivirana_varijabla>
  </DomainObject.Predmet.ProtuStrankaListFormatedOIB>
  <DomainObject.Predmet.ProtuStrankaListFormatedWithAdress>
    <izvorni_sadrzaj>
      <item>Kanu klub RIVERFREE, Leskovarova 14, 10000 Zagreb</item>
    </izvorni_sadrzaj>
    <derivirana_varijabla naziv="DomainObject.Predmet.ProtuStrankaListFormatedWithAdress_1">
      <item>Kanu klub RIVERFREE, Leskovarova 14, 10000 Zagreb</item>
    </derivirana_varijabla>
  </DomainObject.Predmet.ProtuStrankaListFormatedWithAdress>
  <DomainObject.Predmet.ProtuStrankaListFormatedWithAdressOIB>
    <izvorni_sadrzaj>
      <item>Kanu klub RIVERFREE, OIB 22951950062, Leskovarova 14, 10000 Zagreb</item>
    </izvorni_sadrzaj>
    <derivirana_varijabla naziv="DomainObject.Predmet.ProtuStrankaListFormatedWithAdressOIB_1">
      <item>Kanu klub RIVERFREE, OIB 22951950062, Leskovarova 14, 10000 Zagreb</item>
    </derivirana_varijabla>
  </DomainObject.Predmet.ProtuStrankaListFormatedWithAdressOIB>
  <DomainObject.Predmet.ProtuStrankaListNazivFormated>
    <izvorni_sadrzaj>
      <item>Kanu klub RIVERFREE</item>
    </izvorni_sadrzaj>
    <derivirana_varijabla naziv="DomainObject.Predmet.ProtuStrankaListNazivFormated_1">
      <item>Kanu klub RIVERFREE</item>
    </derivirana_varijabla>
  </DomainObject.Predmet.ProtuStrankaListNazivFormated>
  <DomainObject.Predmet.ProtuStrankaListNazivFormatedOIB>
    <izvorni_sadrzaj>
      <item>Kanu klub RIVERFREE, OIB 22951950062</item>
    </izvorni_sadrzaj>
    <derivirana_varijabla naziv="DomainObject.Predmet.ProtuStrankaListNazivFormatedOIB_1">
      <item>Kanu klub RIVERFREE, OIB 22951950062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Kanu klub RIVERFREE</izvorni_sadrzaj>
    <derivirana_varijabla naziv="DomainObject.Predmet.ProtustrankaIDrugi_1">Kanu klub RIVERFREE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Kanu klub RIVERFREE, OIB 22951950062, Leskovarova 14, 10000 Zagreb</izvorni_sadrzaj>
    <derivirana_varijabla naziv="DomainObject.Predmet.ProtustrankaIDrugiAdressOIB_1">Kanu klub RIVERFREE, OIB 22951950062, Leskovarova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Kanu klub RIVERFREE</item>
      <item>FINA Regionalni centar Zagreb</item>
      <item>HRVATSKI ZAVOD ZA MIROVINSKO OSIGURANJE</item>
    </izvorni_sadrzaj>
    <derivirana_varijabla naziv="DomainObject.Predmet.SudioniciListNaziv_1">
      <item>Kanu klub RIVERFREE</item>
      <item>FINA Regionalni centar Zagreb</item>
      <item>HRVATSKI ZAVOD ZA MIROVINSKO OSIGURANJE</item>
    </derivirana_varijabla>
  </DomainObject.Predmet.SudioniciListNaziv>
  <DomainObject.Predmet.SudioniciListAdressOIB>
    <izvorni_sadrzaj>
      <item>Kanu klub RIVERFREE, OIB 22951950062, Leskovarova 14,10000 Zagreb</item>
      <item>FINA Regionalni centar Zagreb, OIB 85821130368, Trg svibanjskih žrtava 1995 br. 1,10000 Zagreb</item>
      <item>HRVATSKI ZAVOD ZA MIROVINSKO OSIGURANJE, OIB 84397956623, Trpimirova 4,10000 Zagreb</item>
    </izvorni_sadrzaj>
    <derivirana_varijabla naziv="DomainObject.Predmet.SudioniciListAdressOIB_1">
      <item>Kanu klub RIVERFREE, OIB 22951950062, Leskovarova 14,10000 Zagreb</item>
      <item>FINA Regionalni centar Zagreb, OIB 85821130368, Trg svibanjskih žrtava 1995 br. 1,10000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22951950062</item>
      <item>, OIB 85821130368</item>
      <item>, OIB 84397956623</item>
    </izvorni_sadrzaj>
    <derivirana_varijabla naziv="DomainObject.Predmet.SudioniciListNazivOIB_1">
      <item>, OIB 22951950062</item>
      <item>, OIB 85821130368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263</properties:Words>
  <properties:Characters>1430</properties:Characters>
  <properties:Lines>42</properties:Lines>
  <properties:Paragraphs>17</properties:Paragraphs>
  <properties:TotalTime>1</properties:TotalTime>
  <properties:ScaleCrop>false</properties:ScaleCrop>
  <properties:LinksUpToDate>false</properties:LinksUpToDate>
  <properties:CharactersWithSpaces>1781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2016-03-01T10:37:00Z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