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0797" w14:paraId="1b70797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8218F0">
        <w:t>11/18</w:t>
      </w:r>
      <w:r w:rsidR="00CA0AA3">
        <w:t>-</w:t>
      </w:r>
      <w:r w:rsidR="008218F0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3D2D71" w:rsidR="004A3868" w:rsidRPr="003D2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4A3868" w:rsidP="003D2D71" w:rsidR="00C71FF8" w:rsidRPr="003D2D71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5E75BE">
        <w:t>provedbu</w:t>
      </w:r>
      <w:r w:rsidR="00371CBF">
        <w:t xml:space="preserve"> skraćenog stečajnog postupka  nad dužnikom </w:t>
      </w:r>
      <w:r w:rsidR="008218F0">
        <w:t>GRICKO j.d.o.o. za ugostiteljstvo, Osijek, Drinska 85, MBS: 030174292, OIB: 23863221974</w:t>
      </w:r>
      <w:r w:rsidR="00250413">
        <w:t xml:space="preserve">, dana </w:t>
      </w:r>
      <w:r w:rsidR="008218F0">
        <w:t>18</w:t>
      </w:r>
      <w:r w:rsidR="00BC3B05">
        <w:t>. siječnja 2018</w:t>
      </w:r>
      <w:r w:rsidR="00064FF2">
        <w:t>.</w:t>
      </w:r>
      <w:r w:rsidR="00EC7990"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3D2D71" w:rsidR="008218F0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8218F0">
        <w:t>GRICKO j.d.o.o. za ugostiteljstvo, Osijek, Drinska 85, MBS: 030174292, OIB: 23863221974</w:t>
      </w:r>
    </w:p>
    <w:p w:rsidRDefault="00E17C16" w:rsidP="008218F0" w:rsidR="00E17C16" w:rsidRPr="00E17C16">
      <w:pPr>
        <w:jc w:val="both"/>
      </w:pP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8218F0">
        <w:t>3. siječnja 2018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5E75BE">
        <w:t xml:space="preserve">provedbu </w:t>
      </w:r>
      <w:r w:rsidR="00665E74" w:rsidRPr="00665E74">
        <w:t xml:space="preserve">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</w:t>
      </w:r>
      <w:r w:rsidR="008218F0">
        <w:t>18</w:t>
      </w:r>
      <w:r w:rsidR="00401554">
        <w:t>-01/04, Ur.broj: 04-06-</w:t>
      </w:r>
      <w:r w:rsidR="008218F0">
        <w:t>18</w:t>
      </w:r>
      <w:r w:rsidR="00401554">
        <w:t>-</w:t>
      </w:r>
      <w:r w:rsidR="008218F0">
        <w:t>50</w:t>
      </w:r>
      <w:r w:rsidR="00401554">
        <w:t xml:space="preserve"> </w:t>
      </w:r>
      <w:r w:rsidR="00665E74">
        <w:t xml:space="preserve">od </w:t>
      </w:r>
      <w:r w:rsidR="008218F0">
        <w:t>2. siječnja 2018</w:t>
      </w:r>
      <w:r w:rsidR="00665E74">
        <w:t xml:space="preserve">. nad stečajnim dužnikom </w:t>
      </w:r>
      <w:r w:rsidR="008218F0">
        <w:t>GRICKO j.d.o.o. za ugostiteljstvo, Osijek, Drinska 85, MBS: 030174292, OIB: 23863221974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BC3B05">
        <w:t>4. siječnja 2018</w:t>
      </w:r>
      <w:r w:rsidR="00665E74">
        <w:t>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8218F0">
        <w:t>11/18</w:t>
      </w:r>
      <w:r>
        <w:t>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8218F0">
        <w:t>17</w:t>
      </w:r>
      <w:r w:rsidR="00BC3B05">
        <w:t>. siječnja 2018</w:t>
      </w:r>
      <w:r>
        <w:t xml:space="preserve">. zaprimljen je podnesak Županijskog državnog odvjetništva u </w:t>
      </w:r>
      <w:r w:rsidR="00371CBF">
        <w:t>Osijeku</w:t>
      </w:r>
      <w:r>
        <w:t>, broj: S-DO-</w:t>
      </w:r>
      <w:r w:rsidR="008218F0">
        <w:t>7</w:t>
      </w:r>
      <w:r w:rsidR="00BC3B05">
        <w:t>/2018</w:t>
      </w:r>
      <w:r>
        <w:t xml:space="preserve"> od </w:t>
      </w:r>
      <w:r w:rsidR="008218F0">
        <w:t>15</w:t>
      </w:r>
      <w:r w:rsidR="009A15A2">
        <w:t xml:space="preserve">. </w:t>
      </w:r>
      <w:r w:rsidR="00BC3B05">
        <w:t>siječnja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8218F0">
        <w:t>12.971,93</w:t>
      </w:r>
      <w:r w:rsidR="00371CBF">
        <w:t xml:space="preserve"> kn </w:t>
      </w:r>
      <w:r w:rsidR="008218F0">
        <w:t xml:space="preserve">evidentiranu u ISPU na dan 31. prosinca 2017., po osnovi neplaćenih obveza poreza, doprinosa i drugih javnih davanja, </w:t>
      </w:r>
      <w:r w:rsidR="00BC3B05">
        <w:t>a</w:t>
      </w:r>
      <w:r w:rsidR="005E75BE">
        <w:t xml:space="preserve"> koju stečajni d</w:t>
      </w:r>
      <w:r w:rsidR="00371CBF">
        <w:t xml:space="preserve">užnik nije namirio. </w:t>
      </w:r>
      <w:r w:rsidR="00BC3B05">
        <w:t xml:space="preserve">Također, vjerovnik je naveo da kod dužnika postoji stečajni razlog </w:t>
      </w:r>
      <w:r w:rsidR="008218F0">
        <w:t xml:space="preserve">nesposobnosti za plaćanje. Prema podacima iz Potvrde o blokadi, Klasa: 418-01/2018-01/202, Ur.broj: 321-2018-016 na dan 9. siječnja 2018., dužnik je u neprekidnoj blokadi u trajanju od 236 dana, a u Očevidniku o redoslijedu plaćanja, Klasa: 418-01/2018-01/202, Ur. broj: 321-2018-18 od 9. siječnja 2018., iskazani su dospjeli nepodmireni nalozi za plaćanje u ukupnom iznosu od 0,00 kn budući da je račun poreznog obveznika zatvoren dana 23. studenog 2017.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8218F0">
        <w:rPr>
          <w:bCs/>
        </w:rPr>
        <w:t>18</w:t>
      </w:r>
      <w:r w:rsidR="00BC3B05">
        <w:rPr>
          <w:bCs/>
        </w:rPr>
        <w:t>. siječnja 2018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8218F0" w:rsidR="00DE571A" w:rsidRPr="008218F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CD237D">
        <w:t>12</w:t>
      </w:r>
      <w:r w:rsidR="00001057">
        <w:t>.12.</w:t>
      </w:r>
      <w:r w:rsidR="00D1704E">
        <w:t xml:space="preserve"> 2017</w:t>
      </w:r>
      <w:r>
        <w:t xml:space="preserve">. (str. </w:t>
      </w:r>
      <w:r w:rsidR="008218F0">
        <w:t>5-6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8218F0">
        <w:t>8</w:t>
      </w:r>
      <w:r w:rsidR="00BC3B05">
        <w:t>/2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00B9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2D71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400B9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5E75BE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218F0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C3B05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07161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0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0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GRICKO j.d.o.o. za ugostiteljstvo</izvorni_sadrzaj>
    <derivirana_varijabla naziv="DomainObject.Predmet.ProtustrankaFormated_1">  GRICKO j.d.o.o. za ugostiteljstvo</derivirana_varijabla>
  </DomainObject.Predmet.ProtustrankaFormated>
  <DomainObject.Predmet.ProtustrankaFormatedOIB>
    <izvorni_sadrzaj>  GRICKO j.d.o.o. za ugostiteljstvo, OIB 23863221974</izvorni_sadrzaj>
    <derivirana_varijabla naziv="DomainObject.Predmet.ProtustrankaFormatedOIB_1">  GRICKO j.d.o.o. za ugostiteljstvo, OIB 23863221974</derivirana_varijabla>
  </DomainObject.Predmet.ProtustrankaFormatedOIB>
  <DomainObject.Predmet.ProtustrankaFormatedWithAdress>
    <izvorni_sadrzaj> GRICKO j.d.o.o. za ugostiteljstvo, Drinska 85, 31000 Osijek</izvorni_sadrzaj>
    <derivirana_varijabla naziv="DomainObject.Predmet.ProtustrankaFormatedWithAdress_1"> GRICKO j.d.o.o. za ugostiteljstvo, Drinska 85, 31000 Osijek</derivirana_varijabla>
  </DomainObject.Predmet.ProtustrankaFormatedWithAdress>
  <DomainObject.Predmet.ProtustrankaFormatedWithAdressOIB>
    <izvorni_sadrzaj> GRICKO j.d.o.o. za ugostiteljstvo, OIB 23863221974, Drinska 85, 31000 Osijek</izvorni_sadrzaj>
    <derivirana_varijabla naziv="DomainObject.Predmet.ProtustrankaFormatedWithAdressOIB_1"> GRICKO j.d.o.o. za ugostiteljstvo, OIB 23863221974, Drinska 85, 31000 Osijek</derivirana_varijabla>
  </DomainObject.Predmet.ProtustrankaFormatedWithAdressOIB>
  <DomainObject.Predmet.ProtustrankaWithAdress>
    <izvorni_sadrzaj>GRICKO j.d.o.o. za ugostiteljstvo Drinska 85, 31000 Osijek</izvorni_sadrzaj>
    <derivirana_varijabla naziv="DomainObject.Predmet.ProtustrankaWithAdress_1">GRICKO j.d.o.o. za ugostiteljstvo Drinska 85, 31000 Osijek</derivirana_varijabla>
  </DomainObject.Predmet.ProtustrankaWithAdress>
  <DomainObject.Predmet.ProtustrankaWithAdressOIB>
    <izvorni_sadrzaj>GRICKO j.d.o.o. za ugostiteljstvo, OIB 23863221974, Drinska 85, 31000 Osijek</izvorni_sadrzaj>
    <derivirana_varijabla naziv="DomainObject.Predmet.ProtustrankaWithAdressOIB_1">GRICKO j.d.o.o. za ugostiteljstvo, OIB 23863221974, Drinska 85, 31000 Osijek</derivirana_varijabla>
  </DomainObject.Predmet.ProtustrankaWithAdressOIB>
  <DomainObject.Predmet.ProtustrankaNazivFormated>
    <izvorni_sadrzaj>GRICKO j.d.o.o. za ugostiteljstvo</izvorni_sadrzaj>
    <derivirana_varijabla naziv="DomainObject.Predmet.ProtustrankaNazivFormated_1">GRICKO j.d.o.o. za ugostiteljstvo</derivirana_varijabla>
  </DomainObject.Predmet.ProtustrankaNazivFormated>
  <DomainObject.Predmet.ProtustrankaNazivFormatedOIB>
    <izvorni_sadrzaj>GRICKO j.d.o.o. za ugostiteljstvo, OIB 23863221974</izvorni_sadrzaj>
    <derivirana_varijabla naziv="DomainObject.Predmet.ProtustrankaNazivFormatedOIB_1">GRICKO j.d.o.o. za ugostiteljstvo, OIB 23863221974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GRICKO j.d.o.o. za ugostiteljstvo</item>
    </izvorni_sadrzaj>
    <derivirana_varijabla naziv="DomainObject.Predmet.ProtuStrankaListFormated_1">
      <item>GRICKO j.d.o.o. za ugostiteljstvo</item>
    </derivirana_varijabla>
  </DomainObject.Predmet.ProtuStrankaListFormated>
  <DomainObject.Predmet.ProtuStrankaListFormatedOIB>
    <izvorni_sadrzaj>
      <item>GRICKO j.d.o.o. za ugostiteljstvo, OIB 23863221974</item>
    </izvorni_sadrzaj>
    <derivirana_varijabla naziv="DomainObject.Predmet.ProtuStrankaListFormatedOIB_1">
      <item>GRICKO j.d.o.o. za ugostiteljstvo, OIB 23863221974</item>
    </derivirana_varijabla>
  </DomainObject.Predmet.ProtuStrankaListFormatedOIB>
  <DomainObject.Predmet.ProtuStrankaListFormatedWithAdress>
    <izvorni_sadrzaj>
      <item>GRICKO j.d.o.o. za ugostiteljstvo, Drinska 85, 31000 Osijek</item>
    </izvorni_sadrzaj>
    <derivirana_varijabla naziv="DomainObject.Predmet.ProtuStrankaListFormatedWithAdress_1">
      <item>GRICKO j.d.o.o. za ugostiteljstvo, Drinska 85, 31000 Osijek</item>
    </derivirana_varijabla>
  </DomainObject.Predmet.ProtuStrankaListFormatedWithAdress>
  <DomainObject.Predmet.ProtuStrankaListFormatedWithAdressOIB>
    <izvorni_sadrzaj>
      <item>GRICKO j.d.o.o. za ugostiteljstvo, OIB 23863221974, Drinska 85, 31000 Osijek</item>
    </izvorni_sadrzaj>
    <derivirana_varijabla naziv="DomainObject.Predmet.ProtuStrankaListFormatedWithAdressOIB_1">
      <item>GRICKO j.d.o.o. za ugostiteljstvo, OIB 23863221974, Drinska 85, 31000 Osijek</item>
    </derivirana_varijabla>
  </DomainObject.Predmet.ProtuStrankaListFormatedWithAdressOIB>
  <DomainObject.Predmet.ProtuStrankaListNazivFormated>
    <izvorni_sadrzaj>
      <item>GRICKO j.d.o.o. za ugostiteljstvo</item>
    </izvorni_sadrzaj>
    <derivirana_varijabla naziv="DomainObject.Predmet.ProtuStrankaListNazivFormated_1">
      <item>GRICKO j.d.o.o. za ugostiteljstvo</item>
    </derivirana_varijabla>
  </DomainObject.Predmet.ProtuStrankaListNazivFormated>
  <DomainObject.Predmet.ProtuStrankaListNazivFormatedOIB>
    <izvorni_sadrzaj>
      <item>GRICKO j.d.o.o. za ugostiteljstvo, OIB 23863221974</item>
    </izvorni_sadrzaj>
    <derivirana_varijabla naziv="DomainObject.Predmet.ProtuStrankaListNazivFormatedOIB_1">
      <item>GRICKO j.d.o.o. za ugostiteljstvo, OIB 23863221974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GRICKO j.d.o.o. za ugostiteljstvo</izvorni_sadrzaj>
    <derivirana_varijabla naziv="DomainObject.Predmet.ProtustrankaIDrugi_1">GRICKO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GRICKO j.d.o.o. za ugostiteljstvo, OIB 23863221974, Drinska 85, 31000 Osijek</izvorni_sadrzaj>
    <derivirana_varijabla naziv="DomainObject.Predmet.ProtustrankaIDrugiAdressOIB_1">GRICKO j.d.o.o. za ugostiteljstvo, OIB 23863221974, Drinska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GRICKO j.d.o.o. za ugostiteljstvo</item>
    </izvorni_sadrzaj>
    <derivirana_varijabla naziv="DomainObject.Predmet.SudioniciListNaziv_1">
      <item>FINA RC OSIJEK</item>
      <item>GRICKO j.d.o.o. za ugostiteljstvo</item>
    </derivirana_varijabla>
  </DomainObject.Predmet.SudioniciListNaziv>
  <DomainObject.Predmet.SudioniciListAdressOIB>
    <izvorni_sadrzaj>
      <item>FINA RC OSIJEK, OIB 85821130368</item>
      <item>GRICKO j.d.o.o. za ugostiteljstvo, OIB 23863221974, Drinska 85,31000 Osijek</item>
    </izvorni_sadrzaj>
    <derivirana_varijabla naziv="DomainObject.Predmet.SudioniciListAdressOIB_1">
      <item>FINA RC OSIJEK, OIB 85821130368</item>
      <item>GRICKO j.d.o.o. za ugostiteljstvo, OIB 23863221974, Drinska 85,31000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23863221974</item>
    </izvorni_sadrzaj>
    <derivirana_varijabla naziv="DomainObject.Predmet.SudioniciListNazivOIB_1">
      <item>, OIB 85821130368</item>
      <item>, OIB 23863221974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F842C-910B-421B-8B68-046D977F17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3168</properties:Characters>
  <properties:Lines>89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2018-01-18T12:59:00Z</dcterms:created>
  <dc:creator>mkocijan</dc:creator>
  <cp:lastModifiedBy>Žana Bem</cp:lastModifiedBy>
  <cp:lastPrinted>2017-12-13T08:12:00Z</cp:lastPrinted>
  <dcterms:modified xmlns:xsi="http://www.w3.org/2001/XMLSchema-instance" xsi:type="dcterms:W3CDTF">2018-01-18T13:00:00Z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