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c907" w14:paraId="60dc907" w:rsidRDefault="00450465" w:rsidP="00450465" w:rsidR="00450465">
      <w:pPr>
        <w:jc w:val="right"/>
        <w15:collapsed w:val="false"/>
      </w:pPr>
      <w:r>
        <w:t>Poslovni broj: 6 St-458/11-91</w:t>
      </w:r>
    </w:p>
    <w:p w:rsidRDefault="00450465" w:rsidP="00450465" w:rsidR="00450465">
      <w:pPr>
        <w:jc w:val="right"/>
      </w:pPr>
    </w:p>
    <w:p w:rsidRDefault="00450465" w:rsidP="00450465" w:rsidR="00450465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450465" w:rsidP="00450465" w:rsidR="00450465">
      <w:pPr>
        <w:jc w:val="both"/>
      </w:pPr>
    </w:p>
    <w:p w:rsidRDefault="00450465" w:rsidP="00450465" w:rsidR="00450465">
      <w:pPr>
        <w:ind w:hanging="720" w:left="360"/>
        <w:jc w:val="both"/>
      </w:pPr>
      <w:r>
        <w:t xml:space="preserve">  Republika Hrvatska</w:t>
      </w:r>
    </w:p>
    <w:p w:rsidRDefault="00450465" w:rsidP="00450465" w:rsidR="0045046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450465" w:rsidP="00450465" w:rsidR="0045046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450465" w:rsidP="00450465" w:rsidR="00450465">
      <w:pPr>
        <w:jc w:val="both"/>
      </w:pPr>
    </w:p>
    <w:p w:rsidRDefault="00450465" w:rsidP="00450465" w:rsidR="00450465">
      <w:pPr>
        <w:jc w:val="both"/>
      </w:pPr>
    </w:p>
    <w:p w:rsidRDefault="00450465" w:rsidP="00450465" w:rsidR="00450465">
      <w:pPr>
        <w:jc w:val="both"/>
      </w:pPr>
    </w:p>
    <w:p w:rsidRDefault="00450465" w:rsidP="00450465" w:rsidR="00450465">
      <w:pPr>
        <w:jc w:val="both"/>
      </w:pPr>
    </w:p>
    <w:p w:rsidRDefault="00450465" w:rsidP="00450465" w:rsidR="00450465">
      <w:pPr>
        <w:jc w:val="both"/>
      </w:pPr>
    </w:p>
    <w:p w:rsidRDefault="00450465" w:rsidP="00450465" w:rsidR="00450465">
      <w:pPr>
        <w:jc w:val="center"/>
      </w:pPr>
      <w:r>
        <w:t>R E P U B L I K A  H R V A T S K A</w:t>
      </w:r>
    </w:p>
    <w:p w:rsidRDefault="00450465" w:rsidP="00450465" w:rsidR="00450465">
      <w:pPr>
        <w:jc w:val="center"/>
      </w:pPr>
    </w:p>
    <w:p w:rsidRDefault="00450465" w:rsidP="00450465" w:rsidR="00450465">
      <w:pPr>
        <w:jc w:val="center"/>
      </w:pPr>
      <w:r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0465" w:rsidRPr="00450465">
        <w:rPr>
          <w:b/>
        </w:rPr>
        <w:t>stečajna masa iza</w:t>
      </w:r>
      <w:r w:rsidR="00450465">
        <w:t xml:space="preserve"> </w:t>
      </w:r>
      <w:r w:rsidR="00450465" w:rsidRPr="00450465">
        <w:rPr>
          <w:b/>
          <w:color w:val="000000"/>
        </w:rPr>
        <w:t xml:space="preserve">OBNOVA d.d. </w:t>
      </w:r>
      <w:r w:rsidR="00450465">
        <w:rPr>
          <w:b/>
          <w:color w:val="000000"/>
        </w:rPr>
        <w:t>Osijek</w:t>
      </w:r>
      <w:r w:rsidR="002E06A1" w:rsidRPr="002E06A1">
        <w:rPr>
          <w:b/>
        </w:rPr>
        <w:t xml:space="preserve">, </w:t>
      </w:r>
      <w:r>
        <w:t xml:space="preserve">dana </w:t>
      </w:r>
      <w:r w:rsidR="00450465">
        <w:t>17. siječnja 2019. g.,</w:t>
      </w:r>
    </w:p>
    <w:p w:rsidRDefault="00917797" w:rsidP="0023609A" w:rsidR="00917797">
      <w:pPr>
        <w:tabs>
          <w:tab w:pos="3825" w:val="left"/>
          <w:tab w:pos="4215" w:val="left"/>
          <w:tab w:pos="4889" w:val="center"/>
          <w:tab w:pos="7080" w:val="left"/>
        </w:tabs>
        <w:ind w:firstLine="708"/>
        <w:jc w:val="both"/>
      </w:pPr>
      <w:r>
        <w:t xml:space="preserve">        </w:t>
      </w:r>
      <w:r w:rsidR="00D43B80">
        <w:tab/>
      </w:r>
      <w:r w:rsidR="002E781C">
        <w:tab/>
      </w:r>
      <w:r w:rsidR="004B618A">
        <w:tab/>
      </w:r>
      <w:r w:rsidR="0023609A">
        <w:tab/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="00450465" w:rsidRPr="00450465">
        <w:rPr>
          <w:b/>
        </w:rPr>
        <w:t>stečajna masa iza</w:t>
      </w:r>
      <w:r w:rsidR="00450465">
        <w:t xml:space="preserve"> </w:t>
      </w:r>
      <w:r w:rsidR="00450465" w:rsidRPr="00450465">
        <w:rPr>
          <w:b/>
          <w:color w:val="000000"/>
        </w:rPr>
        <w:t xml:space="preserve">OBNOVA d.d. </w:t>
      </w:r>
      <w:r w:rsidR="00450465">
        <w:rPr>
          <w:b/>
          <w:color w:val="000000"/>
        </w:rPr>
        <w:t>Osijek</w:t>
      </w:r>
      <w:r w:rsidR="00450465">
        <w:t xml:space="preserve"> </w:t>
      </w:r>
      <w:r w:rsidR="00ED3B6C">
        <w:t>radi naknadn</w:t>
      </w:r>
      <w:r w:rsidR="00450465">
        <w:t>e diobe.</w:t>
      </w:r>
    </w:p>
    <w:p w:rsidRDefault="00873E0F" w:rsidP="00AE48E6" w:rsidR="00450465">
      <w:pPr>
        <w:ind w:firstLine="708"/>
        <w:jc w:val="both"/>
        <w:rPr>
          <w:b/>
        </w:rPr>
      </w:pPr>
      <w:r>
        <w:t xml:space="preserve"> </w:t>
      </w:r>
      <w:r w:rsidR="003A0321">
        <w:t>2. Stečajn</w:t>
      </w:r>
      <w:r w:rsidR="00D43B80">
        <w:t>o</w:t>
      </w:r>
      <w:r w:rsidR="003A0321">
        <w:t>m upravitelj</w:t>
      </w:r>
      <w:r w:rsidR="00D43B80">
        <w:t>icom</w:t>
      </w:r>
      <w:r w:rsidR="003A0321">
        <w:t xml:space="preserve"> imenuje se</w:t>
      </w:r>
      <w:r w:rsidR="0023609A">
        <w:t xml:space="preserve"> </w:t>
      </w:r>
      <w:r w:rsidR="00450465" w:rsidRPr="00450465">
        <w:rPr>
          <w:b/>
        </w:rPr>
        <w:t xml:space="preserve">Živka </w:t>
      </w:r>
      <w:proofErr w:type="spellStart"/>
      <w:r w:rsidR="00450465" w:rsidRPr="00450465">
        <w:rPr>
          <w:b/>
        </w:rPr>
        <w:t>Posavac</w:t>
      </w:r>
      <w:proofErr w:type="spellEnd"/>
      <w:r w:rsidR="00450465" w:rsidRPr="00450465">
        <w:rPr>
          <w:b/>
        </w:rPr>
        <w:t xml:space="preserve"> dipl. oec. Osijek, Vijenac P. Kolarića 9, OIB 99335812289</w:t>
      </w:r>
      <w:r w:rsidR="00450465">
        <w:rPr>
          <w:b/>
        </w:rPr>
        <w:t>.</w:t>
      </w:r>
    </w:p>
    <w:p w:rsidRDefault="00450465" w:rsidP="00AE48E6" w:rsidR="00AE48E6">
      <w:pPr>
        <w:ind w:firstLine="708"/>
        <w:jc w:val="both"/>
      </w:pPr>
      <w:r>
        <w:rPr>
          <w:b/>
        </w:rPr>
        <w:t>3</w:t>
      </w:r>
      <w:r w:rsidR="00AE48E6">
        <w:rPr>
          <w:b/>
        </w:rPr>
        <w:t xml:space="preserve">. </w:t>
      </w:r>
      <w:r w:rsidR="00AE48E6">
        <w:t>Stečajn</w:t>
      </w:r>
      <w:r w:rsidR="00D43B80">
        <w:t xml:space="preserve">a upraviteljica </w:t>
      </w:r>
      <w:r>
        <w:t xml:space="preserve">Živka </w:t>
      </w:r>
      <w:proofErr w:type="spellStart"/>
      <w:r>
        <w:t>Posavac</w:t>
      </w:r>
      <w:proofErr w:type="spellEnd"/>
      <w:r>
        <w:t xml:space="preserve"> iz Osijeka</w:t>
      </w:r>
      <w:r w:rsidR="00D43B80">
        <w:t xml:space="preserve"> dužna</w:t>
      </w:r>
      <w:r w:rsidR="00AE5116">
        <w:t xml:space="preserve"> je</w:t>
      </w:r>
      <w:r w:rsidR="00AE48E6">
        <w:t xml:space="preserve"> u roku od </w:t>
      </w:r>
      <w:r w:rsidR="00D43B80">
        <w:t>8 d</w:t>
      </w:r>
      <w:r w:rsidR="00AE48E6">
        <w:t xml:space="preserve">ana od pravomoćnosti ovog rješenja dostaviti stečajnoj sutkinji izvješće o radnjama za  provedbu stečajnog postupka nad </w:t>
      </w:r>
      <w:r w:rsidR="00873E0F">
        <w:t>stečajnom masom</w:t>
      </w:r>
      <w:r w:rsidR="00AE48E6">
        <w:t>.</w:t>
      </w:r>
    </w:p>
    <w:p w:rsidRDefault="00D0532F" w:rsidP="00AE48E6" w:rsidR="00D0532F">
      <w:pPr>
        <w:ind w:firstLine="708"/>
        <w:jc w:val="both"/>
        <w:rPr>
          <w:b/>
        </w:rPr>
      </w:pPr>
      <w:r>
        <w:t>4. Određuje se da se stečajna masa temeljem ovog rješenja upiše u sudski registar Trgovačkog suda u Osijeku (čl. 133 st. 2 Stečajnog zakona NN br. 71/15</w:t>
      </w:r>
      <w:r w:rsidR="00450465">
        <w:t xml:space="preserve"> i 104/17</w:t>
      </w:r>
      <w:r>
        <w:t>)</w:t>
      </w:r>
      <w:r w:rsidR="00450465">
        <w:t xml:space="preserve"> radi dodjele osobnog identifikacijskog broja stečajnoj masi</w:t>
      </w:r>
      <w:r>
        <w:t>.</w:t>
      </w:r>
    </w:p>
    <w:p w:rsidRDefault="003A0321" w:rsidP="003A0321" w:rsidR="003A0321"/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D43B80" w:rsidP="00AE48E6" w:rsidR="00D43B80"/>
    <w:p w:rsidRDefault="00450465" w:rsidP="00450465" w:rsidR="00450465">
      <w:pPr>
        <w:ind w:firstLine="708"/>
        <w:jc w:val="both"/>
      </w:pPr>
      <w:r>
        <w:t xml:space="preserve">Pravomoćnim Rješenjem Trgovačkog suda u Osijeku broj 6 St-458/11 od 27.3.2015. g. zaključen je stečajni postupak nad dužnik </w:t>
      </w:r>
      <w:r w:rsidRPr="00450465">
        <w:rPr>
          <w:b/>
        </w:rPr>
        <w:t>OBNOVA d.d. za proizvodnju, unutarnju i vanjsku trgovinu i usluge, u stečaju Osijek, I.F.Gundulića 5, OIB: 04231121959, MBS: 3416143</w:t>
      </w:r>
      <w:r>
        <w:rPr>
          <w:b/>
        </w:rPr>
        <w:t xml:space="preserve"> </w:t>
      </w:r>
      <w:r>
        <w:t>te je istim Rješenjem dana suglasnost</w:t>
      </w:r>
      <w:r w:rsidR="00701E16">
        <w:t xml:space="preserve"> prijašnjoj</w:t>
      </w:r>
      <w:r>
        <w:t xml:space="preserve"> stečajnoj upraviteljici </w:t>
      </w:r>
      <w:r w:rsidR="00701E16">
        <w:t xml:space="preserve">Editi </w:t>
      </w:r>
      <w:proofErr w:type="spellStart"/>
      <w:r w:rsidR="00701E16">
        <w:t>Đurkin</w:t>
      </w:r>
      <w:proofErr w:type="spellEnd"/>
      <w:r>
        <w:t xml:space="preserve"> iz Osijeka da u korist </w:t>
      </w:r>
      <w:r w:rsidR="00701E16">
        <w:t xml:space="preserve">i za račun </w:t>
      </w:r>
      <w:r>
        <w:t xml:space="preserve">stečajne mase </w:t>
      </w:r>
      <w:r w:rsidR="00701E16">
        <w:t xml:space="preserve">dovrši započete sudske postupke i to naplata parničnog troška po Rješenju VTS RH </w:t>
      </w:r>
      <w:proofErr w:type="spellStart"/>
      <w:r w:rsidR="00701E16">
        <w:t>Pž</w:t>
      </w:r>
      <w:proofErr w:type="spellEnd"/>
      <w:r w:rsidR="00701E16">
        <w:t xml:space="preserve">-2102/03 ovrha pred OS Opatija broj 7 </w:t>
      </w:r>
      <w:proofErr w:type="spellStart"/>
      <w:r w:rsidR="00701E16">
        <w:t>Ovr</w:t>
      </w:r>
      <w:proofErr w:type="spellEnd"/>
      <w:r w:rsidR="00701E16">
        <w:t xml:space="preserve">-54/11 te postupak koji se vodi u R Makedoniji pod brojem 9 </w:t>
      </w:r>
      <w:proofErr w:type="spellStart"/>
      <w:r w:rsidR="00701E16">
        <w:t>Tc</w:t>
      </w:r>
      <w:proofErr w:type="spellEnd"/>
      <w:r w:rsidR="00701E16">
        <w:t>-996/09</w:t>
      </w:r>
      <w:r>
        <w:t>.</w:t>
      </w:r>
    </w:p>
    <w:p w:rsidRDefault="00701E16" w:rsidP="00450465" w:rsidR="00701E16">
      <w:pPr>
        <w:ind w:firstLine="708"/>
        <w:jc w:val="both"/>
      </w:pPr>
    </w:p>
    <w:p w:rsidRDefault="00AB132C" w:rsidP="00AB132C" w:rsidR="00AB132C">
      <w:pPr>
        <w:jc w:val="right"/>
      </w:pPr>
      <w:r>
        <w:lastRenderedPageBreak/>
        <w:t>Poslovni broj: 6 St-458/11-91</w:t>
      </w:r>
    </w:p>
    <w:p w:rsidRDefault="00701E16" w:rsidP="00450465" w:rsidR="00701E16" w:rsidRPr="00267A77">
      <w:pPr>
        <w:ind w:firstLine="708"/>
        <w:jc w:val="both"/>
      </w:pPr>
    </w:p>
    <w:p w:rsidRDefault="00450465" w:rsidP="00701E16" w:rsidR="00701E16">
      <w:pPr>
        <w:ind w:firstLine="708"/>
        <w:jc w:val="both"/>
      </w:pPr>
      <w:r w:rsidRPr="00873E0F">
        <w:t xml:space="preserve">Podneskom od </w:t>
      </w:r>
      <w:r w:rsidR="00701E16">
        <w:t>14. siječnja 2019</w:t>
      </w:r>
      <w:r>
        <w:t xml:space="preserve">. g. </w:t>
      </w:r>
      <w:r w:rsidR="00701E16">
        <w:t xml:space="preserve">prijašnja </w:t>
      </w:r>
      <w:r>
        <w:t xml:space="preserve">stečajna upraviteljica </w:t>
      </w:r>
      <w:r w:rsidR="00701E16">
        <w:t xml:space="preserve">Edita </w:t>
      </w:r>
      <w:proofErr w:type="spellStart"/>
      <w:r w:rsidR="00701E16">
        <w:t>Đurkin</w:t>
      </w:r>
      <w:proofErr w:type="spellEnd"/>
      <w:r w:rsidR="00701E16">
        <w:t xml:space="preserve"> </w:t>
      </w:r>
      <w:r>
        <w:t xml:space="preserve"> predložila je nastavak postupka radi naknadne diobe i upisa stečajne mase u sudski registar navodeći da su ostvarene pretpostavke za </w:t>
      </w:r>
      <w:r w:rsidR="00701E16">
        <w:t xml:space="preserve">naplatu troška u odnosu na postupak u kojem je </w:t>
      </w:r>
      <w:proofErr w:type="spellStart"/>
      <w:r w:rsidR="00701E16">
        <w:t>ovršenik</w:t>
      </w:r>
      <w:proofErr w:type="spellEnd"/>
      <w:r w:rsidR="00701E16">
        <w:t xml:space="preserve"> Ljubljanska banka d.d. Glavna filijala Zagreb.</w:t>
      </w:r>
    </w:p>
    <w:p w:rsidRDefault="00701E16" w:rsidP="00701E16" w:rsidR="00701E16">
      <w:pPr>
        <w:ind w:firstLine="708"/>
        <w:jc w:val="both"/>
      </w:pPr>
    </w:p>
    <w:p w:rsidRDefault="00701E16" w:rsidP="00701E16" w:rsidR="00450465">
      <w:pPr>
        <w:ind w:firstLine="708"/>
        <w:jc w:val="both"/>
      </w:pPr>
      <w:r>
        <w:t>T</w:t>
      </w:r>
      <w:r w:rsidRPr="00701E16">
        <w:t xml:space="preserve">emeljem  čl. 84 st. 1 </w:t>
      </w:r>
      <w:r>
        <w:t>Stečajnog zakona (NN br. 71/15 i 104/17 dalje: SZ)</w:t>
      </w:r>
      <w:r w:rsidRPr="00701E16">
        <w:t xml:space="preserve"> imenovana je stečajna upraviteljica koj</w:t>
      </w:r>
      <w:r>
        <w:t>a</w:t>
      </w:r>
      <w:r w:rsidRPr="00701E16">
        <w:t xml:space="preserve"> je uvršten</w:t>
      </w:r>
      <w:r>
        <w:t>a</w:t>
      </w:r>
      <w:r w:rsidRPr="00701E16">
        <w:t xml:space="preserve"> u listu A stečajnih upravitelja za područje ovoga suda u osobi </w:t>
      </w:r>
      <w:r>
        <w:t xml:space="preserve">Živka </w:t>
      </w:r>
      <w:proofErr w:type="spellStart"/>
      <w:r>
        <w:t>Posavac</w:t>
      </w:r>
      <w:proofErr w:type="spellEnd"/>
      <w:r>
        <w:t xml:space="preserve"> iz Osijeka, automatskim odabirom.</w:t>
      </w:r>
    </w:p>
    <w:p w:rsidRDefault="00701E16" w:rsidP="00701E16" w:rsidR="00701E16">
      <w:pPr>
        <w:ind w:firstLine="708"/>
        <w:jc w:val="both"/>
      </w:pPr>
    </w:p>
    <w:p w:rsidRDefault="00701E16" w:rsidP="00701E16" w:rsidR="00701E16">
      <w:pPr>
        <w:ind w:firstLine="708"/>
        <w:jc w:val="both"/>
      </w:pPr>
      <w:r>
        <w:t xml:space="preserve">Naime, prijašnja stečajna upraviteljica Edita </w:t>
      </w:r>
      <w:proofErr w:type="spellStart"/>
      <w:r>
        <w:t>Đurkin</w:t>
      </w:r>
      <w:proofErr w:type="spellEnd"/>
      <w:r>
        <w:t xml:space="preserve"> je Rješenjem Ministarstva pravosuđa broj UP/I-133-04-/15-01/293 privremeno izuzeta od rada na Trgovačkom sudu u Osijeku za </w:t>
      </w:r>
      <w:proofErr w:type="spellStart"/>
      <w:r>
        <w:t>razdbolje</w:t>
      </w:r>
      <w:proofErr w:type="spellEnd"/>
      <w:r>
        <w:t xml:space="preserve"> od 3.10.2018. g. do 31.12.2020. g., na osobni zahtjev te više nije uvrštena na listu A stečajnih upravitelja iz kojih razloga se nije mogla niti imenovati za stečajnu upravitelju stečajne mase iza Obnova d.d. Osijek.</w:t>
      </w:r>
    </w:p>
    <w:p w:rsidRDefault="00701E16" w:rsidP="00701E16" w:rsidR="00701E16">
      <w:pPr>
        <w:ind w:firstLine="708"/>
        <w:jc w:val="both"/>
      </w:pPr>
    </w:p>
    <w:p w:rsidRDefault="00450465" w:rsidP="00450465" w:rsidR="00450465">
      <w:pPr>
        <w:ind w:firstLine="708"/>
        <w:jc w:val="both"/>
      </w:pPr>
      <w:r>
        <w:t xml:space="preserve">Slijedom navedenog valjalo je sukladno čl. </w:t>
      </w:r>
      <w:r w:rsidR="00AB132C">
        <w:t xml:space="preserve">289 SZ u vezi s čl. 133 st. 1 i 2 SZ i čl. 441 st. 2 SZ </w:t>
      </w:r>
      <w:r>
        <w:t>riješiti kao u izreci.</w:t>
      </w:r>
    </w:p>
    <w:p w:rsidRDefault="00E22877" w:rsidP="003A0321" w:rsidR="00E22877"/>
    <w:p w:rsidRDefault="00E22877" w:rsidP="003A0321" w:rsidR="00E22877"/>
    <w:p w:rsidRDefault="003A0321" w:rsidP="00AB132C" w:rsidR="003A0321">
      <w:pPr>
        <w:tabs>
          <w:tab w:pos="4535" w:val="center"/>
          <w:tab w:pos="6480" w:val="left"/>
        </w:tabs>
      </w:pPr>
      <w:r>
        <w:tab/>
        <w:t xml:space="preserve">U Osijeku </w:t>
      </w:r>
      <w:r w:rsidR="00AB132C">
        <w:t>17. siječnja 2019.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>
      <w:pPr>
        <w:jc w:val="both"/>
      </w:pPr>
    </w:p>
    <w:p w:rsidRDefault="00687198" w:rsidP="003A0321" w:rsidR="00687198" w:rsidRPr="00650737">
      <w:pPr>
        <w:jc w:val="both"/>
      </w:pPr>
    </w:p>
    <w:p w:rsidRDefault="00AB132C" w:rsidP="00AB132C" w:rsidR="00AB132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B132C" w:rsidP="00AB132C" w:rsidR="00AB13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od dostave ovog rješenja u 3 primjerka putem ovog suda (čl. 19 st. 2 SZ).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AB132C">
        <w:t xml:space="preserve">Edita </w:t>
      </w:r>
      <w:proofErr w:type="spellStart"/>
      <w:r w:rsidR="00AB132C">
        <w:t>Đurkin</w:t>
      </w:r>
      <w:proofErr w:type="spellEnd"/>
    </w:p>
    <w:p w:rsidRDefault="00AB132C" w:rsidP="00D72724" w:rsidR="00AB132C" w:rsidRPr="00974E45">
      <w:pPr>
        <w:numPr>
          <w:ilvl w:val="0"/>
          <w:numId w:val="5"/>
        </w:numPr>
        <w:tabs>
          <w:tab w:pos="6240" w:val="left"/>
        </w:tabs>
      </w:pPr>
      <w:r>
        <w:t xml:space="preserve">st. uprav. Živka </w:t>
      </w:r>
      <w:proofErr w:type="spellStart"/>
      <w:r>
        <w:t>Posavac</w:t>
      </w:r>
      <w:proofErr w:type="spellEnd"/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 xml:space="preserve">Registar </w:t>
      </w:r>
      <w:r w:rsidR="005E59DF">
        <w:t xml:space="preserve">TS </w:t>
      </w:r>
      <w:r w:rsidR="00AB132C">
        <w:t>Osijek</w:t>
      </w:r>
      <w:r>
        <w:t>– odmah</w:t>
      </w:r>
      <w:r w:rsidR="000B6BE9">
        <w:t xml:space="preserve">  </w:t>
      </w:r>
    </w:p>
    <w:p w:rsidRDefault="007A716B" w:rsidP="00687198" w:rsidR="00687198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A606A2">
        <w:t xml:space="preserve"> </w:t>
      </w:r>
      <w:r w:rsidR="000B6BE9">
        <w:t xml:space="preserve">uz podnesak </w:t>
      </w:r>
      <w:r w:rsidR="00687198">
        <w:t xml:space="preserve">st. uprav. </w:t>
      </w:r>
      <w:r w:rsidR="00AB132C">
        <w:t xml:space="preserve">E. </w:t>
      </w:r>
      <w:proofErr w:type="spellStart"/>
      <w:r w:rsidR="00AB132C">
        <w:t>Đurkin</w:t>
      </w:r>
      <w:proofErr w:type="spellEnd"/>
      <w:r w:rsidR="00AB132C">
        <w:t xml:space="preserve"> </w:t>
      </w:r>
      <w:r w:rsidR="00687198">
        <w:t xml:space="preserve">od </w:t>
      </w:r>
      <w:r w:rsidR="00AB132C">
        <w:t>14.1.2019. g.</w:t>
      </w:r>
    </w:p>
    <w:p w:rsidRDefault="000B6BE9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AB132C">
        <w:t>17.2.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0228B8" w:rsidR="00B7625F" w:rsidRPr="006D2AED">
      <w:r>
        <w:tab/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4D8" w:rsidR="00A034D8">
      <w:r>
        <w:separator/>
      </w:r>
    </w:p>
  </w:endnote>
  <w:endnote w:id="0" w:type="continuationSeparator">
    <w:p w:rsidRDefault="00A034D8" w:rsidR="00A03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4D8" w:rsidR="00A034D8">
      <w:r>
        <w:separator/>
      </w:r>
    </w:p>
  </w:footnote>
  <w:footnote w:id="0" w:type="continuationSeparator">
    <w:p w:rsidRDefault="00A034D8" w:rsidR="00A03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228B8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52D1"/>
    <w:rsid w:val="000228B8"/>
    <w:rsid w:val="00025E04"/>
    <w:rsid w:val="00041046"/>
    <w:rsid w:val="00044ED1"/>
    <w:rsid w:val="00081DAA"/>
    <w:rsid w:val="000B6BE9"/>
    <w:rsid w:val="000D77E1"/>
    <w:rsid w:val="000D7B23"/>
    <w:rsid w:val="00103FBD"/>
    <w:rsid w:val="00161BD6"/>
    <w:rsid w:val="00173460"/>
    <w:rsid w:val="001D1350"/>
    <w:rsid w:val="0023609A"/>
    <w:rsid w:val="00242A99"/>
    <w:rsid w:val="00260027"/>
    <w:rsid w:val="00275B80"/>
    <w:rsid w:val="00280570"/>
    <w:rsid w:val="002E06A1"/>
    <w:rsid w:val="002E781C"/>
    <w:rsid w:val="00363C96"/>
    <w:rsid w:val="00397533"/>
    <w:rsid w:val="003A0321"/>
    <w:rsid w:val="003B2C17"/>
    <w:rsid w:val="003C65D2"/>
    <w:rsid w:val="0041777C"/>
    <w:rsid w:val="00447F7D"/>
    <w:rsid w:val="00450465"/>
    <w:rsid w:val="00454D53"/>
    <w:rsid w:val="004554EE"/>
    <w:rsid w:val="004650A4"/>
    <w:rsid w:val="00467307"/>
    <w:rsid w:val="00473576"/>
    <w:rsid w:val="00486E2E"/>
    <w:rsid w:val="00492B0C"/>
    <w:rsid w:val="004A7EB3"/>
    <w:rsid w:val="004B618A"/>
    <w:rsid w:val="00514641"/>
    <w:rsid w:val="005C6CA6"/>
    <w:rsid w:val="005E59DF"/>
    <w:rsid w:val="00612D2C"/>
    <w:rsid w:val="00667570"/>
    <w:rsid w:val="006862FF"/>
    <w:rsid w:val="00687198"/>
    <w:rsid w:val="00701E16"/>
    <w:rsid w:val="007349D2"/>
    <w:rsid w:val="00781A1C"/>
    <w:rsid w:val="00791CE2"/>
    <w:rsid w:val="007A1FD7"/>
    <w:rsid w:val="007A2BE6"/>
    <w:rsid w:val="007A716B"/>
    <w:rsid w:val="007E5628"/>
    <w:rsid w:val="00873E0F"/>
    <w:rsid w:val="008928D7"/>
    <w:rsid w:val="008A2D26"/>
    <w:rsid w:val="008E5E6E"/>
    <w:rsid w:val="00910AAD"/>
    <w:rsid w:val="00917797"/>
    <w:rsid w:val="00934355"/>
    <w:rsid w:val="00966102"/>
    <w:rsid w:val="00974E45"/>
    <w:rsid w:val="00A034D8"/>
    <w:rsid w:val="00A466A6"/>
    <w:rsid w:val="00A52821"/>
    <w:rsid w:val="00A606A2"/>
    <w:rsid w:val="00A65909"/>
    <w:rsid w:val="00AA0969"/>
    <w:rsid w:val="00AA1A56"/>
    <w:rsid w:val="00AB132C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F1EBD"/>
    <w:rsid w:val="00BF2834"/>
    <w:rsid w:val="00C374EE"/>
    <w:rsid w:val="00C625DD"/>
    <w:rsid w:val="00CB1194"/>
    <w:rsid w:val="00CC4FE5"/>
    <w:rsid w:val="00CE74F6"/>
    <w:rsid w:val="00CF3F89"/>
    <w:rsid w:val="00D00212"/>
    <w:rsid w:val="00D00603"/>
    <w:rsid w:val="00D0532F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ED111D"/>
    <w:rsid w:val="00ED3B6C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Bezproreda" w:type="paragraph">
    <w:name w:val="No Spacing"/>
    <w:uiPriority w:val="99"/>
    <w:qFormat/>
    <w:rsid w:val="00AB132C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28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2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8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Bezproreda" w:type="paragraph">
    <w:name w:val="No Spacing"/>
    <w:uiPriority w:val="99"/>
    <w:qFormat/>
    <w:rsid w:val="00AB132C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28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2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8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665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prosinca 2018.</izvorni_sadrzaj>
    <derivirana_varijabla naziv="DomainObject.Predmet.DatumArhiviranja_1">6. prosinca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2015.</izvorni_sadrzaj>
    <derivirana_varijabla naziv="DomainObject.Predmet.DatumRjesavanja_1">30. ožujka 2015.</derivirana_varijabla>
  </DomainObject.Predmet.DatumRjesavanja>
  <DomainObject.Predmet.DatumRokaCuvanja>
    <izvorni_sadrzaj>6. prosinca 2028.</izvorni_sadrzaj>
    <derivirana_varijabla naziv="DomainObject.Predmet.DatumRokaCuvanja_1">6. prosinca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prosinca 2018.</izvorni_sadrzaj>
    <derivirana_varijabla naziv="DomainObject.Predmet.DatumZatvaranja_1">6. prosinca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hr.ibm.icms.common.model.sluzbeneosobe.Referada@3a3a3a3a[id=5780, dbStatus=null, naziv=6. Referada, oznaka=null, sudac=null] &lt;-hr.ibm.icms.common.model.sluzbeneosobe.Referada@3a3a3a3a[status dodjele: =false]</izvorni_sadrzaj>
    <derivirana_varijabla naziv="DomainObject.Predmet.MjestoCuvanja_1">hr.ibm.icms.common.model.sluzbeneosobe.Referada@3a3a3a3a[id=5780, dbStatus=null, naziv=6. Referada, oznaka=null, sudac=null] &lt;-hr.ibm.icms.common.model.sluzbeneosobe.Referada@3a3a3a3a[status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St-458/2011</izvorni_sadrzaj>
    <derivirana_varijabla naziv="DomainObject.Predmet.OznakaBroj_1">St-458/2011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 Tt-15/3075-2</izvorni_sadrzaj>
    <derivirana_varijabla naziv="DomainObject.Predmet.PrimjedbaSuca_1">subjekt brisan rješenjem Tt-15/3075-2</derivirana_varijabla>
  </DomainObject.Predmet.PrimjedbaSuca>
  <DomainObject.Predmet.ProtustrankaFormated>
    <izvorni_sadrzaj>  OBNOVA d.d. Osijek</izvorni_sadrzaj>
    <derivirana_varijabla naziv="DomainObject.Predmet.ProtustrankaFormated_1">  OBNOVA d.d. Osijek</derivirana_varijabla>
  </DomainObject.Predmet.ProtustrankaFormated>
  <DomainObject.Predmet.ProtustrankaFormatedOIB>
    <izvorni_sadrzaj>  OBNOVA d.d. Osijek, OIB 04231121959</izvorni_sadrzaj>
    <derivirana_varijabla naziv="DomainObject.Predmet.ProtustrankaFormatedOIB_1">  OBNOVA d.d. Osijek, OIB 04231121959</derivirana_varijabla>
  </DomainObject.Predmet.ProtustrankaFormatedOIB>
  <DomainObject.Predmet.ProtustrankaFormatedWithAdress>
    <izvorni_sadrzaj> OBNOVA d.d. Osijek, Gundulićeva 5, 31000 Osijek</izvorni_sadrzaj>
    <derivirana_varijabla naziv="DomainObject.Predmet.ProtustrankaFormatedWithAdress_1"> OBNOVA d.d. Osijek, Gundulićeva 5, 31000 Osijek</derivirana_varijabla>
  </DomainObject.Predmet.ProtustrankaFormatedWithAdress>
  <DomainObject.Predmet.ProtustrankaFormatedWithAdressOIB>
    <izvorni_sadrzaj> OBNOVA d.d. Osijek, OIB 04231121959, Gundulićeva 5, 31000 Osijek</izvorni_sadrzaj>
    <derivirana_varijabla naziv="DomainObject.Predmet.ProtustrankaFormatedWithAdressOIB_1"> OBNOVA d.d. Osijek, OIB 04231121959, Gundulićeva 5, 31000 Osijek</derivirana_varijabla>
  </DomainObject.Predmet.ProtustrankaFormatedWithAdressOIB>
  <DomainObject.Predmet.ProtustrankaWithAdress>
    <izvorni_sadrzaj>OBNOVA d.d. Osijek Gundulićeva 5, 31000 Osijek</izvorni_sadrzaj>
    <derivirana_varijabla naziv="DomainObject.Predmet.ProtustrankaWithAdress_1">OBNOVA d.d. Osijek Gundulićeva 5, 31000 Osijek</derivirana_varijabla>
  </DomainObject.Predmet.ProtustrankaWithAdress>
  <DomainObject.Predmet.ProtustrankaWithAdressOIB>
    <izvorni_sadrzaj>OBNOVA d.d. Osijek, OIB 04231121959, Gundulićeva 5, 31000 Osijek</izvorni_sadrzaj>
    <derivirana_varijabla naziv="DomainObject.Predmet.ProtustrankaWithAdressOIB_1">OBNOVA d.d. Osijek, OIB 04231121959, Gundulićeva 5, 31000 Osijek</derivirana_varijabla>
  </DomainObject.Predmet.ProtustrankaWithAdressOIB>
  <DomainObject.Predmet.ProtustrankaNazivFormated>
    <izvorni_sadrzaj>OBNOVA d.d. Osijek</izvorni_sadrzaj>
    <derivirana_varijabla naziv="DomainObject.Predmet.ProtustrankaNazivFormated_1">OBNOVA d.d. Osijek</derivirana_varijabla>
  </DomainObject.Predmet.ProtustrankaNazivFormated>
  <DomainObject.Predmet.ProtustrankaNazivFormatedOIB>
    <izvorni_sadrzaj>OBNOVA d.d. Osijek, OIB 04231121959</izvorni_sadrzaj>
    <derivirana_varijabla naziv="DomainObject.Predmet.ProtustrankaNazivFormatedOIB_1">OBNOVA d.d. Osijek, OIB 04231121959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MIROVINSKO OSIGURANJE; Artur Fišbah; HRVATSKI ZAVOD ZA ZDRAVSTVENO OSIGURANJE</izvorni_sadrzaj>
    <derivirana_varijabla naziv="DomainObject.Predmet.StrankaFormated_1">  HRVATSKI ZAVOD ZA MIROVINSKO OSIGURANJE; Artur Fišbah; HRVATSKI ZAVOD ZA ZDRAVSTVENO OSIGURANJE</derivirana_varijabla>
  </DomainObject.Predmet.StrankaFormated>
  <DomainObject.Predmet.StrankaFormatedOIB>
    <izvorni_sadrzaj>  HRVATSKI ZAVOD ZA MIROVINSKO OSIGURANJE, OIB 84397956623; Artur Fišbah, OIB 40249379377; HRVATSKI ZAVOD ZA ZDRAVSTVENO OSIGURANJE, OIB 02958272670</izvorni_sadrzaj>
    <derivirana_varijabla naziv="DomainObject.Predmet.StrankaFormatedOIB_1">  HRVATSKI ZAVOD ZA MIROVINSKO OSIGURANJE, OIB 84397956623; Artur Fišbah, OIB 40249379377; HRVATSKI ZAVOD ZA ZDRAVSTVENO OSIGURANJE, OIB 02958272670</derivirana_varijabla>
  </DomainObject.Predmet.StrankaFormatedOIB>
  <DomainObject.Predmet.StrankaFormatedWithAdress>
    <izvorni_sadrzaj> HRVATSKI ZAVOD ZA MIROVINSKO OSIGURANJE, A. Mihanovića 3, Zagreb; Artur Fišbah, Vijenac Ivana Mažuranića 1, 31000 Osijek; HRVATSKI ZAVOD ZA ZDRAVSTVENO OSIGURANJE, Margaretska 3, Zagreb</izvorni_sadrzaj>
    <derivirana_varijabla naziv="DomainObject.Predmet.StrankaFormatedWithAdress_1"> HRVATSKI ZAVOD ZA MIROVINSKO OSIGURANJE, A. Mihanovića 3, Zagreb; Artur Fišbah, Vijenac Ivana Mažuranića 1, 31000 Osijek; HRVATSKI ZAVOD ZA ZDRAVSTVENO OSIGURANJE, Margaretska 3, Zagreb</derivirana_varijabla>
  </DomainObject.Predmet.StrankaFormatedWithAdress>
  <DomainObject.Predmet.StrankaFormatedWithAdressOIB>
    <izvorni_sadrzaj> HRVATSKI ZAVOD ZA MIROVINSKO OSIGURANJE, OIB 84397956623, A. Mihanovića 3, Zagreb; Artur Fišbah, OIB 40249379377, Vijenac Ivana Mažuranića 1, 31000 Osijek; HRVATSKI ZAVOD ZA ZDRAVSTVENO OSIGURANJE, OIB 02958272670, Margaretska 3, Zagreb</izvorni_sadrzaj>
    <derivirana_varijabla naziv="DomainObject.Predmet.StrankaFormatedWithAdressOIB_1"> HRVATSKI ZAVOD ZA MIROVINSKO OSIGURANJE, OIB 84397956623, A. Mihanovića 3, Zagreb; Artur Fišbah, OIB 40249379377, Vijenac Ivana Mažuranića 1, 31000 Osijek; HRVATSKI ZAVOD ZA ZDRAVSTVENO OSIGURANJE, OIB 02958272670, Margaretska 3, Zagreb</derivirana_varijabla>
  </DomainObject.Predmet.StrankaFormatedWithAdressOIB>
  <DomainObject.Predmet.StrankaWithAdress>
    <izvorni_sadrzaj>HRVATSKI ZAVOD ZA MIROVINSKO OSIGURANJE A. Mihanovića 3,Zagreb,Artur Fišbah Vijenac Ivana Mažuranića 1,31000 Osijek,HRVATSKI ZAVOD ZA ZDRAVSTVENO OSIGURANJE Margaretska 3,Zagreb</izvorni_sadrzaj>
    <derivirana_varijabla naziv="DomainObject.Predmet.StrankaWithAdress_1">HRVATSKI ZAVOD ZA MIROVINSKO OSIGURANJE A. Mihanovića 3,Zagreb,Artur Fišbah Vijenac Ivana Mažuranića 1,31000 Osijek,HRVATSKI ZAVOD ZA ZDRAVSTVENO OSIGURANJE Margaretska 3,Zagreb</derivirana_varijabla>
  </DomainObject.Predmet.StrankaWithAdress>
  <DomainObject.Predmet.StrankaWithAdressOIB>
    <izvorni_sadrzaj>HRVATSKI ZAVOD ZA MIROVINSKO OSIGURANJE, OIB 84397956623, A. Mihanovića 3,Zagreb,Artur Fišbah, OIB 40249379377, Vijenac Ivana Mažuranića 1,31000 Osijek,HRVATSKI ZAVOD ZA ZDRAVSTVENO OSIGURANJE, OIB 02958272670, Margaretska 3,Zagreb</izvorni_sadrzaj>
    <derivirana_varijabla naziv="DomainObject.Predmet.StrankaWithAdressOIB_1">HRVATSKI ZAVOD ZA MIROVINSKO OSIGURANJE, OIB 84397956623, A. Mihanovića 3,Zagreb,Artur Fišbah, OIB 40249379377, Vijenac Ivana Mažuranića 1,31000 Osijek,HRVATSKI ZAVOD ZA ZDRAVSTVENO OSIGURANJE, OIB 02958272670, Margaretska 3,Zagreb</derivirana_varijabla>
  </DomainObject.Predmet.StrankaWithAdressOIB>
  <DomainObject.Predmet.StrankaNazivFormated>
    <izvorni_sadrzaj>HRVATSKI ZAVOD ZA MIROVINSKO OSIGURANJE,Artur Fišbah,HRVATSKI ZAVOD ZA ZDRAVSTVENO OSIGURANJE</izvorni_sadrzaj>
    <derivirana_varijabla naziv="DomainObject.Predmet.StrankaNazivFormated_1">HRVATSKI ZAVOD ZA MIROVINSKO OSIGURANJE,Artur Fišbah,HRVATSKI ZAVOD ZA ZDRAVSTVENO OSIGURANJE</derivirana_varijabla>
  </DomainObject.Predmet.StrankaNazivFormated>
  <DomainObject.Predmet.StrankaNazivFormatedOIB>
    <izvorni_sadrzaj>HRVATSKI ZAVOD ZA MIROVINSKO OSIGURANJE, OIB 84397956623,Artur Fišbah, OIB 40249379377,HRVATSKI ZAVOD ZA ZDRAVSTVENO OSIGURANJE, OIB 02958272670</izvorni_sadrzaj>
    <derivirana_varijabla naziv="DomainObject.Predmet.StrankaNazivFormatedOIB_1">HRVATSKI ZAVOD ZA MIROVINSKO OSIGURANJE, OIB 84397956623,Artur Fišbah, OIB 40249379377,HRVATSKI ZAVOD ZA ZDRAVSTVENO OSIGURANJE, OIB 02958272670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HRVATSKI ZAVOD ZA MIROVINSKO OSIGURANJE</item>
      <item>Artur Fišbah</item>
      <item>HRVATSKI ZAVOD ZA ZDRAVSTVENO OSIGURANJE</item>
    </izvorni_sadrzaj>
    <derivirana_varijabla naziv="DomainObject.Predmet.StrankaListFormated_1">
      <item>HRVATSKI ZAVOD ZA MIROVINSKO OSIGURANJE</item>
      <item>Artur Fišbah</item>
      <item>HRVATSKI ZAVOD ZA ZDRAVSTVENO OSIGURANJE</item>
    </derivirana_varijabla>
  </DomainObject.Predmet.StrankaListFormated>
  <DomainObject.Predmet.StrankaListFormatedOIB>
    <izvorni_sadrzaj>
      <item>HRVATSKI ZAVOD ZA MIROVINSKO OSIGURANJE, OIB 84397956623</item>
      <item>Artur Fišbah, OIB 40249379377</item>
      <item>HRVATSKI ZAVOD ZA ZDRAVSTVENO OSIGURANJE, OIB 02958272670</item>
    </izvorni_sadrzaj>
    <derivirana_varijabla naziv="DomainObject.Predmet.StrankaListFormatedOIB_1">
      <item>HRVATSKI ZAVOD ZA MIROVINSKO OSIGURANJE, OIB 84397956623</item>
      <item>Artur Fišbah, OIB 40249379377</item>
      <item>HRVATSKI ZAVOD ZA ZDRAVSTVENO OSIGURANJE, OIB 02958272670</item>
    </derivirana_varijabla>
  </DomainObject.Predmet.StrankaListFormatedOIB>
  <DomainObject.Predmet.StrankaListFormatedWithAdress>
    <izvorni_sadrzaj>
      <item>HRVATSKI ZAVOD ZA MIROVINSKO OSIGURANJE, A. Mihanovića 3, Zagreb</item>
      <item>Artur Fišbah, Vijenac Ivana Mažuranića 1, 31000 Osijek</item>
      <item>HRVATSKI ZAVOD ZA ZDRAVSTVENO OSIGURANJE, Margaretska 3, Zagreb</item>
    </izvorni_sadrzaj>
    <derivirana_varijabla naziv="DomainObject.Predmet.StrankaListFormatedWithAdress_1">
      <item>HRVATSKI ZAVOD ZA MIROVINSKO OSIGURANJE, A. Mihanovića 3, Zagreb</item>
      <item>Artur Fišbah, Vijenac Ivana Mažuranića 1, 31000 Osijek</item>
      <item>HRVATSKI ZAVOD ZA ZDRAVSTVENO OSIGURANJE, Margaretska 3, Zagreb</item>
    </derivirana_varijabla>
  </DomainObject.Predmet.StrankaListFormatedWithAdress>
  <DomainObject.Predmet.StrankaListFormatedWithAdressOIB>
    <izvorni_sadrzaj>
      <item>HRVATSKI ZAVOD ZA MIROVINSKO OSIGURANJE, OIB 84397956623, A. Mihanovića 3, Zagreb</item>
      <item>Artur Fišbah, OIB 40249379377, Vijenac Ivana Mažuranića 1, 31000 Osijek</item>
      <item>HRVATSKI ZAVOD ZA ZDRAVSTVENO OSIGURANJE, OIB 02958272670, Margaretska 3, Zagreb</item>
    </izvorni_sadrzaj>
    <derivirana_varijabla naziv="DomainObject.Predmet.StrankaListFormatedWithAdressOIB_1">
      <item>HRVATSKI ZAVOD ZA MIROVINSKO OSIGURANJE, OIB 84397956623, A. Mihanovića 3, Zagreb</item>
      <item>Artur Fišbah, OIB 40249379377, Vijenac Ivana Mažuranića 1, 31000 Osijek</item>
      <item>HRVATSKI ZAVOD ZA ZDRAVSTVENO OSIGURANJE, OIB 02958272670, Margaretska 3, Zagreb</item>
    </derivirana_varijabla>
  </DomainObject.Predmet.StrankaListFormatedWithAdressOIB>
  <DomainObject.Predmet.StrankaListNazivFormated>
    <izvorni_sadrzaj>
      <item>HRVATSKI ZAVOD ZA MIROVINSKO OSIGURANJE</item>
      <item>Artur Fišbah</item>
      <item>HRVATSKI ZAVOD ZA ZDRAVSTVENO OSIGURANJE</item>
    </izvorni_sadrzaj>
    <derivirana_varijabla naziv="DomainObject.Predmet.StrankaListNazivFormated_1">
      <item>HRVATSKI ZAVOD ZA MIROVINSKO OSIGURANJE</item>
      <item>Artur Fišbah</item>
      <item>HRVATSKI ZAVOD ZA ZDRAVSTVENO OSIGURANJE</item>
    </derivirana_varijabla>
  </DomainObject.Predmet.StrankaListNazivFormated>
  <DomainObject.Predmet.StrankaListNazivFormatedOIB>
    <izvorni_sadrzaj>
      <item>HRVATSKI ZAVOD ZA MIROVINSKO OSIGURANJE, OIB 84397956623</item>
      <item>Artur Fišbah, OIB 40249379377</item>
      <item>HRVATSKI ZAVOD ZA ZDRAVSTVENO OSIGURANJE, OIB 02958272670</item>
    </izvorni_sadrzaj>
    <derivirana_varijabla naziv="DomainObject.Predmet.StrankaListNazivFormatedOIB_1">
      <item>HRVATSKI ZAVOD ZA MIROVINSKO OSIGURANJE, OIB 84397956623</item>
      <item>Artur Fišbah, OIB 40249379377</item>
      <item>HRVATSKI ZAVOD ZA ZDRAVSTVENO OSIGURANJE, OIB 02958272670</item>
    </derivirana_varijabla>
  </DomainObject.Predmet.StrankaListNazivFormatedOIB>
  <DomainObject.Predmet.ProtuStrankaListFormated>
    <izvorni_sadrzaj>
      <item>OBNOVA d.d. Osijek</item>
    </izvorni_sadrzaj>
    <derivirana_varijabla naziv="DomainObject.Predmet.ProtuStrankaListFormated_1">
      <item>OBNOVA d.d. Osijek</item>
    </derivirana_varijabla>
  </DomainObject.Predmet.ProtuStrankaListFormated>
  <DomainObject.Predmet.ProtuStrankaListFormatedOIB>
    <izvorni_sadrzaj>
      <item>OBNOVA d.d. Osijek, OIB 04231121959</item>
    </izvorni_sadrzaj>
    <derivirana_varijabla naziv="DomainObject.Predmet.ProtuStrankaListFormatedOIB_1">
      <item>OBNOVA d.d. Osijek, OIB 04231121959</item>
    </derivirana_varijabla>
  </DomainObject.Predmet.ProtuStrankaListFormatedOIB>
  <DomainObject.Predmet.ProtuStrankaListFormatedWithAdress>
    <izvorni_sadrzaj>
      <item>OBNOVA d.d. Osijek, Gundulićeva 5, 31000 Osijek</item>
    </izvorni_sadrzaj>
    <derivirana_varijabla naziv="DomainObject.Predmet.ProtuStrankaListFormatedWithAdress_1">
      <item>OBNOVA d.d. Osijek, Gundulićeva 5, 31000 Osijek</item>
    </derivirana_varijabla>
  </DomainObject.Predmet.ProtuStrankaListFormatedWithAdress>
  <DomainObject.Predmet.ProtuStrankaListFormatedWithAdressOIB>
    <izvorni_sadrzaj>
      <item>OBNOVA d.d. Osijek, OIB 04231121959, Gundulićeva 5, 31000 Osijek</item>
    </izvorni_sadrzaj>
    <derivirana_varijabla naziv="DomainObject.Predmet.ProtuStrankaListFormatedWithAdressOIB_1">
      <item>OBNOVA d.d. Osijek, OIB 04231121959, Gundulićeva 5, 31000 Osijek</item>
    </derivirana_varijabla>
  </DomainObject.Predmet.ProtuStrankaListFormatedWithAdressOIB>
  <DomainObject.Predmet.ProtuStrankaListNazivFormated>
    <izvorni_sadrzaj>
      <item>OBNOVA d.d. Osijek</item>
    </izvorni_sadrzaj>
    <derivirana_varijabla naziv="DomainObject.Predmet.ProtuStrankaListNazivFormated_1">
      <item>OBNOVA d.d. Osijek</item>
    </derivirana_varijabla>
  </DomainObject.Predmet.ProtuStrankaListNazivFormated>
  <DomainObject.Predmet.ProtuStrankaListNazivFormatedOIB>
    <izvorni_sadrzaj>
      <item>OBNOVA d.d. Osijek, OIB 04231121959</item>
    </izvorni_sadrzaj>
    <derivirana_varijabla naziv="DomainObject.Predmet.ProtuStrankaListNazivFormatedOIB_1">
      <item>OBNOVA d.d. Osijek, OIB 04231121959</item>
    </derivirana_varijabla>
  </DomainObject.Predmet.ProtuStrankaListNazivFormatedOIB>
  <DomainObject.Predmet.OstaliListFormated>
    <izvorni_sadrzaj>
      <item>EDITA ĐURKIN</item>
      <item>Oglasna ploča-OBNOVA d.d.</item>
      <item>NARODNE NOVINE, dioničko društvo za izdavanje i tiskanje Službenog lista Republike Hrvatske, službenih i drugih obrazaca te </item>
      <item>Porezna uprava Osijek</item>
      <item>FINA OSIJEK</item>
    </izvorni_sadrzaj>
    <derivirana_varijabla naziv="DomainObject.Predmet.OstaliListFormated_1">
      <item>EDITA ĐURKIN</item>
      <item>Oglasna ploča-OBNOVA d.d.</item>
      <item>NARODNE NOVINE, dioničko društvo za izdavanje i tiskanje Službenog lista Republike Hrvatske, službenih i drugih obrazaca te </item>
      <item>Porezna uprava Osijek</item>
      <item>FINA OSIJEK</item>
    </derivirana_varijabla>
  </DomainObject.Predmet.OstaliListFormated>
  <DomainObject.Predmet.OstaliListFormatedOIB>
    <izvorni_sadrzaj>
      <item>EDITA ĐURKIN, OIB 65118926772</item>
      <item>Oglasna ploča-OBNOVA d.d.</item>
      <item>NARODNE NOVINE, dioničko društvo za izdavanje i tiskanje Službenog lista Republike Hrvatske, službenih i drugih obrazaca te , OIB 64546066176</item>
      <item>Porezna uprava Osijek, OIB 18683136487</item>
      <item>FINA OSIJEK, OIB 85821130368</item>
    </izvorni_sadrzaj>
    <derivirana_varijabla naziv="DomainObject.Predmet.OstaliListFormatedOIB_1">
      <item>EDITA ĐURKIN, OIB 65118926772</item>
      <item>Oglasna ploča-OBNOVA d.d.</item>
      <item>NARODNE NOVINE, dioničko društvo za izdavanje i tiskanje Službenog lista Republike Hrvatske, službenih i drugih obrazaca te , OIB 64546066176</item>
      <item>Porezna uprava Osijek, OIB 18683136487</item>
      <item>FINA OSIJEK, OIB 85821130368</item>
    </derivirana_varijabla>
  </DomainObject.Predmet.OstaliListFormatedOIB>
  <DomainObject.Predmet.OstaliListFormatedWithAdress>
    <izvorni_sadrzaj>
      <item>EDITA ĐURKIN, Vijenac Murse 7, 31000 Osijek</item>
      <item>Oglasna ploča-OBNOVA d.d.</item>
      <item>NARODNE NOVINE, dioničko društvo za izdavanje i tiskanje Službenog lista Republike Hrvatske, službenih i drugih obrazaca te , Savski Gaj XIII. put 6, Zagreb</item>
      <item>Porezna uprava Osijek, bb, 31000 Osijek</item>
      <item>FINA OSIJEK, BB, 31000 Osijek</item>
    </izvorni_sadrzaj>
    <derivirana_varijabla naziv="DomainObject.Predmet.OstaliListFormatedWithAdress_1">
      <item>EDITA ĐURKIN, Vijenac Murse 7, 31000 Osijek</item>
      <item>Oglasna ploča-OBNOVA d.d.</item>
      <item>NARODNE NOVINE, dioničko društvo za izdavanje i tiskanje Službenog lista Republike Hrvatske, službenih i drugih obrazaca te , Savski Gaj XIII. put 6, Zagreb</item>
      <item>Porezna uprava Osijek, bb, 31000 Osijek</item>
      <item>FINA OSIJEK, BB, 31000 Osijek</item>
    </derivirana_varijabla>
  </DomainObject.Predmet.OstaliListFormatedWithAdress>
  <DomainObject.Predmet.OstaliListFormatedWithAdressOIB>
    <izvorni_sadrzaj>
      <item>EDITA ĐURKIN, OIB 65118926772, Vijenac Murse 7, 31000 Osijek</item>
      <item>Oglasna ploča-OBNOVA d.d.</item>
      <item>NARODNE NOVINE, dioničko društvo za izdavanje i tiskanje Službenog lista Republike Hrvatske, službenih i drugih obrazaca te , OIB 64546066176, Savski Gaj XIII. put 6, Zagreb</item>
      <item>Porezna uprava Osijek, OIB 18683136487, bb, 31000 Osijek</item>
      <item>FINA OSIJEK, OIB 85821130368, BB, 31000 Osijek</item>
    </izvorni_sadrzaj>
    <derivirana_varijabla naziv="DomainObject.Predmet.OstaliListFormatedWithAdressOIB_1">
      <item>EDITA ĐURKIN, OIB 65118926772, Vijenac Murse 7, 31000 Osijek</item>
      <item>Oglasna ploča-OBNOVA d.d.</item>
      <item>NARODNE NOVINE, dioničko društvo za izdavanje i tiskanje Službenog lista Republike Hrvatske, službenih i drugih obrazaca te , OIB 64546066176, Savski Gaj XIII. put 6, Zagreb</item>
      <item>Porezna uprava Osijek, OIB 18683136487, bb, 31000 Osijek</item>
      <item>FINA OSIJEK, OIB 85821130368, BB, 31000 Osijek</item>
    </derivirana_varijabla>
  </DomainObject.Predmet.OstaliListFormatedWithAdressOIB>
  <DomainObject.Predmet.OstaliListNazivFormated>
    <izvorni_sadrzaj>
      <item>EDITA ĐURKIN</item>
      <item>Oglasna ploča-OBNOVA d.d.</item>
      <item>NARODNE NOVINE, dioničko društvo za izdavanje i tiskanje Službenog lista Republike Hrvatske, službenih i drugih obrazaca te </item>
      <item>Porezna uprava Osijek</item>
      <item>FINA OSIJEK</item>
    </izvorni_sadrzaj>
    <derivirana_varijabla naziv="DomainObject.Predmet.OstaliListNazivFormated_1">
      <item>EDITA ĐURKIN</item>
      <item>Oglasna ploča-OBNOVA d.d.</item>
      <item>NARODNE NOVINE, dioničko društvo za izdavanje i tiskanje Službenog lista Republike Hrvatske, službenih i drugih obrazaca te </item>
      <item>Porezna uprava Osijek</item>
      <item>FINA OSIJEK</item>
    </derivirana_varijabla>
  </DomainObject.Predmet.OstaliListNazivFormated>
  <DomainObject.Predmet.OstaliListNazivFormatedOIB>
    <izvorni_sadrzaj>
      <item>EDITA ĐURKIN, OIB 65118926772</item>
      <item>Oglasna ploča-OBNOVA d.d.</item>
      <item>NARODNE NOVINE, dioničko društvo za izdavanje i tiskanje Službenog lista Republike Hrvatske, službenih i drugih obrazaca te , OIB 64546066176</item>
      <item>Porezna uprava Osijek, OIB 18683136487</item>
      <item>FINA OSIJEK, OIB 85821130368</item>
    </izvorni_sadrzaj>
    <derivirana_varijabla naziv="DomainObject.Predmet.OstaliListNazivFormatedOIB_1">
      <item>EDITA ĐURKIN, OIB 65118926772</item>
      <item>Oglasna ploča-OBNOVA d.d.</item>
      <item>NARODNE NOVINE, dioničko društvo za izdavanje i tiskanje Službenog lista Republike Hrvatske, službenih i drugih obrazaca te , OIB 64546066176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ZAVOD ZA ZDRAVSTVENO OSIGURANJE i dr.</izvorni_sadrzaj>
    <derivirana_varijabla naziv="DomainObject.Predmet.StrankaIDrugi_1">HRVATSKI ZAVOD ZA ZDRAVSTVENO OSIGURANJE i dr.</derivirana_varijabla>
  </DomainObject.Predmet.StrankaIDrugi>
  <DomainObject.Predmet.ProtustrankaIDrugi>
    <izvorni_sadrzaj>OBNOVA d.d. Osijek</izvorni_sadrzaj>
    <derivirana_varijabla naziv="DomainObject.Predmet.ProtustrankaIDrugi_1">OBNOVA d.d. Osijek</derivirana_varijabla>
  </DomainObject.Predmet.ProtustrankaIDrugi>
  <DomainObject.Predmet.StrankaIDrugiAdressOIB>
    <izvorni_sadrzaj>HRVATSKI ZAVOD ZA ZDRAVSTVENO OSIGURANJE, OIB 02958272670, Margaretska 3, Zagreb i dr.</izvorni_sadrzaj>
    <derivirana_varijabla naziv="DomainObject.Predmet.StrankaIDrugiAdressOIB_1">HRVATSKI ZAVOD ZA ZDRAVSTVENO OSIGURANJE, OIB 02958272670, Margaretska 3, Zagreb i dr.</derivirana_varijabla>
  </DomainObject.Predmet.StrankaIDrugiAdressOIB>
  <DomainObject.Predmet.ProtustrankaIDrugiAdressOIB>
    <izvorni_sadrzaj>OBNOVA d.d. Osijek, OIB 04231121959, Gundulićeva 5, 31000 Osijek</izvorni_sadrzaj>
    <derivirana_varijabla naziv="DomainObject.Predmet.ProtustrankaIDrugiAdressOIB_1">OBNOVA d.d. Osijek, OIB 04231121959, Gundulićeva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2015.</izvorni_sadrzaj>
    <derivirana_varijabla naziv="DomainObject.Predmet.OdlukaRjesenje.DatumDonosenjaOdluke_1">27. ožujka 2015.</derivirana_varijabla>
  </DomainObject.Predmet.OdlukaRjesenje.DatumDonosenjaOdluke>
  <DomainObject.Predmet.OdlukaRjesenje.DatumPravomocnosti>
    <izvorni_sadrzaj>29. travnja 2015.</izvorni_sadrzaj>
    <derivirana_varijabla naziv="DomainObject.Predmet.OdlukaRjesenje.DatumPravomocnosti_1">29. travnja 2015.</derivirana_varijabla>
  </DomainObject.Predmet.OdlukaRjesenje.DatumPravomocnosti>
  <DomainObject.Predmet.OdlukaRjesenje.Oznaka>
    <izvorni_sadrzaj>St-458/2011-63</izvorni_sadrzaj>
    <derivirana_varijabla naziv="DomainObject.Predmet.OdlukaRjesenje.Oznaka_1">St-458/2011-63</derivirana_varijabla>
  </DomainObject.Predmet.OdlukaRjesenje.Oznaka>
  <DomainObject.Predmet.SudioniciListNaziv>
    <izvorni_sadrzaj>
      <item>OBNOVA d.d. Osijek</item>
      <item>EDITA ĐURKIN</item>
      <item>HRVATSKI ZAVOD ZA MIROVINSKO OSIGURANJE</item>
      <item>Artur Fišbah</item>
      <item>HRVATSKI ZAVOD ZA ZDRAVSTVENO OSIGURANJE</item>
      <item>Oglasna ploča-OBNOVA d.d.</item>
      <item>NARODNE NOVINE, dioničko društvo za izdavanje i tiskanje Službenog lista Republike Hrvatske, službenih i drugih obrazaca te </item>
      <item>Porezna uprava Osijek</item>
      <item>FINA OSIJEK</item>
    </izvorni_sadrzaj>
    <derivirana_varijabla naziv="DomainObject.Predmet.SudioniciListNaziv_1">
      <item>OBNOVA d.d. Osijek</item>
      <item>EDITA ĐURKIN</item>
      <item>HRVATSKI ZAVOD ZA MIROVINSKO OSIGURANJE</item>
      <item>Artur Fišbah</item>
      <item>HRVATSKI ZAVOD ZA ZDRAVSTVENO OSIGURANJE</item>
      <item>Oglasna ploča-OBNOVA d.d.</item>
      <item>NARODNE NOVINE, dioničko društvo za izdavanje i tiskanje Službenog lista Republike Hrvatske, službenih i drugih obrazaca te </item>
      <item>Porezna uprava Osijek</item>
      <item>FINA OSIJEK</item>
    </derivirana_varijabla>
  </DomainObject.Predmet.SudioniciListNaziv>
  <DomainObject.Predmet.SudioniciListAdressOIB>
    <izvorni_sadrzaj>
      <item>OBNOVA d.d. Osijek, OIB 04231121959, Gundulićeva 5,31000 Osijek</item>
      <item>EDITA ĐURKIN, OIB 65118926772, Vijenac Murse 7,31000 Osijek</item>
      <item>HRVATSKI ZAVOD ZA MIROVINSKO OSIGURANJE, OIB 84397956623, A. Mihanovića 3,Zagreb</item>
      <item>Artur Fišbah, OIB 40249379377, Vijenac Ivana Mažuranića 1,31000 Osijek</item>
      <item>HRVATSKI ZAVOD ZA ZDRAVSTVENO OSIGURANJE, OIB 02958272670, Margaretska 3,Zagreb</item>
      <item>Oglasna ploča-OBNOVA d.d.</item>
      <item>NARODNE NOVINE, dioničko društvo za izdavanje i tiskanje Službenog lista Republike Hrvatske, službenih i drugih obrazaca te , OIB 64546066176, Savski Gaj XIII. put 6,Zagreb</item>
      <item>Porezna uprava Osijek, OIB 18683136487, bb,31000 Osijek</item>
      <item>FINA OSIJEK, OIB 85821130368, BB,31000 Osijek</item>
    </izvorni_sadrzaj>
    <derivirana_varijabla naziv="DomainObject.Predmet.SudioniciListAdressOIB_1">
      <item>OBNOVA d.d. Osijek, OIB 04231121959, Gundulićeva 5,31000 Osijek</item>
      <item>EDITA ĐURKIN, OIB 65118926772, Vijenac Murse 7,31000 Osijek</item>
      <item>HRVATSKI ZAVOD ZA MIROVINSKO OSIGURANJE, OIB 84397956623, A. Mihanovića 3,Zagreb</item>
      <item>Artur Fišbah, OIB 40249379377, Vijenac Ivana Mažuranića 1,31000 Osijek</item>
      <item>HRVATSKI ZAVOD ZA ZDRAVSTVENO OSIGURANJE, OIB 02958272670, Margaretska 3,Zagreb</item>
      <item>Oglasna ploča-OBNOVA d.d.</item>
      <item>NARODNE NOVINE, dioničko društvo za izdavanje i tiskanje Službenog lista Republike Hrvatske, službenih i drugih obrazaca te , OIB 64546066176, Savski Gaj XIII. put 6,Zagreb</item>
      <item>Porezna uprava Osijek, OIB 18683136487, bb,31000 Osijek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04231121959</item>
      <item>, OIB 65118926772</item>
      <item>, OIB 84397956623</item>
      <item>, OIB 40249379377</item>
      <item>, OIB 02958272670</item>
      <item>, OIB null</item>
      <item>, OIB 64546066176</item>
      <item>, OIB 18683136487</item>
      <item>, OIB 85821130368</item>
    </izvorni_sadrzaj>
    <derivirana_varijabla naziv="DomainObject.Predmet.SudioniciListNazivOIB_1">
      <item>, OIB 04231121959</item>
      <item>, OIB 65118926772</item>
      <item>, OIB 84397956623</item>
      <item>, OIB 40249379377</item>
      <item>, OIB 02958272670</item>
      <item>, OIB null</item>
      <item>, OIB 64546066176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ožujka 2015.</izvorni_sadrzaj>
    <derivirana_varijabla naziv="DomainObject.Predmet.DatumZadnjeOdrzaneSudskeRadnje_1">24. ožujka 2015.</derivirana_varijabla>
  </DomainObject.Predmet.DatumZadnjeOdrzaneSudskeRadnje>
  <DomainObject.PredzadnjaOdlukaIzPredmeta.DatumDonosenjaOdluke>
    <izvorni_sadrzaj>16. veljače 2016.</izvorni_sadrzaj>
    <derivirana_varijabla naziv="DomainObject.PredzadnjaOdlukaIzPredmeta.DatumDonosenjaOdluke_1">16. veljače 2016.</derivirana_varijabla>
  </DomainObject.PredzadnjaOdlukaIzPredmeta.DatumDonosenjaOdluke>
  <DomainObject.PredzadnjaOdlukaIzPredmeta.Oznaka>
    <izvorni_sadrzaj>St-458/2011-85</izvorni_sadrzaj>
    <derivirana_varijabla naziv="DomainObject.PredzadnjaOdlukaIzPredmeta.Oznaka_1">St-458/2011-85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E2421-2773-4835-B512-CF8309A20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520</properties:Words>
  <properties:Characters>2641</properties:Characters>
  <properties:Lines>136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2019-01-17T09:50:00Z</dcterms:created>
  <dc:creator>..</dc:creator>
  <cp:lastModifiedBy>Danijela Sekulić</cp:lastModifiedBy>
  <cp:lastPrinted>2019-01-17T10:12:00Z</cp:lastPrinted>
  <dcterms:modified xmlns:xsi="http://www.w3.org/2001/XMLSchema-instance" xsi:type="dcterms:W3CDTF">2019-01-17T10:13:00Z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(NASTAVAK -  OBNOVA.docx)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