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6887" w14:paraId="8b86887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AE38BC" w:rsidRPr="00B327B8">
      <w:pPr>
        <w:jc w:val="both"/>
      </w:pPr>
      <w:r w:rsidRPr="00B327B8">
        <w:tab/>
      </w:r>
      <w:r w:rsidR="00B76DAA" w:rsidRPr="00B327B8">
        <w:t xml:space="preserve">Trgovački sud u Pazinu, po </w:t>
      </w:r>
      <w:r w:rsidR="00AE7233" w:rsidRPr="00B327B8">
        <w:t>stečajnoj sutkinji Tijani Licul</w:t>
      </w:r>
      <w:r w:rsidR="00B76DAA" w:rsidRPr="00B327B8">
        <w:t xml:space="preserve">, po prijedlogu predlagatelja </w:t>
      </w:r>
      <w:r w:rsidR="00AE7233" w:rsidRPr="00B327B8">
        <w:t>FINANCIJSKE AGENCIJE</w:t>
      </w:r>
      <w:r w:rsidR="00B76DAA" w:rsidRPr="00B327B8">
        <w:t>, OIB: 85821130368, R</w:t>
      </w:r>
      <w:r w:rsidR="00AE7233" w:rsidRPr="00B327B8">
        <w:t xml:space="preserve">egionalni centar </w:t>
      </w:r>
      <w:r w:rsidR="00B76DAA" w:rsidRPr="00B327B8">
        <w:t xml:space="preserve">Rijeka, Podružnica Pula, Giardini 5, radi otvaranja stečajnog postupka nad dužnikom </w:t>
      </w:r>
      <w:r w:rsidR="00BC4EE2">
        <w:t>ISTRA ART</w:t>
      </w:r>
      <w:r w:rsidR="0099228E" w:rsidRPr="00B327B8">
        <w:t xml:space="preserve"> d.o.o. </w:t>
      </w:r>
      <w:r w:rsidR="00BC4EE2">
        <w:t xml:space="preserve">Sveti Petar u Šumi, Turčinovići 76, </w:t>
      </w:r>
      <w:r w:rsidR="0099228E" w:rsidRPr="00B327B8">
        <w:t xml:space="preserve">OIB: </w:t>
      </w:r>
      <w:r w:rsidR="00BC4EE2">
        <w:t>17053053293,</w:t>
      </w:r>
    </w:p>
    <w:p w:rsidRDefault="0099228E" w:rsidP="00C701B8" w:rsidR="0099228E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BC4EE2">
        <w:t>ISTRA ART</w:t>
      </w:r>
      <w:r w:rsidR="00BC4EE2" w:rsidRPr="00B327B8">
        <w:t xml:space="preserve"> d.o.o. </w:t>
      </w:r>
      <w:r w:rsidR="00BC4EE2">
        <w:t xml:space="preserve">Sveti Petar u Šumi, Turčinovići 76, </w:t>
      </w:r>
      <w:r w:rsidR="00BC4EE2" w:rsidRPr="00B327B8">
        <w:t xml:space="preserve">OIB: </w:t>
      </w:r>
      <w:r w:rsidR="00BC4EE2">
        <w:t>17053053293.</w:t>
      </w:r>
    </w:p>
    <w:p w:rsidRDefault="00020463" w:rsidP="00020463" w:rsidR="00020463" w:rsidRPr="00B327B8">
      <w:pPr>
        <w:jc w:val="both"/>
      </w:pPr>
    </w:p>
    <w:p w:rsidRDefault="000906A4" w:rsidP="000906A4" w:rsidR="00020463" w:rsidRPr="00B327B8">
      <w:pPr>
        <w:ind w:firstLine="720"/>
        <w:jc w:val="both"/>
      </w:pPr>
      <w:r w:rsidRPr="00B327B8">
        <w:t xml:space="preserve">II. </w:t>
      </w:r>
      <w:r w:rsidR="00020463" w:rsidRPr="00B327B8">
        <w:t xml:space="preserve">Za stečajnog upravitelja imenuje se </w:t>
      </w:r>
      <w:r w:rsidR="00BC4EE2">
        <w:t xml:space="preserve">Jelenko Lehki, Zagreb, Pavla Hatza 10, OIB: 96068307857. </w:t>
      </w:r>
    </w:p>
    <w:p w:rsidRDefault="002321CA" w:rsidP="00020463" w:rsidR="002321CA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BC4EE2">
        <w:t>ISTRA ART</w:t>
      </w:r>
      <w:r w:rsidR="00BC4EE2" w:rsidRPr="00B327B8">
        <w:t xml:space="preserve"> d.o.o. </w:t>
      </w:r>
      <w:r w:rsidR="00BC4EE2">
        <w:t xml:space="preserve">Sveti Petar u Šumi, Turčinovići 76, </w:t>
      </w:r>
      <w:r w:rsidR="00BC4EE2" w:rsidRPr="00B327B8">
        <w:t xml:space="preserve">OIB: </w:t>
      </w:r>
      <w:r w:rsidR="00BC4EE2">
        <w:t>17053053293.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BC4EE2">
        <w:t>453/16-3</w:t>
      </w:r>
      <w:r w:rsidR="00252F6D" w:rsidRPr="00B327B8">
        <w:t xml:space="preserve"> od </w:t>
      </w:r>
      <w:r w:rsidR="00BC4EE2">
        <w:t>16. ožujka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BC4EE2">
        <w:t>16. ožujka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BA0C72" w:rsidR="00BC4EE2">
      <w:pPr>
        <w:ind w:firstLine="708"/>
        <w:jc w:val="both"/>
      </w:pPr>
      <w:r>
        <w:t xml:space="preserve">Na ročištu održanom </w:t>
      </w:r>
      <w:r w:rsidR="00BC4EE2">
        <w:t xml:space="preserve">09. svibnja </w:t>
      </w:r>
      <w:r w:rsidR="00BA0C72">
        <w:t>2016</w:t>
      </w:r>
      <w:r>
        <w:t xml:space="preserve">. godine </w:t>
      </w:r>
      <w:r w:rsidR="00BA0C72">
        <w:t>zakonsk</w:t>
      </w:r>
      <w:r w:rsidR="00BC4EE2">
        <w:t xml:space="preserve">i </w:t>
      </w:r>
      <w:r w:rsidR="00252F6D">
        <w:t>zastupni</w:t>
      </w:r>
      <w:r w:rsidR="00BC4EE2">
        <w:t xml:space="preserve">k dužnika Stjepan Kralj nije osporio postojanje stečajnog razloga – nesposobnosti za plaćanje budući je račun dužnika blokiran više od 120 dana na iznos od 57.773,53 kn. Zakonski zastupnik dužnika naveo je kako se radi o dugovanju dužnika prema vjerovniku Zelengrad te da postoji mogućnost dogovora radi čega je sud odgodio ročište i zakazao novo za 08. lipnja 2016. </w:t>
      </w:r>
      <w:r w:rsidR="00BC4EE2">
        <w:lastRenderedPageBreak/>
        <w:t>godine. Na to ročište nije pristupio zakonski zastupnik dužnika niti je obavijestio sud o eventualno postignutom dogovoru sa vjerovnikom.</w:t>
      </w:r>
    </w:p>
    <w:p w:rsidRDefault="00BC4EE2" w:rsidP="00BA0C72" w:rsidR="00BC4EE2">
      <w:pPr>
        <w:ind w:firstLine="708"/>
        <w:jc w:val="both"/>
      </w:pPr>
    </w:p>
    <w:p w:rsidRDefault="00BC4EE2" w:rsidP="00BA0C72" w:rsidR="00AE38BC">
      <w:pPr>
        <w:ind w:firstLine="708"/>
        <w:jc w:val="both"/>
      </w:pPr>
      <w:r>
        <w:t>U ovom postupku je utv</w:t>
      </w:r>
      <w:r w:rsidR="00EE6938">
        <w:t>rđeno da d</w:t>
      </w:r>
      <w:r w:rsidR="00BA0C72">
        <w:t xml:space="preserve">užnik nema nikakve </w:t>
      </w:r>
      <w:r w:rsidR="007E32F9">
        <w:t xml:space="preserve">vrjednije </w:t>
      </w:r>
      <w:r w:rsidR="00BA0C72">
        <w:t>imovine</w:t>
      </w:r>
      <w:r w:rsidR="00AE38BC">
        <w:t>.</w:t>
      </w:r>
    </w:p>
    <w:p w:rsidRDefault="00AE38BC" w:rsidP="00BA0C72" w:rsidR="00AE38BC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vrjedniju</w:t>
      </w:r>
      <w:r w:rsidR="00522F3F">
        <w:t xml:space="preserve">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BC4EE2">
        <w:t>453/16-11 od 27. lipnja 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BC4EE2">
        <w:t>27. lipnja</w:t>
      </w:r>
      <w:r>
        <w:t xml:space="preserve"> 2016. godine, a skinuto je sa oglasne </w:t>
      </w:r>
      <w:r w:rsidR="00BC4EE2">
        <w:t>04. srpnja</w:t>
      </w:r>
      <w:r w:rsidR="0089087E">
        <w:t xml:space="preserve"> 2016. godine. U roku od 15 dana, koji rok je istekao </w:t>
      </w:r>
      <w:r w:rsidR="00BC4EE2">
        <w:t>19. srpnja</w:t>
      </w:r>
      <w:r w:rsidR="006F517F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6F517F">
        <w:t>28. srpnja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8166EF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BC4EE2">
        <w:t>Pazin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66E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99228E">
      <w:rPr>
        <w:sz w:val="23"/>
        <w:szCs w:val="23"/>
      </w:rPr>
      <w:t>4</w:t>
    </w:r>
    <w:r w:rsidR="00BC4EE2">
      <w:rPr>
        <w:sz w:val="23"/>
        <w:szCs w:val="23"/>
      </w:rPr>
      <w:t>53</w:t>
    </w:r>
    <w:r w:rsidR="00AE38BC">
      <w:rPr>
        <w:sz w:val="23"/>
        <w:szCs w:val="23"/>
      </w:rPr>
      <w:t>/16 -</w:t>
    </w:r>
    <w:r w:rsidR="008166EF">
      <w:rPr>
        <w:sz w:val="23"/>
        <w:szCs w:val="23"/>
      </w:rPr>
      <w:t xml:space="preserve"> 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99228E">
      <w:rPr>
        <w:sz w:val="23"/>
        <w:szCs w:val="23"/>
      </w:rPr>
      <w:t>4</w:t>
    </w:r>
    <w:r w:rsidR="00BC4EE2">
      <w:rPr>
        <w:sz w:val="23"/>
        <w:szCs w:val="23"/>
      </w:rPr>
      <w:t>53</w:t>
    </w:r>
    <w:r w:rsidR="00AE38BC">
      <w:rPr>
        <w:sz w:val="23"/>
        <w:szCs w:val="23"/>
      </w:rPr>
      <w:t>/16 -</w:t>
    </w:r>
    <w:r w:rsidR="008166EF">
      <w:rPr>
        <w:sz w:val="23"/>
        <w:szCs w:val="23"/>
      </w:rPr>
      <w:t xml:space="preserve"> 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D20E4"/>
    <w:rsid w:val="005E3D31"/>
    <w:rsid w:val="00647B00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166EF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75122"/>
    <w:rsid w:val="0099228E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6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6E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6E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6E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6E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6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6E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6E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6E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6E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ART d.o.o. SVETI PETAR U ŠUMI zastupanog po punomoćniku Stjepan Kralj</izvorni_sadrzaj>
    <derivirana_varijabla naziv="DomainObject.Predmet.ProtustrankaFormated_1">  ISTRA ART d.o.o. SVETI PETAR U ŠUMI zastupanog po punomoćniku Stjepan Kralj</derivirana_varijabla>
  </DomainObject.Predmet.ProtustrankaFormated>
  <DomainObject.Predmet.ProtustrankaFormatedOIB>
    <izvorni_sadrzaj>  ISTRA ART d.o.o. SVETI PETAR U ŠUMI, OIB 17053053293 zastupanog po punomoćniku Stjepan Kralj</izvorni_sadrzaj>
    <derivirana_varijabla naziv="DomainObject.Predmet.ProtustrankaFormatedOIB_1">  ISTRA ART d.o.o. SVETI PETAR U ŠUMI, OIB 17053053293 zastupanog po punomoćniku Stjepan Kralj</derivirana_varijabla>
  </DomainObject.Predmet.ProtustrankaFormatedOIB>
  <DomainObject.Predmet.ProtustrankaFormatedWithAdress>
    <izvorni_sadrzaj> ISTRA ART d.o.o. SVETI PETAR U ŠUMI, Turčinovići 76, 52404 Sveti Petar u Šumi zastupanog po punomoćniku Stjepan Kralj</izvorni_sadrzaj>
    <derivirana_varijabla naziv="DomainObject.Predmet.ProtustrankaFormatedWithAdress_1"> ISTRA ART d.o.o. SVETI PETAR U ŠUMI, Turčinovići 76, 52404 Sveti Petar u Šumi zastupanog po punomoćniku Stjepan Kralj</derivirana_varijabla>
  </DomainObject.Predmet.ProtustrankaFormatedWithAdress>
  <DomainObject.Predmet.ProtustrankaFormatedWithAdressOIB>
    <izvorni_sadrzaj> ISTRA ART d.o.o. SVETI PETAR U ŠUMI, OIB 17053053293, Turčinovići 76, 52404 Sveti Petar u Šumi zastupanog po punomoćniku Stjepan Kralj</izvorni_sadrzaj>
    <derivirana_varijabla naziv="DomainObject.Predmet.ProtustrankaFormatedWithAdressOIB_1"> ISTRA ART d.o.o. SVETI PETAR U ŠUMI, OIB 17053053293, Turčinovići 76, 52404 Sveti Petar u Šumi zastupanog po punomoćniku Stjepan Kralj</derivirana_varijabla>
  </DomainObject.Predmet.ProtustrankaFormatedWithAdressOIB>
  <DomainObject.Predmet.ProtustrankaWithAdress>
    <izvorni_sadrzaj>ISTRA ART d.o.o. SVETI PETAR U ŠUMI Turčinovići 76, 52404 Sveti Petar u Šumi</izvorni_sadrzaj>
    <derivirana_varijabla naziv="DomainObject.Predmet.ProtustrankaWithAdress_1">ISTRA ART d.o.o. SVETI PETAR U ŠUMI Turčinovići 76, 52404 Sveti Petar u Šumi</derivirana_varijabla>
  </DomainObject.Predmet.ProtustrankaWithAdress>
  <DomainObject.Predmet.ProtustrankaWithAdressOIB>
    <izvorni_sadrzaj>ISTRA ART d.o.o. SVETI PETAR U ŠUMI, OIB 17053053293, Turčinovići 76, 52404 Sveti Petar u Šumi</izvorni_sadrzaj>
    <derivirana_varijabla naziv="DomainObject.Predmet.ProtustrankaWithAdressOIB_1">ISTRA ART d.o.o. SVETI PETAR U ŠUMI, OIB 17053053293, Turčinovići 76, 52404 Sveti Petar u Šumi</derivirana_varijabla>
  </DomainObject.Predmet.ProtustrankaWithAdressOIB>
  <DomainObject.Predmet.ProtustrankaNazivFormated>
    <izvorni_sadrzaj>ISTRA ART d.o.o. SVETI PETAR U ŠUMI</izvorni_sadrzaj>
    <derivirana_varijabla naziv="DomainObject.Predmet.ProtustrankaNazivFormated_1">ISTRA ART d.o.o. SVETI PETAR U ŠUMI</derivirana_varijabla>
  </DomainObject.Predmet.ProtustrankaNazivFormated>
  <DomainObject.Predmet.ProtustrankaNazivFormatedOIB>
    <izvorni_sadrzaj>ISTRA ART d.o.o. SVETI PETAR U ŠUMI, OIB 17053053293</izvorni_sadrzaj>
    <derivirana_varijabla naziv="DomainObject.Predmet.ProtustrankaNazivFormatedOIB_1">ISTRA ART d.o.o. SVETI PETAR U ŠUMI, OIB 17053053293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57773.53</izvorni_sadrzaj>
    <derivirana_varijabla naziv="DomainObject.Predmet.TrenutnaVrijednost_1">57773.53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ART d.o.o. SVETI PETAR U ŠUMI zastupanog po punomoćniku Stjepan Kralj</item>
    </izvorni_sadrzaj>
    <derivirana_varijabla naziv="DomainObject.Predmet.ProtuStrankaListFormated_1">
      <item>ISTRA ART d.o.o. SVETI PETAR U ŠUMI zastupanog po punomoćniku Stjepan Kralj</item>
    </derivirana_varijabla>
  </DomainObject.Predmet.ProtuStrankaListFormated>
  <DomainObject.Predmet.ProtuStrankaListFormatedOIB>
    <izvorni_sadrzaj>
      <item>ISTRA ART d.o.o. SVETI PETAR U ŠUMI, OIB 17053053293 zastupanog po punomoćniku Stjepan Kralj</item>
    </izvorni_sadrzaj>
    <derivirana_varijabla naziv="DomainObject.Predmet.ProtuStrankaListFormatedOIB_1">
      <item>ISTRA ART d.o.o. SVETI PETAR U ŠUMI, OIB 17053053293 zastupanog po punomoćniku Stjepan Kralj</item>
    </derivirana_varijabla>
  </DomainObject.Predmet.ProtuStrankaListFormatedOIB>
  <DomainObject.Predmet.ProtuStrankaListFormatedWithAdress>
    <izvorni_sadrzaj>
      <item>ISTRA ART d.o.o. SVETI PETAR U ŠUMI, Turčinovići 76, 52404 Sveti Petar u Šumi zastupanog po punomoćniku Stjepan Kralj</item>
    </izvorni_sadrzaj>
    <derivirana_varijabla naziv="DomainObject.Predmet.ProtuStrankaListFormatedWithAdress_1">
      <item>ISTRA ART d.o.o. SVETI PETAR U ŠUMI, Turčinovići 76, 52404 Sveti Petar u Šumi zastupanog po punomoćniku Stjepan Kralj</item>
    </derivirana_varijabla>
  </DomainObject.Predmet.ProtuStrankaListFormatedWithAdress>
  <DomainObject.Predmet.ProtuStrankaListFormatedWithAdressOIB>
    <izvorni_sadrzaj>
      <item>ISTRA ART d.o.o. SVETI PETAR U ŠUMI, OIB 17053053293, Turčinovići 76, 52404 Sveti Petar u Šumi zastupanog po punomoćniku Stjepan Kralj</item>
    </izvorni_sadrzaj>
    <derivirana_varijabla naziv="DomainObject.Predmet.ProtuStrankaListFormatedWithAdressOIB_1">
      <item>ISTRA ART d.o.o. SVETI PETAR U ŠUMI, OIB 17053053293, Turčinovići 76, 52404 Sveti Petar u Šumi zastupanog po punomoćniku Stjepan Kralj</item>
    </derivirana_varijabla>
  </DomainObject.Predmet.ProtuStrankaListFormatedWithAdressOIB>
  <DomainObject.Predmet.ProtuStrankaListNazivFormated>
    <izvorni_sadrzaj>
      <item>ISTRA ART d.o.o. SVETI PETAR U ŠUMI</item>
    </izvorni_sadrzaj>
    <derivirana_varijabla naziv="DomainObject.Predmet.ProtuStrankaListNazivFormated_1">
      <item>ISTRA ART d.o.o. SVETI PETAR U ŠUMI</item>
    </derivirana_varijabla>
  </DomainObject.Predmet.ProtuStrankaListNazivFormated>
  <DomainObject.Predmet.ProtuStrankaListNazivFormatedOIB>
    <izvorni_sadrzaj>
      <item>ISTRA ART d.o.o. SVETI PETAR U ŠUMI, OIB 17053053293</item>
    </izvorni_sadrzaj>
    <derivirana_varijabla naziv="DomainObject.Predmet.ProtuStrankaListNazivFormatedOIB_1">
      <item>ISTRA ART d.o.o. SVETI PETAR U ŠUMI, OIB 17053053293</item>
    </derivirana_varijabla>
  </DomainObject.Predmet.ProtuStrankaListNazivFormatedOIB>
  <DomainObject.Predmet.OstaliListFormated>
    <izvorni_sadrzaj>
      <item>Stjepan Kralj punomoćnik sudionika u postupku ISTRA ART d.o.o. SVETI PETAR U ŠUMI</item>
    </izvorni_sadrzaj>
    <derivirana_varijabla naziv="DomainObject.Predmet.OstaliListFormated_1">
      <item>Stjepan Kralj punomoćnik sudionika u postupku ISTRA ART d.o.o. SVETI PETAR U ŠUMI</item>
    </derivirana_varijabla>
  </DomainObject.Predmet.OstaliListFormated>
  <DomainObject.Predmet.OstaliListFormatedOIB>
    <izvorni_sadrzaj>
      <item>Stjepan Kralj, OIB 17336591964 punomoćnik sudionika u postupku ISTRA ART d.o.o. SVETI PETAR U ŠUMI</item>
    </izvorni_sadrzaj>
    <derivirana_varijabla naziv="DomainObject.Predmet.OstaliListFormatedOIB_1">
      <item>Stjepan Kralj, OIB 17336591964 punomoćnik sudionika u postupku ISTRA ART d.o.o. SVETI PETAR U ŠUMI</item>
    </derivirana_varijabla>
  </DomainObject.Predmet.OstaliListFormatedOIB>
  <DomainObject.Predmet.OstaliListFormatedWithAdress>
    <izvorni_sadrzaj>
      <item>Stjepan Kralj, Braće Radića 6, 31224 Niza punomoćnik sudionika u postupku ISTRA ART d.o.o. SVETI PETAR U ŠUMI</item>
    </izvorni_sadrzaj>
    <derivirana_varijabla naziv="DomainObject.Predmet.OstaliListFormatedWithAdress_1">
      <item>Stjepan Kralj, Braće Radića 6, 31224 Niza punomoćnik sudionika u postupku ISTRA ART d.o.o. SVETI PETAR U ŠUMI</item>
    </derivirana_varijabla>
  </DomainObject.Predmet.OstaliListFormatedWithAdress>
  <DomainObject.Predmet.OstaliListFormatedWithAdressOIB>
    <izvorni_sadrzaj>
      <item>Stjepan Kralj, OIB 17336591964, Braće Radića 6, 31224 Niza punomoćnik sudionika u postupku ISTRA ART d.o.o. SVETI PETAR U ŠUMI</item>
    </izvorni_sadrzaj>
    <derivirana_varijabla naziv="DomainObject.Predmet.OstaliListFormatedWithAdressOIB_1">
      <item>Stjepan Kralj, OIB 17336591964, Braće Radića 6, 31224 Niza punomoćnik sudionika u postupku ISTRA ART d.o.o. SVETI PETAR U ŠUMI</item>
    </derivirana_varijabla>
  </DomainObject.Predmet.OstaliListFormatedWithAdressOIB>
  <DomainObject.Predmet.OstaliListNazivFormated>
    <izvorni_sadrzaj>
      <item>Stjepan Kralj</item>
    </izvorni_sadrzaj>
    <derivirana_varijabla naziv="DomainObject.Predmet.OstaliListNazivFormated_1">
      <item>Stjepan Kralj</item>
    </derivirana_varijabla>
  </DomainObject.Predmet.OstaliListNazivFormated>
  <DomainObject.Predmet.OstaliListNazivFormatedOIB>
    <izvorni_sadrzaj>
      <item>Stjepan Kralj, OIB 17336591964</item>
    </izvorni_sadrzaj>
    <derivirana_varijabla naziv="DomainObject.Predmet.OstaliListNazivFormatedOIB_1">
      <item>Stjepan Kralj, OIB 17336591964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ART d.o.o. SVETI PETAR U ŠUMI</izvorni_sadrzaj>
    <derivirana_varijabla naziv="DomainObject.Predmet.ProtustrankaIDrugi_1">ISTRA ART d.o.o. SVETI PETAR U ŠUMI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ART d.o.o. SVETI PETAR U ŠUMI, OIB 17053053293, Turčinovići 76, 52404 Sveti Petar u Šumi</izvorni_sadrzaj>
    <derivirana_varijabla naziv="DomainObject.Predmet.ProtustrankaIDrugiAdressOIB_1">ISTRA ART d.o.o. SVETI PETAR U ŠUMI, OIB 17053053293, Turčinovići 76,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ART d.o.o. SVETI PETAR U ŠUMI</item>
      <item>Stjepan Kralj</item>
    </izvorni_sadrzaj>
    <derivirana_varijabla naziv="DomainObject.Predmet.SudioniciListNaziv_1">
      <item>FINANCIJSKA AGENCIJA, RC RIJEKA, PODRUŽNICA PULA, PULA</item>
      <item>ISTRA ART d.o.o. SVETI PETAR U ŠUMI</item>
      <item>Stjepan Kralj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ART d.o.o. SVETI PETAR U ŠUMI, OIB 17053053293, Turčinovići 76,52404 Sveti Petar u Šumi</item>
      <item>Stjepan Kralj, OIB 17336591964, Braće Radića 6,31224 Niza</item>
    </izvorni_sadrzaj>
    <derivirana_varijabla naziv="DomainObject.Predmet.SudioniciListAdressOIB_1">
      <item>FINANCIJSKA AGENCIJA, RC RIJEKA, PODRUŽNICA PULA, PULA, OIB 85821130368, Giardini 5,52100 Pula</item>
      <item>ISTRA ART d.o.o. SVETI PETAR U ŠUMI, OIB 17053053293, Turčinovići 76,52404 Sveti Petar u Šumi</item>
      <item>Stjepan Kralj, OIB 17336591964, Braće Radića 6,31224 Niza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17053053293</item>
      <item>, OIB 17336591964</item>
    </izvorni_sadrzaj>
    <derivirana_varijabla naziv="DomainObject.Predmet.SudioniciListNazivOIB_1">
      <item>, OIB 85821130368</item>
      <item>, OIB 17053053293</item>
      <item>, OIB 17336591964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653</properties:Words>
  <properties:Characters>3488</properties:Characters>
  <properties:Lines>97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2016-07-28T07:59:00Z</dcterms:created>
  <dc:creator>msimicic</dc:creator>
  <cp:lastModifiedBy>Sanja Prodan</cp:lastModifiedBy>
  <cp:lastPrinted>2016-07-28T08:14:00Z</cp:lastPrinted>
  <dcterms:modified xmlns:xsi="http://www.w3.org/2001/XMLSchema-instance" xsi:type="dcterms:W3CDTF">2016-07-28T08:14:00Z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