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b7ce" w14:paraId="06cb7c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1881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7D569A">
        <w:t xml:space="preserve">SUPERIOR SPARTA d.o.o. </w:t>
      </w:r>
      <w:r w:rsidR="00B823E5">
        <w:t xml:space="preserve">za </w:t>
      </w:r>
      <w:r w:rsidR="00464B1D">
        <w:t>usluge</w:t>
      </w:r>
      <w:r w:rsidR="007D569A">
        <w:t xml:space="preserve">, Zagreb, </w:t>
      </w:r>
      <w:proofErr w:type="spellStart"/>
      <w:r w:rsidR="007D569A">
        <w:t>Puljska</w:t>
      </w:r>
      <w:proofErr w:type="spellEnd"/>
      <w:r w:rsidR="007D569A">
        <w:t xml:space="preserve"> 1, OIB 74519265580, MBS 080818300</w:t>
      </w:r>
      <w:r w:rsidR="00464B1D">
        <w:t xml:space="preserve">, temeljem članka 430. Stečajnog zakona („Narodne novine“ 71/15, dalje SZ-a), dana </w:t>
      </w:r>
      <w:r w:rsidR="007D569A">
        <w:t>19.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7D569A">
        <w:t xml:space="preserve">SUPERIOR SPARTA d.o.o. za usluge, Zagreb, </w:t>
      </w:r>
      <w:proofErr w:type="spellStart"/>
      <w:r w:rsidR="007D569A">
        <w:t>Puljska</w:t>
      </w:r>
      <w:proofErr w:type="spellEnd"/>
      <w:r w:rsidR="007D569A">
        <w:t xml:space="preserve"> 1, OIB 74519265580, MBS 080818300 i</w:t>
      </w:r>
      <w:r>
        <w:t xml:space="preserve">znosi </w:t>
      </w:r>
      <w:r w:rsidR="007D569A">
        <w:t>41.039,</w:t>
      </w:r>
      <w:r w:rsidR="003B654F">
        <w:t>24</w:t>
      </w:r>
      <w:r>
        <w:t xml:space="preserve"> 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641AE0">
        <w:t xml:space="preserve"> Mario Babić iz Zagreba d</w:t>
      </w:r>
      <w:r>
        <w:t>a 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3B654F">
        <w:t>881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641AE0">
        <w:t>19.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464B1D" w:rsidP="00464B1D" w:rsidR="00464B1D">
      <w:pPr>
        <w:ind w:left="6372"/>
        <w:jc w:val="both"/>
        <w:rPr>
          <w:bCs/>
        </w:rPr>
      </w:pPr>
    </w:p>
    <w:p w:rsidRDefault="00532E0A" w:rsidP="005B70B8" w:rsidR="00532E0A">
      <w:pPr>
        <w:ind w:left="720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B70B8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7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7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1881</izvorni_sadrzaj>
    <derivirana_varijabla naziv="DomainObject.Predmet.Broj_1">1881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St-1881/2016</izvorni_sadrzaj>
    <derivirana_varijabla naziv="DomainObject.Predmet.OznakaBroj_1">St-1881/2016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SPARTA d.o.o.</izvorni_sadrzaj>
    <derivirana_varijabla naziv="DomainObject.Predmet.ProtustrankaFormated_1">  SUPERIOR SPARTA d.o.o.</derivirana_varijabla>
  </DomainObject.Predmet.ProtustrankaFormated>
  <DomainObject.Predmet.ProtustrankaFormatedOIB>
    <izvorni_sadrzaj>  SUPERIOR SPARTA d.o.o., OIB 74519265580</izvorni_sadrzaj>
    <derivirana_varijabla naziv="DomainObject.Predmet.ProtustrankaFormatedOIB_1">  SUPERIOR SPARTA d.o.o., OIB 74519265580</derivirana_varijabla>
  </DomainObject.Predmet.ProtustrankaFormatedOIB>
  <DomainObject.Predmet.ProtustrankaFormatedWithAdress>
    <izvorni_sadrzaj> SUPERIOR SPARTA d.o.o., Puljska 1, 10000 Zagreb</izvorni_sadrzaj>
    <derivirana_varijabla naziv="DomainObject.Predmet.ProtustrankaFormatedWithAdress_1"> SUPERIOR SPARTA d.o.o., Puljska 1, 10000 Zagreb</derivirana_varijabla>
  </DomainObject.Predmet.ProtustrankaFormatedWithAdress>
  <DomainObject.Predmet.ProtustrankaFormatedWithAdressOIB>
    <izvorni_sadrzaj> SUPERIOR SPARTA d.o.o., OIB 74519265580, Puljska 1, 10000 Zagreb</izvorni_sadrzaj>
    <derivirana_varijabla naziv="DomainObject.Predmet.ProtustrankaFormatedWithAdressOIB_1"> SUPERIOR SPARTA d.o.o., OIB 74519265580, Puljska 1, 10000 Zagreb</derivirana_varijabla>
  </DomainObject.Predmet.ProtustrankaFormatedWithAdressOIB>
  <DomainObject.Predmet.ProtustrankaWithAdress>
    <izvorni_sadrzaj>SUPERIOR SPARTA d.o.o. Puljska 1, 10000 Zagreb</izvorni_sadrzaj>
    <derivirana_varijabla naziv="DomainObject.Predmet.ProtustrankaWithAdress_1">SUPERIOR SPARTA d.o.o. Puljska 1, 10000 Zagreb</derivirana_varijabla>
  </DomainObject.Predmet.ProtustrankaWithAdress>
  <DomainObject.Predmet.ProtustrankaWithAdressOIB>
    <izvorni_sadrzaj>SUPERIOR SPARTA d.o.o., OIB 74519265580, Puljska 1, 10000 Zagreb</izvorni_sadrzaj>
    <derivirana_varijabla naziv="DomainObject.Predmet.ProtustrankaWithAdressOIB_1">SUPERIOR SPARTA d.o.o., OIB 74519265580, Puljska 1, 10000 Zagreb</derivirana_varijabla>
  </DomainObject.Predmet.ProtustrankaWithAdressOIB>
  <DomainObject.Predmet.ProtustrankaNazivFormated>
    <izvorni_sadrzaj>SUPERIOR SPARTA d.o.o.</izvorni_sadrzaj>
    <derivirana_varijabla naziv="DomainObject.Predmet.ProtustrankaNazivFormated_1">SUPERIOR SPARTA d.o.o.</derivirana_varijabla>
  </DomainObject.Predmet.ProtustrankaNazivFormated>
  <DomainObject.Predmet.ProtustrankaNazivFormatedOIB>
    <izvorni_sadrzaj>SUPERIOR SPARTA d.o.o., OIB 74519265580</izvorni_sadrzaj>
    <derivirana_varijabla naziv="DomainObject.Predmet.ProtustrankaNazivFormatedOIB_1">SUPERIOR SPARTA d.o.o., OIB 74519265580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SPARTA d.o.o.</item>
    </izvorni_sadrzaj>
    <derivirana_varijabla naziv="DomainObject.Predmet.ProtuStrankaListFormated_1">
      <item>SUPERIOR SPARTA d.o.o.</item>
    </derivirana_varijabla>
  </DomainObject.Predmet.ProtuStrankaListFormated>
  <DomainObject.Predmet.ProtuStrankaListFormatedOIB>
    <izvorni_sadrzaj>
      <item>SUPERIOR SPARTA d.o.o., OIB 74519265580</item>
    </izvorni_sadrzaj>
    <derivirana_varijabla naziv="DomainObject.Predmet.ProtuStrankaListFormatedOIB_1">
      <item>SUPERIOR SPARTA d.o.o., OIB 74519265580</item>
    </derivirana_varijabla>
  </DomainObject.Predmet.ProtuStrankaListFormatedOIB>
  <DomainObject.Predmet.ProtuStrankaListFormatedWithAdress>
    <izvorni_sadrzaj>
      <item>SUPERIOR SPARTA d.o.o., Puljska 1, 10000 Zagreb</item>
    </izvorni_sadrzaj>
    <derivirana_varijabla naziv="DomainObject.Predmet.ProtuStrankaListFormatedWithAdress_1">
      <item>SUPERIOR SPARTA d.o.o., Puljska 1, 10000 Zagreb</item>
    </derivirana_varijabla>
  </DomainObject.Predmet.ProtuStrankaListFormatedWithAdress>
  <DomainObject.Predmet.ProtuStrankaListFormatedWithAdressOIB>
    <izvorni_sadrzaj>
      <item>SUPERIOR SPARTA d.o.o., OIB 74519265580, Puljska 1, 10000 Zagreb</item>
    </izvorni_sadrzaj>
    <derivirana_varijabla naziv="DomainObject.Predmet.ProtuStrankaListFormatedWithAdressOIB_1">
      <item>SUPERIOR SPARTA d.o.o., OIB 74519265580, Puljska 1, 10000 Zagreb</item>
    </derivirana_varijabla>
  </DomainObject.Predmet.ProtuStrankaListFormatedWithAdressOIB>
  <DomainObject.Predmet.ProtuStrankaListNazivFormated>
    <izvorni_sadrzaj>
      <item>SUPERIOR SPARTA d.o.o.</item>
    </izvorni_sadrzaj>
    <derivirana_varijabla naziv="DomainObject.Predmet.ProtuStrankaListNazivFormated_1">
      <item>SUPERIOR SPARTA d.o.o.</item>
    </derivirana_varijabla>
  </DomainObject.Predmet.ProtuStrankaListNazivFormated>
  <DomainObject.Predmet.ProtuStrankaListNazivFormatedOIB>
    <izvorni_sadrzaj>
      <item>SUPERIOR SPARTA d.o.o., OIB 74519265580</item>
    </izvorni_sadrzaj>
    <derivirana_varijabla naziv="DomainObject.Predmet.ProtuStrankaListNazivFormatedOIB_1">
      <item>SUPERIOR SPARTA d.o.o., OIB 74519265580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SPARTA d.o.o.</izvorni_sadrzaj>
    <derivirana_varijabla naziv="DomainObject.Predmet.ProtustrankaIDrugi_1">SUPERIOR SPARTA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SPARTA d.o.o., OIB 74519265580, Puljska 1, 10000 Zagreb</izvorni_sadrzaj>
    <derivirana_varijabla naziv="DomainObject.Predmet.ProtustrankaIDrugiAdressOIB_1">SUPERIOR SPARTA d.o.o., OIB 74519265580,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SPARTA d.o.o.</item>
      <item>FINA Regionalni centar Zagreb</item>
    </izvorni_sadrzaj>
    <derivirana_varijabla naziv="DomainObject.Predmet.SudioniciListNaziv_1">
      <item>SUPERIOR SPARTA d.o.o.</item>
      <item>FINA Regionalni centar Zagreb</item>
    </derivirana_varijabla>
  </DomainObject.Predmet.SudioniciListNaziv>
  <DomainObject.Predmet.SudioniciListAdressOIB>
    <izvorni_sadrzaj>
      <item>SUPERIOR SPARTA d.o.o., OIB 74519265580, Puljska 1,10000 Zagreb</item>
      <item>FINA Regionalni centar Zagreb, OIB 85821130368, Trg svibanjskih žrtava 1995. br. 1,10000 Zagreb</item>
    </izvorni_sadrzaj>
    <derivirana_varijabla naziv="DomainObject.Predmet.SudioniciListAdressOIB_1">
      <item>SUPERIOR SPARTA d.o.o., OIB 74519265580, Puljska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74519265580</item>
      <item>, OIB 85821130368</item>
    </izvorni_sadrzaj>
    <derivirana_varijabla naziv="DomainObject.Predmet.SudioniciListNazivOIB_1">
      <item>, OIB 74519265580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BCC6F-220E-4B4B-A799-8709BC742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1796</properties:Characters>
  <properties:Lines>46</properties:Lines>
  <properties:Paragraphs>13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2016-08-19T10:31:00Z</cp:lastPrinted>
  <dcterms:modified xmlns:xsi="http://www.w3.org/2001/XMLSchema-instance" xsi:type="dcterms:W3CDTF">2016-08-19T10:32:00Z</dcterms:modified>
  <cp:revision>20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