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a4cb" w14:paraId="d0fa4cb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St-35/16-4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2342CC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595ED5" w:rsidP="00595ED5" w:rsidR="00595ED5">
      <w:pPr>
        <w:jc w:val="both"/>
      </w:pPr>
      <w:r w:rsidRPr="00595ED5">
        <w:t>DTS Dravski trgovinski sistem, društvo za promet, vanjsku i unutarnju trgovinu i međunarodnu špediciju d.o.o., Osijek, S. Radića 15, MBS: 030012759, OIB: 07509056620,</w:t>
      </w:r>
      <w:r>
        <w:t xml:space="preserve"> dana 10. lipnja 2016.  </w:t>
      </w:r>
    </w:p>
    <w:p w:rsidRDefault="00595ED5" w:rsidP="00595ED5" w:rsidR="00595ED5">
      <w:pPr>
        <w:jc w:val="both"/>
      </w:pP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9B409D" w:rsidR="008C4A50">
      <w:pPr>
        <w:pStyle w:val="Odlomakpopisa"/>
        <w:numPr>
          <w:ilvl w:val="0"/>
          <w:numId w:val="5"/>
        </w:numPr>
        <w:jc w:val="both"/>
      </w:pPr>
      <w:r w:rsidRPr="002342CC">
        <w:rPr>
          <w:bCs/>
        </w:rPr>
        <w:t xml:space="preserve"> OTVARA SE stečajni postupak nad dužnikom</w:t>
      </w:r>
      <w:r w:rsidRPr="002342CC">
        <w:t xml:space="preserve"> </w:t>
      </w:r>
      <w:r w:rsidR="009B409D" w:rsidRPr="009B409D">
        <w:t>DTS Dravski trgovinski sistem, društvo za promet, vanjsku i unutarnju trgovinu i međunarodnu špediciju d.o.o., Osijek, S. Radića 15, M</w:t>
      </w:r>
      <w:r w:rsidR="00C02BA6">
        <w:t>BS: 030012759, OIB: 07509056620.</w:t>
      </w:r>
    </w:p>
    <w:p w:rsidRDefault="00C02BA6" w:rsidP="00C02BA6" w:rsidR="00C02BA6" w:rsidRPr="002342CC">
      <w:pPr>
        <w:pStyle w:val="Odlomakpopisa"/>
        <w:ind w:left="1500"/>
        <w:jc w:val="both"/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</w:pPr>
      <w:r w:rsidRPr="002342CC">
        <w:t>Za stečajnog upravitelja imenuje se odvjetni</w:t>
      </w:r>
      <w:r w:rsidR="00EB5CAB">
        <w:t xml:space="preserve">k Zorislav Novoselac </w:t>
      </w:r>
      <w:r w:rsidRPr="002342CC">
        <w:t>iz Osijeka,</w:t>
      </w:r>
      <w:r w:rsidR="00DF3709">
        <w:t xml:space="preserve"> Kapucinska 27/II, OIB </w:t>
      </w:r>
      <w:r w:rsidR="004330A2">
        <w:t>35178090537</w:t>
      </w:r>
      <w:r w:rsidR="00DF3709">
        <w:t>.</w:t>
      </w:r>
      <w:r w:rsidR="00DF0F5B">
        <w:t xml:space="preserve">              </w:t>
      </w:r>
    </w:p>
    <w:p w:rsidRDefault="008C4A50" w:rsidP="008C4A50" w:rsidR="008C4A50" w:rsidRPr="002342CC">
      <w:pPr>
        <w:ind w:left="851"/>
        <w:jc w:val="both"/>
      </w:pPr>
    </w:p>
    <w:p w:rsidRDefault="008C4A50" w:rsidP="009B409D" w:rsidR="008C4A50" w:rsidRPr="002342CC">
      <w:pPr>
        <w:pStyle w:val="Odlomakpopisa"/>
        <w:numPr>
          <w:ilvl w:val="0"/>
          <w:numId w:val="5"/>
        </w:numPr>
        <w:jc w:val="both"/>
        <w:rPr>
          <w:bCs/>
        </w:rPr>
      </w:pPr>
      <w:r w:rsidRPr="002342CC">
        <w:rPr>
          <w:bCs/>
        </w:rPr>
        <w:t xml:space="preserve">ZAKLJUČUJE SE stečajni postupak nad dužnikom </w:t>
      </w:r>
      <w:r w:rsidR="009B409D" w:rsidRPr="009B409D">
        <w:rPr>
          <w:bCs/>
        </w:rPr>
        <w:t>DTS Dravski trgovinski sistem, društvo za promet, vanjsku i unutarnju trgovinu i međunarodnu špediciju d.o.o., Osijek, S. Radića 15, MBS: 030012759, OIB: 07509056620</w:t>
      </w:r>
      <w:r w:rsidR="009B409D">
        <w:rPr>
          <w:bCs/>
        </w:rPr>
        <w:t>.</w:t>
      </w:r>
    </w:p>
    <w:p w:rsidRDefault="008C4A50" w:rsidP="008C4A50" w:rsidR="008C4A50" w:rsidRPr="002342CC">
      <w:pPr>
        <w:pStyle w:val="Odlomakpopisa"/>
        <w:rPr>
          <w:bCs/>
        </w:rPr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342CC">
        <w:rPr>
          <w:bCs/>
        </w:rPr>
        <w:t>Ovo rješenje objavit će se na mrežnoj stranici e-</w:t>
      </w:r>
      <w:r w:rsidR="00BC3E82">
        <w:rPr>
          <w:bCs/>
        </w:rPr>
        <w:t>o</w:t>
      </w:r>
      <w:r w:rsidRPr="002342CC">
        <w:rPr>
          <w:bCs/>
        </w:rPr>
        <w:t>glasna ploča sudova i dostaviti  registru nadležnom za dužnika.</w:t>
      </w: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8C4A50" w:rsidR="009B409D" w:rsidRPr="00F35E40">
      <w:pPr>
        <w:jc w:val="both"/>
      </w:pPr>
      <w:r w:rsidRPr="002342CC">
        <w:t xml:space="preserve">             Financijska agencija Regionalni centar Osijek, Podružnica Osijek podnijela je dana </w:t>
      </w:r>
      <w:r w:rsidR="00DF3709" w:rsidRPr="00F35E40">
        <w:t>07. siječnja 2016. zaprimljenog kod ovog suda 8. siječnja 2016.</w:t>
      </w:r>
      <w:r w:rsidRPr="00F35E40">
        <w:t xml:space="preserve"> zahtjev za provedbu skraćenog </w:t>
      </w:r>
      <w:r w:rsidR="00926AFE" w:rsidRPr="00F35E40">
        <w:t>stečajnog postupka nad dužnikom</w:t>
      </w:r>
      <w:r w:rsidRPr="00F35E40">
        <w:t xml:space="preserve"> </w:t>
      </w:r>
      <w:r w:rsidR="009B409D" w:rsidRPr="00F35E40">
        <w:t>DTS Dravski trgovinski sistem, društvo za promet, vanjsku i unutarnju trgovinu i međunarodnu špediciju d.o.o., Osijek, S. Radića 15, MBS: 030012759, OIB: 07509056620.</w:t>
      </w:r>
    </w:p>
    <w:p w:rsidRDefault="009B409D" w:rsidP="008C4A50" w:rsidR="008C4A50" w:rsidRPr="002342CC">
      <w:pPr>
        <w:jc w:val="both"/>
        <w:rPr>
          <w:bCs/>
        </w:rPr>
      </w:pPr>
      <w:r>
        <w:t xml:space="preserve">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C3E82" w:rsidRPr="00F35E40">
        <w:t>20. siječnja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St-</w:t>
      </w:r>
      <w:r w:rsidR="00E6345F" w:rsidRPr="00F35E40">
        <w:t>35/16-3</w:t>
      </w:r>
      <w:r w:rsidRPr="00F35E40">
        <w:t xml:space="preserve"> 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2342CC">
      <w:pPr>
        <w:pStyle w:val="Tijeloteksta"/>
        <w:jc w:val="center"/>
      </w:pPr>
      <w:r w:rsidRPr="002342CC">
        <w:t xml:space="preserve">U Osijeku </w:t>
      </w:r>
      <w:r w:rsidR="00595ED5">
        <w:t xml:space="preserve">10. lipnja  2016.                       </w:t>
      </w:r>
    </w:p>
    <w:p w:rsidRDefault="008C4A50" w:rsidP="008C4A50" w:rsidR="008C4A50" w:rsidRPr="002342CC">
      <w:pPr>
        <w:pStyle w:val="Tijeloteksta"/>
        <w:jc w:val="center"/>
      </w:pPr>
    </w:p>
    <w:p w:rsidRDefault="008C4A50" w:rsidP="008C4A50" w:rsidR="008C4A50" w:rsidRPr="002342CC">
      <w:pPr>
        <w:pStyle w:val="Tijeloteksta"/>
        <w:jc w:val="center"/>
      </w:pPr>
    </w:p>
    <w:p w:rsidRDefault="008C4A50" w:rsidP="008C4A50" w:rsidR="008C4A50" w:rsidRPr="002342CC">
      <w:pPr>
        <w:pStyle w:val="Tijeloteksta"/>
        <w:jc w:val="left"/>
      </w:pPr>
      <w:r w:rsidRPr="002342CC">
        <w:t xml:space="preserve">ZAPISNIČAR                                                                                               S U D A C </w:t>
      </w:r>
    </w:p>
    <w:p w:rsidRDefault="008C4A50" w:rsidP="008C4A50" w:rsidR="008C4A50" w:rsidRPr="002342CC">
      <w:pPr>
        <w:pStyle w:val="Tijeloteksta"/>
        <w:jc w:val="left"/>
      </w:pPr>
      <w:r w:rsidRPr="002342CC">
        <w:t xml:space="preserve">Sanja Ban                                                                                                    Gordana Njari   </w:t>
      </w:r>
    </w:p>
    <w:p w:rsidRDefault="008C4A50" w:rsidP="008C4A50" w:rsidR="008C4A50" w:rsidRPr="002342CC">
      <w:pPr>
        <w:pStyle w:val="Tijeloteksta"/>
        <w:jc w:val="left"/>
      </w:pPr>
    </w:p>
    <w:p w:rsidRDefault="008C4A50" w:rsidP="008C4A50" w:rsidR="008C4A50" w:rsidRPr="002342CC">
      <w:pPr>
        <w:pStyle w:val="Tijeloteksta"/>
        <w:jc w:val="left"/>
      </w:pPr>
    </w:p>
    <w:p w:rsidRDefault="008C4A50" w:rsidP="008C4A50" w:rsidR="008C4A50" w:rsidRPr="002342CC">
      <w:pPr>
        <w:pStyle w:val="Tijeloteksta"/>
        <w:jc w:val="left"/>
      </w:pPr>
    </w:p>
    <w:p w:rsidRDefault="008C4A50" w:rsidP="008C4A50" w:rsidR="008C4A50" w:rsidRPr="002342CC">
      <w:pPr>
        <w:pStyle w:val="Tijeloteksta"/>
        <w:jc w:val="left"/>
      </w:pPr>
      <w:r w:rsidRPr="002342CC">
        <w:t>UPUTA O PRAVNOM LIJEKU:</w:t>
      </w:r>
    </w:p>
    <w:p w:rsidRDefault="008C4A50" w:rsidP="008C4A50" w:rsidR="008C4A50" w:rsidRPr="002342CC">
      <w:pPr>
        <w:pStyle w:val="Tijeloteksta"/>
      </w:pPr>
      <w:r w:rsidRPr="002342CC">
        <w:t>Protiv ovog rješenja može nezadovoljna stranka uložiti žalbu Visokom trgovačkom sudu Republike Hrvatske u Zagrebu u roku od 8 dana pismeno u 3 primjerka putem ovoga suda.</w:t>
      </w:r>
    </w:p>
    <w:p w:rsidRDefault="008C4A50" w:rsidP="008C4A50" w:rsidR="008C4A50" w:rsidRPr="002342CC">
      <w:pPr>
        <w:pStyle w:val="Tijeloteksta"/>
        <w:jc w:val="left"/>
      </w:pPr>
    </w:p>
    <w:p w:rsidRDefault="008C4A50" w:rsidP="008C4A50" w:rsidR="008C4A50" w:rsidRPr="002342CC">
      <w:pPr>
        <w:pStyle w:val="Tijeloteksta"/>
        <w:jc w:val="left"/>
      </w:pPr>
    </w:p>
    <w:p w:rsidRDefault="008C4A50" w:rsidP="008C4A50" w:rsidR="008C4A50" w:rsidRPr="002342CC">
      <w:pPr>
        <w:pStyle w:val="Tijeloteksta"/>
        <w:jc w:val="left"/>
      </w:pPr>
      <w:r w:rsidRPr="002342CC">
        <w:t>DNA</w:t>
      </w:r>
    </w:p>
    <w:p w:rsidRDefault="008C4A50" w:rsidP="008C4A50" w:rsidR="008C4A50" w:rsidRPr="002342CC">
      <w:pPr>
        <w:pStyle w:val="Tijeloteksta"/>
        <w:numPr>
          <w:ilvl w:val="0"/>
          <w:numId w:val="2"/>
        </w:numPr>
        <w:jc w:val="left"/>
      </w:pPr>
      <w:r w:rsidRPr="002342CC">
        <w:t xml:space="preserve">Predlagatelj </w:t>
      </w:r>
      <w:r w:rsidR="00320F3B">
        <w:t xml:space="preserve">FINA RC Osijek, Podružnica Osijek </w:t>
      </w:r>
    </w:p>
    <w:p w:rsidRDefault="008C4A50" w:rsidP="008C4A50" w:rsidR="008C4A50" w:rsidRPr="002342CC">
      <w:pPr>
        <w:pStyle w:val="Tijeloteksta"/>
        <w:numPr>
          <w:ilvl w:val="0"/>
          <w:numId w:val="2"/>
        </w:numPr>
        <w:jc w:val="left"/>
      </w:pPr>
      <w:r w:rsidRPr="002342CC">
        <w:t>Dužnik</w:t>
      </w:r>
    </w:p>
    <w:p w:rsidRDefault="008C4A50" w:rsidP="008C4A50" w:rsidR="008C4A50" w:rsidRPr="002342CC">
      <w:pPr>
        <w:pStyle w:val="Tijeloteksta"/>
        <w:numPr>
          <w:ilvl w:val="0"/>
          <w:numId w:val="2"/>
        </w:numPr>
        <w:jc w:val="left"/>
      </w:pPr>
      <w:r w:rsidRPr="002342CC">
        <w:t>Stečajni upravitelj</w:t>
      </w:r>
    </w:p>
    <w:p w:rsidRDefault="008C4A50" w:rsidP="008C4A50" w:rsidR="008C4A50" w:rsidRPr="002342CC">
      <w:pPr>
        <w:pStyle w:val="Tijeloteksta"/>
        <w:numPr>
          <w:ilvl w:val="0"/>
          <w:numId w:val="2"/>
        </w:numPr>
        <w:jc w:val="left"/>
      </w:pPr>
      <w:r w:rsidRPr="002342CC">
        <w:t>e-Oglasna ploča</w:t>
      </w:r>
    </w:p>
    <w:p w:rsidRDefault="008C4A50" w:rsidP="008C4A50" w:rsidR="008C4A50" w:rsidRPr="002342CC">
      <w:pPr>
        <w:pStyle w:val="Tijeloteksta"/>
        <w:numPr>
          <w:ilvl w:val="0"/>
          <w:numId w:val="2"/>
        </w:numPr>
        <w:jc w:val="left"/>
      </w:pPr>
      <w:r w:rsidRPr="002342CC">
        <w:t>Registar – nakon pravomoćnosti</w:t>
      </w:r>
    </w:p>
    <w:p w:rsidRDefault="008C4A50" w:rsidP="008C4A50" w:rsidR="008C4A50" w:rsidRPr="002342CC">
      <w:pPr>
        <w:pStyle w:val="Tijeloteksta"/>
        <w:numPr>
          <w:ilvl w:val="0"/>
          <w:numId w:val="2"/>
        </w:numPr>
        <w:jc w:val="left"/>
      </w:pPr>
      <w:r w:rsidRPr="002342CC">
        <w:t>Riješeno istodobno otvaranjem i zaklj.</w:t>
      </w:r>
    </w:p>
    <w:p w:rsidRDefault="00E6345F" w:rsidP="008C4A50" w:rsidR="008C4A50" w:rsidRPr="002342CC">
      <w:pPr>
        <w:pStyle w:val="Tijeloteksta"/>
        <w:numPr>
          <w:ilvl w:val="0"/>
          <w:numId w:val="2"/>
        </w:numPr>
        <w:jc w:val="left"/>
      </w:pPr>
      <w:r>
        <w:t>K 10.07.</w:t>
      </w:r>
    </w:p>
    <w:p w:rsidRDefault="00EE665E" w:rsidP="00811407" w:rsidR="00EE665E" w:rsidRPr="002342CC">
      <w:pPr>
        <w:ind w:left="5580"/>
        <w:jc w:val="center"/>
      </w:pPr>
    </w:p>
    <w:p w:rsidRDefault="00EE665E" w:rsidP="00811407" w:rsidR="00EE665E">
      <w:pPr>
        <w:ind w:left="5580"/>
        <w:jc w:val="center"/>
      </w:pPr>
    </w:p>
    <w:p w:rsidRDefault="00E6345F" w:rsidP="00811407" w:rsidR="00E6345F">
      <w:pPr>
        <w:ind w:left="5580"/>
        <w:jc w:val="center"/>
      </w:pPr>
    </w:p>
    <w:p w:rsidRDefault="00E6345F" w:rsidP="00811407" w:rsidR="00E6345F">
      <w:pPr>
        <w:ind w:left="5580"/>
        <w:jc w:val="center"/>
      </w:pPr>
    </w:p>
    <w:p w:rsidRDefault="00E6345F" w:rsidP="00811407" w:rsidR="00E6345F">
      <w:pPr>
        <w:ind w:left="5580"/>
        <w:jc w:val="center"/>
      </w:pPr>
    </w:p>
    <w:p w:rsidRDefault="00EE665E" w:rsidP="00480AD2" w:rsidR="00EE665E" w:rsidRPr="002342CC"/>
    <w:sectPr w:rsidSect="00CA7DA3" w:rsidR="00EE665E" w:rsidRPr="002342C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E28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>
    <w:pPr>
      <w:jc w:val="right"/>
    </w:pPr>
    <w:r>
      <w:t xml:space="preserve">           </w:t>
    </w:r>
    <w:r w:rsidR="00595ED5">
      <w:rPr>
        <w:sz w:val="22"/>
        <w:szCs w:val="22"/>
      </w:rPr>
      <w:t xml:space="preserve">3 St-35/16-4  </w:t>
    </w:r>
    <w:r>
      <w:t xml:space="preserve">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34B5A"/>
    <w:rsid w:val="001643FC"/>
    <w:rsid w:val="00171061"/>
    <w:rsid w:val="00180465"/>
    <w:rsid w:val="00215DA9"/>
    <w:rsid w:val="002342CC"/>
    <w:rsid w:val="0023770D"/>
    <w:rsid w:val="0024241D"/>
    <w:rsid w:val="00277679"/>
    <w:rsid w:val="00320F3B"/>
    <w:rsid w:val="0033604D"/>
    <w:rsid w:val="003660B7"/>
    <w:rsid w:val="003B6C7C"/>
    <w:rsid w:val="003C7EC0"/>
    <w:rsid w:val="003D08B4"/>
    <w:rsid w:val="003F03B2"/>
    <w:rsid w:val="004330A2"/>
    <w:rsid w:val="0045383A"/>
    <w:rsid w:val="00456E18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2B53"/>
    <w:rsid w:val="006C6E28"/>
    <w:rsid w:val="006D244D"/>
    <w:rsid w:val="0071192E"/>
    <w:rsid w:val="00751321"/>
    <w:rsid w:val="00782E35"/>
    <w:rsid w:val="007A4B35"/>
    <w:rsid w:val="007B19D5"/>
    <w:rsid w:val="007C0B45"/>
    <w:rsid w:val="007E7F9D"/>
    <w:rsid w:val="007F179D"/>
    <w:rsid w:val="007F7404"/>
    <w:rsid w:val="00811407"/>
    <w:rsid w:val="008151B4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35140"/>
    <w:rsid w:val="00A353A4"/>
    <w:rsid w:val="00A579DC"/>
    <w:rsid w:val="00A94EE7"/>
    <w:rsid w:val="00AD10D4"/>
    <w:rsid w:val="00B07BD9"/>
    <w:rsid w:val="00B417BA"/>
    <w:rsid w:val="00B46738"/>
    <w:rsid w:val="00BA73BF"/>
    <w:rsid w:val="00BC3E82"/>
    <w:rsid w:val="00C02BA6"/>
    <w:rsid w:val="00C1066C"/>
    <w:rsid w:val="00C163C5"/>
    <w:rsid w:val="00C2455F"/>
    <w:rsid w:val="00C36B8C"/>
    <w:rsid w:val="00C76909"/>
    <w:rsid w:val="00CA7DA3"/>
    <w:rsid w:val="00CD017A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5CAB"/>
    <w:rsid w:val="00EE665E"/>
    <w:rsid w:val="00EF7284"/>
    <w:rsid w:val="00EF770D"/>
    <w:rsid w:val="00F0353E"/>
    <w:rsid w:val="00F2091F"/>
    <w:rsid w:val="00F35E40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6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E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E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E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E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6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E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E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E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E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St-35/2016</izvorni_sadrzaj>
    <derivirana_varijabla naziv="DomainObject.Predmet.OznakaBroj_1">St-35/2016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DTS Dravski trgovinski sistem, društvo za promet, vanjsku i unutarnju trgovinu i međunarodnu špediciju d.o.o.</izvorni_sadrzaj>
    <derivirana_varijabla naziv="DomainObject.Predmet.ProtustrankaFormated_1">  DTS Dravski trgovinski sistem, društvo za promet, vanjsku i unutarnju trgovinu i međunarodnu špediciju d.o.o.</derivirana_varijabla>
  </DomainObject.Predmet.ProtustrankaFormated>
  <DomainObject.Predmet.ProtustrankaFormatedOIB>
    <izvorni_sadrzaj>  DTS Dravski trgovinski sistem, društvo za promet, vanjsku i unutarnju trgovinu i međunarodnu špediciju d.o.o., OIB 07509056620</izvorni_sadrzaj>
    <derivirana_varijabla naziv="DomainObject.Predmet.ProtustrankaFormatedOIB_1">  DTS Dravski trgovinski sistem, društvo za promet, vanjsku i unutarnju trgovinu i međunarodnu špediciju d.o.o., OIB 07509056620</derivirana_varijabla>
  </DomainObject.Predmet.ProtustrankaFormatedOIB>
  <DomainObject.Predmet.ProtustrankaFormatedWithAdress>
    <izvorni_sadrzaj> DTS Dravski trgovinski sistem, društvo za promet, vanjsku i unutarnju trgovinu i međunarodnu špediciju d.o.o., S.Radića 15, 31000 Osijek</izvorni_sadrzaj>
    <derivirana_varijabla naziv="DomainObject.Predmet.ProtustrankaFormatedWithAdress_1"> DTS Dravski trgovinski sistem, društvo za promet, vanjsku i unutarnju trgovinu i međunarodnu špediciju d.o.o., S.Radića 15, 31000 Osijek</derivirana_varijabla>
  </DomainObject.Predmet.ProtustrankaFormatedWithAdress>
  <DomainObject.Predmet.ProtustrankaFormatedWithAdressOIB>
    <izvorni_sadrzaj> DTS Dravski trgovinski sistem, društvo za promet, vanjsku i unutarnju trgovinu i međunarodnu špediciju d.o.o., OIB 07509056620, S.Radića 15, 31000 Osijek</izvorni_sadrzaj>
    <derivirana_varijabla naziv="DomainObject.Predmet.ProtustrankaFormatedWithAdressOIB_1"> DTS Dravski trgovinski sistem, društvo za promet, vanjsku i unutarnju trgovinu i međunarodnu špediciju d.o.o., OIB 07509056620, S.Radića 15, 31000 Osijek</derivirana_varijabla>
  </DomainObject.Predmet.ProtustrankaFormatedWithAdressOIB>
  <DomainObject.Predmet.ProtustrankaWithAdress>
    <izvorni_sadrzaj>DTS Dravski trgovinski sistem, društvo za promet, vanjsku i unutarnju trgovinu i međunarodnu špediciju d.o.o. S.Radića 15, 31000 Osijek</izvorni_sadrzaj>
    <derivirana_varijabla naziv="DomainObject.Predmet.ProtustrankaWithAdress_1">DTS Dravski trgovinski sistem, društvo za promet, vanjsku i unutarnju trgovinu i međunarodnu špediciju d.o.o. S.Radića 15, 31000 Osijek</derivirana_varijabla>
  </DomainObject.Predmet.ProtustrankaWithAdress>
  <DomainObject.Predmet.ProtustrankaWithAdressOIB>
    <izvorni_sadrzaj>DTS Dravski trgovinski sistem, društvo za promet, vanjsku i unutarnju trgovinu i međunarodnu špediciju d.o.o., OIB 07509056620, S.Radića 15, 31000 Osijek</izvorni_sadrzaj>
    <derivirana_varijabla naziv="DomainObject.Predmet.ProtustrankaWithAdressOIB_1">DTS Dravski trgovinski sistem, društvo za promet, vanjsku i unutarnju trgovinu i međunarodnu špediciju d.o.o., OIB 07509056620, S.Radića 15, 31000 Osijek</derivirana_varijabla>
  </DomainObject.Predmet.ProtustrankaWithAdressOIB>
  <DomainObject.Predmet.ProtustrankaNazivFormated>
    <izvorni_sadrzaj>DTS Dravski trgovinski sistem, društvo za promet, vanjsku i unutarnju trgovinu i međunarodnu špediciju d.o.o.</izvorni_sadrzaj>
    <derivirana_varijabla naziv="DomainObject.Predmet.ProtustrankaNazivFormated_1">DTS Dravski trgovinski sistem, društvo za promet, vanjsku i unutarnju trgovinu i međunarodnu špediciju d.o.o.</derivirana_varijabla>
  </DomainObject.Predmet.ProtustrankaNazivFormated>
  <DomainObject.Predmet.ProtustrankaNazivFormatedOIB>
    <izvorni_sadrzaj>DTS Dravski trgovinski sistem, društvo za promet, vanjsku i unutarnju trgovinu i međunarodnu špediciju d.o.o., OIB 07509056620</izvorni_sadrzaj>
    <derivirana_varijabla naziv="DomainObject.Predmet.ProtustrankaNazivFormatedOIB_1">DTS Dravski trgovinski sistem, društvo za promet, vanjsku i unutarnju trgovinu i međunarodnu špediciju d.o.o., OIB 07509056620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DTS Dravski trgovinski sistem, društvo za promet, vanjsku i unutarnju trgovinu i međunarodnu špediciju d.o.o.</item>
    </izvorni_sadrzaj>
    <derivirana_varijabla naziv="DomainObject.Predmet.ProtuStrankaListFormated_1">
      <item>DTS Dravski trgovinski sistem, društvo za promet, vanjsku i unutarnju trgovinu i međunarodnu špediciju d.o.o.</item>
    </derivirana_varijabla>
  </DomainObject.Predmet.ProtuStrankaListFormated>
  <DomainObject.Predmet.ProtuStrankaListFormatedOIB>
    <izvorni_sadrzaj>
      <item>DTS Dravski trgovinski sistem, društvo za promet, vanjsku i unutarnju trgovinu i međunarodnu špediciju d.o.o., OIB 07509056620</item>
    </izvorni_sadrzaj>
    <derivirana_varijabla naziv="DomainObject.Predmet.ProtuStrankaListFormatedOIB_1">
      <item>DTS Dravski trgovinski sistem, društvo za promet, vanjsku i unutarnju trgovinu i međunarodnu špediciju d.o.o., OIB 07509056620</item>
    </derivirana_varijabla>
  </DomainObject.Predmet.ProtuStrankaListFormatedOIB>
  <DomainObject.Predmet.ProtuStrankaListFormatedWithAdress>
    <izvorni_sadrzaj>
      <item>DTS Dravski trgovinski sistem, društvo za promet, vanjsku i unutarnju trgovinu i međunarodnu špediciju d.o.o., S.Radića 15, 31000 Osijek</item>
    </izvorni_sadrzaj>
    <derivirana_varijabla naziv="DomainObject.Predmet.ProtuStrankaListFormatedWithAdress_1">
      <item>DTS Dravski trgovinski sistem, društvo za promet, vanjsku i unutarnju trgovinu i međunarodnu špediciju d.o.o., S.Radića 15, 31000 Osijek</item>
    </derivirana_varijabla>
  </DomainObject.Predmet.ProtuStrankaListFormatedWithAdress>
  <DomainObject.Predmet.ProtuStrankaListFormatedWithAdressOIB>
    <izvorni_sadrzaj>
      <item>DTS Dravski trgovinski sistem, društvo za promet, vanjsku i unutarnju trgovinu i međunarodnu špediciju d.o.o., OIB 07509056620, S.Radića 15, 31000 Osijek</item>
    </izvorni_sadrzaj>
    <derivirana_varijabla naziv="DomainObject.Predmet.ProtuStrankaListFormatedWithAdressOIB_1">
      <item>DTS Dravski trgovinski sistem, društvo za promet, vanjsku i unutarnju trgovinu i međunarodnu špediciju d.o.o., OIB 07509056620, S.Radića 15, 31000 Osijek</item>
    </derivirana_varijabla>
  </DomainObject.Predmet.ProtuStrankaListFormatedWithAdressOIB>
  <DomainObject.Predmet.ProtuStrankaListNazivFormated>
    <izvorni_sadrzaj>
      <item>DTS Dravski trgovinski sistem, društvo za promet, vanjsku i unutarnju trgovinu i međunarodnu špediciju d.o.o.</item>
    </izvorni_sadrzaj>
    <derivirana_varijabla naziv="DomainObject.Predmet.ProtuStrankaListNazivFormated_1">
      <item>DTS Dravski trgovinski sistem, društvo za promet, vanjsku i unutarnju trgovinu i međunarodnu špediciju d.o.o.</item>
    </derivirana_varijabla>
  </DomainObject.Predmet.ProtuStrankaListNazivFormated>
  <DomainObject.Predmet.ProtuStrankaListNazivFormatedOIB>
    <izvorni_sadrzaj>
      <item>DTS Dravski trgovinski sistem, društvo za promet, vanjsku i unutarnju trgovinu i međunarodnu špediciju d.o.o., OIB 07509056620</item>
    </izvorni_sadrzaj>
    <derivirana_varijabla naziv="DomainObject.Predmet.ProtuStrankaListNazivFormatedOIB_1">
      <item>DTS Dravski trgovinski sistem, društvo za promet, vanjsku i unutarnju trgovinu i međunarodnu špediciju d.o.o., OIB 07509056620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DTS Dravski trgovinski sistem, društvo za promet, vanjsku i unutarnju trgovinu i međunarodnu špediciju d.o.o.</izvorni_sadrzaj>
    <derivirana_varijabla naziv="DomainObject.Predmet.ProtustrankaIDrugi_1">DTS Dravski trgovinski sistem, društvo za promet, vanjsku i unutarnju trgovinu i međunarodnu špediciju d.o.o.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DTS Dravski trgovinski sistem, društvo za promet, vanjsku i unutarnju trgovinu i međunarodnu špediciju d.o.o., OIB 07509056620, S.Radića 15, 31000 Osijek</izvorni_sadrzaj>
    <derivirana_varijabla naziv="DomainObject.Predmet.ProtustrankaIDrugiAdressOIB_1">DTS Dravski trgovinski sistem, društvo za promet, vanjsku i unutarnju trgovinu i međunarodnu špediciju d.o.o., OIB 07509056620, S.Radića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DTS Dravski trgovinski sistem, društvo za promet, vanjsku i unutarnju trgovinu i međunarodnu špediciju d.o.o.</item>
    </izvorni_sadrzaj>
    <derivirana_varijabla naziv="DomainObject.Predmet.SudioniciListNaziv_1">
      <item>FINA RC OSIJEK</item>
      <item>DTS Dravski trgovinski sistem, društvo za promet, vanjsku i unutarnju trgovinu i međunarodnu špediciju d.o.o.</item>
    </derivirana_varijabla>
  </DomainObject.Predmet.SudioniciListNaziv>
  <DomainObject.Predmet.SudioniciListAdressOIB>
    <izvorni_sadrzaj>
      <item>FINA RC OSIJEK, OIB 85821130368</item>
      <item>DTS Dravski trgovinski sistem, društvo za promet, vanjsku i unutarnju trgovinu i međunarodnu špediciju d.o.o., OIB 07509056620, S.Radića 15,31000 Osijek</item>
    </izvorni_sadrzaj>
    <derivirana_varijabla naziv="DomainObject.Predmet.SudioniciListAdressOIB_1">
      <item>FINA RC OSIJEK, OIB 85821130368</item>
      <item>DTS Dravski trgovinski sistem, društvo za promet, vanjsku i unutarnju trgovinu i međunarodnu špediciju d.o.o., OIB 07509056620, S.Radića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07509056620</item>
    </izvorni_sadrzaj>
    <derivirana_varijabla naziv="DomainObject.Predmet.SudioniciListNazivOIB_1">
      <item>, OIB 85821130368</item>
      <item>, OIB 07509056620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2AB439-3EB8-4337-86E3-6C92912B2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2908</properties:Characters>
  <properties:Lines>94</properties:Lines>
  <properties:Paragraphs>29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2013-06-07T10:07:00Z</dcterms:created>
  <dc:creator>wsadmin</dc:creator>
  <cp:lastModifiedBy>Sanja Ban</cp:lastModifiedBy>
  <cp:lastPrinted>2016-06-10T06:53:00Z</cp:lastPrinted>
  <dcterms:modified xmlns:xsi="http://www.w3.org/2001/XMLSchema-instance" xsi:type="dcterms:W3CDTF">2016-06-10T07:00:00Z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