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5e31" w14:paraId="6df5e31" w:rsidRDefault="000E68D9" w:rsidP="000E68D9" w:rsidR="000E68D9" w:rsidRPr="000E68D9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0E68D9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E68D9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8D9" w:rsidP="000E68D9" w:rsidR="000E68D9" w:rsidRPr="000E68D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E68D9" w:rsidP="000E68D9" w:rsidR="000E68D9" w:rsidRPr="000E68D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Trgovački sud u Zagrebu</w:t>
      </w:r>
    </w:p>
    <w:p w:rsidRDefault="000E68D9" w:rsidP="000E68D9" w:rsidR="000E68D9" w:rsidRPr="000E68D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Zagreb, Amruševa 2/II, desno (p.p. 455)</w:t>
      </w:r>
      <w:r w:rsidRPr="000E68D9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6.St-6775/2015</w:t>
      </w:r>
    </w:p>
    <w:p w:rsidRDefault="000E68D9" w:rsidP="000E68D9" w:rsidR="000E68D9" w:rsidRPr="000E68D9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R J E Š E N J E</w:t>
      </w: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E68D9">
        <w:rPr>
          <w:sz w:val="22"/>
        </w:rPr>
        <w:t>PRAMENKOVIĆ d.o.o. za trgovinu i usluge, Zagreb, Tuheljska 11, OIB: 33143505910,</w:t>
      </w:r>
      <w:r w:rsidRPr="000E68D9">
        <w:rPr>
          <w:rFonts w:cs="Times New Roman" w:eastAsia="Times New Roman"/>
          <w:sz w:val="22"/>
          <w:lang w:eastAsia="hr-HR"/>
        </w:rPr>
        <w:t xml:space="preserve">   dana 23.02.2016.god.</w:t>
      </w: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r i j e š i o    je</w:t>
      </w: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0E68D9">
        <w:rPr>
          <w:sz w:val="22"/>
        </w:rPr>
        <w:t>PRAMENKOVIĆ d.o.o. za trgovinu i usluge, Zagreb, Tuheljska 11, OIB: 33143505910</w:t>
      </w:r>
      <w:r w:rsidRPr="000E68D9">
        <w:rPr>
          <w:rFonts w:cs="Times New Roman" w:eastAsia="Times New Roman"/>
          <w:sz w:val="22"/>
          <w:lang w:eastAsia="hr-HR"/>
        </w:rPr>
        <w:t xml:space="preserve"> </w:t>
      </w:r>
    </w:p>
    <w:p w:rsidRDefault="000E68D9" w:rsidP="000E68D9" w:rsidR="000E68D9" w:rsidRPr="000E68D9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Obrazloženje</w:t>
      </w: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 Podružnica Zagreb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E68D9">
        <w:rPr>
          <w:sz w:val="22"/>
        </w:rPr>
        <w:t xml:space="preserve">20.446,74 </w:t>
      </w:r>
      <w:r w:rsidRPr="000E68D9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ab/>
      </w:r>
    </w:p>
    <w:p w:rsidRDefault="000E68D9" w:rsidP="000E68D9" w:rsidR="000E68D9" w:rsidRPr="000E68D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E68D9">
        <w:rPr>
          <w:rFonts w:cs="Times New Roman" w:eastAsia="Times New Roman"/>
          <w:sz w:val="22"/>
          <w:lang w:eastAsia="hr-HR"/>
        </w:rPr>
        <w:t>čl</w:t>
      </w:r>
      <w:proofErr w:type="spellEnd"/>
      <w:r w:rsidRPr="000E68D9">
        <w:rPr>
          <w:rFonts w:cs="Times New Roman" w:eastAsia="Times New Roman"/>
          <w:sz w:val="22"/>
          <w:lang w:eastAsia="hr-HR"/>
        </w:rPr>
        <w:t xml:space="preserve"> 428. SZ.</w:t>
      </w: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  <w:r w:rsidRPr="000E68D9">
        <w:rPr>
          <w:rFonts w:cs="Times New Roman" w:eastAsia="Times New Roman"/>
          <w:sz w:val="22"/>
          <w:lang w:eastAsia="hr-HR"/>
        </w:rPr>
        <w:t>U Zagrebu, 23.02.2016. godine</w:t>
      </w: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98252F" w:rsidP="002435A0" w:rsidR="0098252F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98252F" w:rsidP="002435A0" w:rsidR="0098252F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98252F" w:rsidP="002435A0" w:rsidR="0098252F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98252F" w:rsidP="0098252F" w:rsidR="000E68D9" w:rsidRPr="000E68D9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0E68D9" w:rsidP="000E68D9" w:rsid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i/>
          <w:sz w:val="22"/>
          <w:lang w:eastAsia="hr-HR"/>
        </w:rPr>
      </w:pPr>
      <w:r w:rsidRPr="000E68D9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0E68D9" w:rsidP="000E68D9" w:rsidR="000E68D9" w:rsidRPr="000E68D9">
      <w:pPr>
        <w:jc w:val="both"/>
        <w:rPr>
          <w:rFonts w:cs="Times New Roman" w:eastAsia="Times New Roman"/>
          <w:i/>
          <w:sz w:val="22"/>
          <w:lang w:eastAsia="hr-HR"/>
        </w:rPr>
      </w:pPr>
      <w:r w:rsidRPr="000E68D9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E68D9" w:rsidP="000E68D9" w:rsidR="000E68D9" w:rsidRPr="000E68D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E68D9" w:rsidP="000E68D9" w:rsidR="000E68D9" w:rsidRPr="000E68D9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E68D9" w:rsidP="000E68D9" w:rsidR="000E68D9" w:rsidRPr="000E68D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E68D9" w:rsidP="000E68D9" w:rsidR="000E68D9" w:rsidRPr="000E68D9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0E68D9">
      <w:pPr>
        <w:rPr>
          <w:sz w:val="22"/>
        </w:rPr>
      </w:pPr>
    </w:p>
    <w:sectPr w:rsidR="00B82301" w:rsidRPr="000E68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8D9"/>
    <w:rsid w:val="000E68D9"/>
    <w:rsid w:val="00632BBA"/>
    <w:rsid w:val="0098252F"/>
    <w:rsid w:val="00B82301"/>
    <w:rsid w:val="00E252B9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8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8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2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2B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52B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52B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52B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8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8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2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2B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52B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52B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52B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St-6775/2015-2</izvorni_sadrzaj>
    <derivirana_varijabla naziv="DomainObject.Oznaka_1">St-6775/2015-2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6775</izvorni_sadrzaj>
    <derivirana_varijabla naziv="DomainObject.Predmet.Broj_1">6775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St-6775/2015</izvorni_sadrzaj>
    <derivirana_varijabla naziv="DomainObject.Predmet.OznakaBroj_1">St-6775/2015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PRAMENKOVIĆ d.o.o.</izvorni_sadrzaj>
    <derivirana_varijabla naziv="DomainObject.Predmet.ProtustrankaFormated_1">  PRAMENKOVIĆ d.o.o.</derivirana_varijabla>
  </DomainObject.Predmet.ProtustrankaFormated>
  <DomainObject.Predmet.ProtustrankaFormatedOIB>
    <izvorni_sadrzaj>  PRAMENKOVIĆ d.o.o., OIB 33143505910</izvorni_sadrzaj>
    <derivirana_varijabla naziv="DomainObject.Predmet.ProtustrankaFormatedOIB_1">  PRAMENKOVIĆ d.o.o., OIB 33143505910</derivirana_varijabla>
  </DomainObject.Predmet.ProtustrankaFormatedOIB>
  <DomainObject.Predmet.ProtustrankaFormatedWithAdress>
    <izvorni_sadrzaj> PRAMENKOVIĆ d.o.o., Tuheljska 11, 10000 Zagreb</izvorni_sadrzaj>
    <derivirana_varijabla naziv="DomainObject.Predmet.ProtustrankaFormatedWithAdress_1"> PRAMENKOVIĆ d.o.o., Tuheljska 11, 10000 Zagreb</derivirana_varijabla>
  </DomainObject.Predmet.ProtustrankaFormatedWithAdress>
  <DomainObject.Predmet.ProtustrankaFormatedWithAdressOIB>
    <izvorni_sadrzaj> PRAMENKOVIĆ d.o.o., OIB 33143505910, Tuheljska 11, 10000 Zagreb</izvorni_sadrzaj>
    <derivirana_varijabla naziv="DomainObject.Predmet.ProtustrankaFormatedWithAdressOIB_1"> PRAMENKOVIĆ d.o.o., OIB 33143505910, Tuheljska 11, 10000 Zagreb</derivirana_varijabla>
  </DomainObject.Predmet.ProtustrankaFormatedWithAdressOIB>
  <DomainObject.Predmet.ProtustrankaWithAdress>
    <izvorni_sadrzaj>PRAMENKOVIĆ d.o.o. Tuheljska 11, 10000 Zagreb</izvorni_sadrzaj>
    <derivirana_varijabla naziv="DomainObject.Predmet.ProtustrankaWithAdress_1">PRAMENKOVIĆ d.o.o. Tuheljska 11, 10000 Zagreb</derivirana_varijabla>
  </DomainObject.Predmet.ProtustrankaWithAdress>
  <DomainObject.Predmet.ProtustrankaWithAdressOIB>
    <izvorni_sadrzaj>PRAMENKOVIĆ d.o.o., OIB 33143505910, Tuheljska 11, 10000 Zagreb</izvorni_sadrzaj>
    <derivirana_varijabla naziv="DomainObject.Predmet.ProtustrankaWithAdressOIB_1">PRAMENKOVIĆ d.o.o., OIB 33143505910, Tuheljska 11, 10000 Zagreb</derivirana_varijabla>
  </DomainObject.Predmet.ProtustrankaWithAdressOIB>
  <DomainObject.Predmet.ProtustrankaNazivFormated>
    <izvorni_sadrzaj>PRAMENKOVIĆ d.o.o.</izvorni_sadrzaj>
    <derivirana_varijabla naziv="DomainObject.Predmet.ProtustrankaNazivFormated_1">PRAMENKOVIĆ d.o.o.</derivirana_varijabla>
  </DomainObject.Predmet.ProtustrankaNazivFormated>
  <DomainObject.Predmet.ProtustrankaNazivFormatedOIB>
    <izvorni_sadrzaj>PRAMENKOVIĆ d.o.o., OIB 33143505910</izvorni_sadrzaj>
    <derivirana_varijabla naziv="DomainObject.Predmet.ProtustrankaNazivFormatedOIB_1">PRAMENKOVIĆ d.o.o., OIB 33143505910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PRAMENKOVIĆ d.o.o.</item>
    </izvorni_sadrzaj>
    <derivirana_varijabla naziv="DomainObject.Predmet.ProtuStrankaListFormated_1">
      <item>PRAMENKOVIĆ d.o.o.</item>
    </derivirana_varijabla>
  </DomainObject.Predmet.ProtuStrankaListFormated>
  <DomainObject.Predmet.ProtuStrankaListFormatedOIB>
    <izvorni_sadrzaj>
      <item>PRAMENKOVIĆ d.o.o., OIB 33143505910</item>
    </izvorni_sadrzaj>
    <derivirana_varijabla naziv="DomainObject.Predmet.ProtuStrankaListFormatedOIB_1">
      <item>PRAMENKOVIĆ d.o.o., OIB 33143505910</item>
    </derivirana_varijabla>
  </DomainObject.Predmet.ProtuStrankaListFormatedOIB>
  <DomainObject.Predmet.ProtuStrankaListFormatedWithAdress>
    <izvorni_sadrzaj>
      <item>PRAMENKOVIĆ d.o.o., Tuheljska 11, 10000 Zagreb</item>
    </izvorni_sadrzaj>
    <derivirana_varijabla naziv="DomainObject.Predmet.ProtuStrankaListFormatedWithAdress_1">
      <item>PRAMENKOVIĆ d.o.o., Tuheljska 11, 10000 Zagreb</item>
    </derivirana_varijabla>
  </DomainObject.Predmet.ProtuStrankaListFormatedWithAdress>
  <DomainObject.Predmet.ProtuStrankaListFormatedWithAdressOIB>
    <izvorni_sadrzaj>
      <item>PRAMENKOVIĆ d.o.o., OIB 33143505910, Tuheljska 11, 10000 Zagreb</item>
    </izvorni_sadrzaj>
    <derivirana_varijabla naziv="DomainObject.Predmet.ProtuStrankaListFormatedWithAdressOIB_1">
      <item>PRAMENKOVIĆ d.o.o., OIB 33143505910, Tuheljska 11, 10000 Zagreb</item>
    </derivirana_varijabla>
  </DomainObject.Predmet.ProtuStrankaListFormatedWithAdressOIB>
  <DomainObject.Predmet.ProtuStrankaListNazivFormated>
    <izvorni_sadrzaj>
      <item>PRAMENKOVIĆ d.o.o.</item>
    </izvorni_sadrzaj>
    <derivirana_varijabla naziv="DomainObject.Predmet.ProtuStrankaListNazivFormated_1">
      <item>PRAMENKOVIĆ d.o.o.</item>
    </derivirana_varijabla>
  </DomainObject.Predmet.ProtuStrankaListNazivFormated>
  <DomainObject.Predmet.ProtuStrankaListNazivFormatedOIB>
    <izvorni_sadrzaj>
      <item>PRAMENKOVIĆ d.o.o., OIB 33143505910</item>
    </izvorni_sadrzaj>
    <derivirana_varijabla naziv="DomainObject.Predmet.ProtuStrankaListNazivFormatedOIB_1">
      <item>PRAMENKOVIĆ d.o.o., OIB 33143505910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St-6775/2015-2</izvorni_sadrzaj>
    <derivirana_varijabla naziv="DomainObject.PoslovniBrojDokumenta_1">St-6775/2015-2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PRAMENKOVIĆ d.o.o.</izvorni_sadrzaj>
    <derivirana_varijabla naziv="DomainObject.Predmet.ProtustrankaIDrugi_1">PRAMENKOVIĆ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PRAMENKOVIĆ d.o.o., OIB 33143505910, Tuheljska 11, 10000 Zagreb</izvorni_sadrzaj>
    <derivirana_varijabla naziv="DomainObject.Predmet.ProtustrankaIDrugiAdressOIB_1">PRAMENKOVIĆ d.o.o., OIB 33143505910, Tuheljska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PRAMENKOVIĆ d.o.o.</item>
    </izvorni_sadrzaj>
    <derivirana_varijabla naziv="DomainObject.Predmet.SudioniciListNaziv_1">
      <item>FINA Regionalni centar Zagreb</item>
      <item>PRAMENKOVIĆ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PRAMENKOVIĆ d.o.o., OIB 33143505910, Tuheljska 11,10000 Zagreb</item>
    </izvorni_sadrzaj>
    <derivirana_varijabla naziv="DomainObject.Predmet.SudioniciListAdressOIB_1">
      <item>FINA Regionalni centar Zagreb, OIB 85821130368, Trg svibanjskih žrtava 1995. 1,10000 Zagreb</item>
      <item>PRAMENKOVIĆ d.o.o., OIB 33143505910, Tuheljska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33143505910</item>
    </izvorni_sadrzaj>
    <derivirana_varijabla naziv="DomainObject.Predmet.SudioniciListNazivOIB_1">
      <item>, OIB 85821130368</item>
      <item>, OIB 33143505910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1878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2016-02-23T09:44:00Z</dcterms:created>
  <dc:creator>dvorana100</dc:creator>
  <cp:lastModifiedBy>Rebecca Boričević</cp:lastModifiedBy>
  <cp:lastPrinted>2016-03-23T13:07:00Z</cp:lastPrinted>
  <dcterms:modified xmlns:xsi="http://www.w3.org/2001/XMLSchema-instance" xsi:type="dcterms:W3CDTF">2016-03-23T13:08:00Z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