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aed3" w14:paraId="391aed3" w:rsidRDefault="006B6119" w:rsidP="00D76882" w:rsidR="006B6119">
      <w:pPr>
        <w:tabs>
          <w:tab w:pos="3510" w:val="left"/>
        </w:tabs>
        <w15:collapsed w:val="false"/>
        <w:rPr>
          <w:szCs w:val="24"/>
        </w:rPr>
      </w:pPr>
      <w:bookmarkStart w:name="_GoBack" w:id="0"/>
      <w:bookmarkEnd w:id="0"/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A5758">
        <w:rPr>
          <w:rFonts w:cs="Times New Roman" w:eastAsia="Times New Roman"/>
          <w:szCs w:val="24"/>
          <w:lang w:eastAsia="hr-HR"/>
        </w:rPr>
        <w:t xml:space="preserve">sutkinji </w:t>
      </w:r>
      <w:proofErr w:type="spellStart"/>
      <w:r w:rsidR="002A5758">
        <w:rPr>
          <w:rFonts w:cs="Times New Roman" w:eastAsia="Times New Roman"/>
          <w:szCs w:val="24"/>
          <w:lang w:eastAsia="hr-HR"/>
        </w:rPr>
        <w:t>Tijani</w:t>
      </w:r>
      <w:proofErr w:type="spellEnd"/>
      <w:r w:rsidR="002A5758">
        <w:rPr>
          <w:rFonts w:cs="Times New Roman" w:eastAsia="Times New Roman"/>
          <w:szCs w:val="24"/>
          <w:lang w:eastAsia="hr-HR"/>
        </w:rPr>
        <w:t xml:space="preserve"> Licul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2A5758">
        <w:rPr>
          <w:rFonts w:cs="Times New Roman" w:eastAsia="Times New Roman"/>
          <w:szCs w:val="24"/>
          <w:lang w:eastAsia="hr-HR"/>
        </w:rPr>
        <w:t>I. F. TRADING j. d. o. o., Labin, Trg labinskih rudara 4, OIB: 86601216662</w:t>
      </w:r>
      <w:r>
        <w:rPr>
          <w:rFonts w:cs="Times New Roman" w:eastAsia="Times New Roman"/>
          <w:szCs w:val="24"/>
          <w:lang w:eastAsia="hr-HR"/>
        </w:rPr>
        <w:t>,</w:t>
      </w:r>
      <w:r w:rsidR="002A5758">
        <w:rPr>
          <w:rFonts w:cs="Times New Roman" w:eastAsia="Times New Roman"/>
          <w:szCs w:val="24"/>
          <w:lang w:eastAsia="hr-HR"/>
        </w:rPr>
        <w:t xml:space="preserve"> MBS: 130058820,  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2A5758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</w:t>
      </w:r>
      <w:r w:rsidR="002A5758">
        <w:rPr>
          <w:rFonts w:cs="Times New Roman" w:eastAsia="Times New Roman"/>
          <w:szCs w:val="24"/>
          <w:lang w:eastAsia="hr-HR"/>
        </w:rPr>
        <w:t xml:space="preserve"> </w:t>
      </w:r>
      <w:r w:rsidR="00D76882">
        <w:rPr>
          <w:rFonts w:cs="Times New Roman" w:eastAsia="Times New Roman"/>
          <w:szCs w:val="24"/>
          <w:lang w:eastAsia="hr-HR"/>
        </w:rPr>
        <w:t>ožujka</w:t>
      </w:r>
      <w:r w:rsidR="002A5758">
        <w:rPr>
          <w:rFonts w:cs="Times New Roman" w:eastAsia="Times New Roman"/>
          <w:szCs w:val="24"/>
          <w:lang w:eastAsia="hr-HR"/>
        </w:rPr>
        <w:t xml:space="preserve"> 2019.</w:t>
      </w:r>
      <w:r>
        <w:rPr>
          <w:rFonts w:cs="Times New Roman" w:eastAsia="Times New Roman"/>
          <w:szCs w:val="24"/>
          <w:lang w:eastAsia="hr-HR"/>
        </w:rPr>
        <w:t xml:space="preserve">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A5758">
        <w:rPr>
          <w:rFonts w:cs="Times New Roman" w:eastAsia="Times New Roman"/>
          <w:szCs w:val="24"/>
          <w:lang w:eastAsia="hr-HR"/>
        </w:rPr>
        <w:t>I. F. TRADING j. d. o. o., Labin, Trg labinskih rudara 4, OIB: 86601216662, MBS: 130058820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D76882">
        <w:rPr>
          <w:rFonts w:cs="Times New Roman" w:eastAsia="Times New Roman"/>
          <w:szCs w:val="24"/>
          <w:lang w:eastAsia="hr-HR"/>
        </w:rPr>
        <w:t>05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D76882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76882">
        <w:rPr>
          <w:rFonts w:cs="Times New Roman" w:eastAsia="Times New Roman"/>
          <w:szCs w:val="24"/>
          <w:lang w:eastAsia="hr-HR"/>
        </w:rPr>
        <w:t>05</w:t>
      </w:r>
      <w:r w:rsidR="006B6119">
        <w:rPr>
          <w:rFonts w:cs="Times New Roman" w:eastAsia="Times New Roman"/>
          <w:szCs w:val="24"/>
          <w:lang w:eastAsia="hr-HR"/>
        </w:rPr>
        <w:t xml:space="preserve">. </w:t>
      </w:r>
      <w:r w:rsidR="00D76882">
        <w:rPr>
          <w:rFonts w:cs="Times New Roman" w:eastAsia="Times New Roman"/>
          <w:szCs w:val="24"/>
          <w:lang w:eastAsia="hr-HR"/>
        </w:rPr>
        <w:t>ožujka</w:t>
      </w:r>
      <w:r w:rsidR="006B6119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D76882">
        <w:rPr>
          <w:szCs w:val="24"/>
        </w:rPr>
        <w:t>35.402,79</w:t>
      </w:r>
      <w:r w:rsidR="002B56D8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76882">
        <w:rPr>
          <w:rFonts w:cs="Times New Roman" w:eastAsia="Times New Roman"/>
          <w:szCs w:val="24"/>
          <w:lang w:eastAsia="hr-HR"/>
        </w:rPr>
        <w:t>98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D76882">
        <w:rPr>
          <w:rFonts w:cs="Times New Roman" w:eastAsia="Times New Roman"/>
          <w:szCs w:val="24"/>
          <w:lang w:eastAsia="hr-HR"/>
        </w:rPr>
        <w:t>98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836A7">
        <w:rPr>
          <w:szCs w:val="24"/>
        </w:rPr>
        <w:t>11</w:t>
      </w:r>
      <w:r>
        <w:rPr>
          <w:szCs w:val="24"/>
        </w:rPr>
        <w:t xml:space="preserve">. </w:t>
      </w:r>
      <w:r w:rsidR="002B56D8">
        <w:rPr>
          <w:szCs w:val="24"/>
        </w:rPr>
        <w:t>ožujka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D76882" w:rsidP="00113FFF" w:rsidR="00D76882">
      <w:pPr>
        <w:jc w:val="center"/>
        <w:rPr>
          <w:szCs w:val="24"/>
        </w:rPr>
      </w:pPr>
    </w:p>
    <w:p w:rsidRDefault="00D76882" w:rsidP="002B56D8" w:rsidR="00113FFF">
      <w:pPr>
        <w:ind w:firstLine="708" w:left="5664"/>
        <w:rPr>
          <w:szCs w:val="24"/>
        </w:rPr>
      </w:pPr>
      <w:r>
        <w:rPr>
          <w:szCs w:val="24"/>
        </w:rPr>
        <w:t>Sutkinja</w:t>
      </w:r>
    </w:p>
    <w:p w:rsidRDefault="00D76882" w:rsidP="002B56D8" w:rsidR="00113FFF">
      <w:pPr>
        <w:ind w:firstLine="708" w:left="5664"/>
        <w:rPr>
          <w:szCs w:val="24"/>
        </w:rPr>
      </w:pPr>
      <w:r>
        <w:rPr>
          <w:szCs w:val="24"/>
        </w:rPr>
        <w:t>Tijana Licul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D76882" w:rsidR="003812E9">
      <w:headerReference w:type="default" r:id="rId8"/>
      <w:headerReference w:type="firs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882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2B56D8">
          <w:t>92</w:t>
        </w:r>
        <w:r>
          <w:t>/2019-3</w:t>
        </w:r>
      </w:p>
      <w:p w:rsidRDefault="00CE577B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882" w:rsidP="00D76882" w:rsidR="00D76882">
    <w:pPr>
      <w:pStyle w:val="Zaglavlje"/>
      <w:jc w:val="right"/>
    </w:pPr>
    <w:r>
      <w:t>4 St-98/2019-2</w:t>
    </w:r>
  </w:p>
  <w:p w:rsidRDefault="00D76882" w:rsidP="00D76882" w:rsidR="00D76882" w:rsidRPr="00D7688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19332D"/>
    <w:rsid w:val="002A5758"/>
    <w:rsid w:val="002B56D8"/>
    <w:rsid w:val="002D2DCF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B6119"/>
    <w:rsid w:val="00713A0F"/>
    <w:rsid w:val="007A545B"/>
    <w:rsid w:val="00854D8C"/>
    <w:rsid w:val="008836A7"/>
    <w:rsid w:val="00941888"/>
    <w:rsid w:val="00947BF3"/>
    <w:rsid w:val="00C27E6F"/>
    <w:rsid w:val="00CE577B"/>
    <w:rsid w:val="00D317C1"/>
    <w:rsid w:val="00D76882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1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8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8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8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8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1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8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8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8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8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69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2019.</izvorni_sadrzaj>
    <derivirana_varijabla naziv="DomainObject.Predmet.DatumOsnivanja_1">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St-98/2019</izvorni_sadrzaj>
    <derivirana_varijabla naziv="DomainObject.Predmet.OznakaBroj_1">St-98/2019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I.F. TRADING j.d.o.o. LABIN</izvorni_sadrzaj>
    <derivirana_varijabla naziv="DomainObject.Predmet.ProtustrankaFormated_1">  I.F. TRADING j.d.o.o. LABIN</derivirana_varijabla>
  </DomainObject.Predmet.ProtustrankaFormated>
  <DomainObject.Predmet.ProtustrankaFormatedOIB>
    <izvorni_sadrzaj>  I.F. TRADING j.d.o.o. LABIN, OIB 86601216662</izvorni_sadrzaj>
    <derivirana_varijabla naziv="DomainObject.Predmet.ProtustrankaFormatedOIB_1">  I.F. TRADING j.d.o.o. LABIN, OIB 86601216662</derivirana_varijabla>
  </DomainObject.Predmet.ProtustrankaFormatedOIB>
  <DomainObject.Predmet.ProtustrankaFormatedWithAdress>
    <izvorni_sadrzaj> I.F. TRADING j.d.o.o. LABIN, Trg labinskih rudara 4, 52220 Labin</izvorni_sadrzaj>
    <derivirana_varijabla naziv="DomainObject.Predmet.ProtustrankaFormatedWithAdress_1"> I.F. TRADING j.d.o.o. LABIN, Trg labinskih rudara 4, 52220 Labin</derivirana_varijabla>
  </DomainObject.Predmet.ProtustrankaFormatedWithAdress>
  <DomainObject.Predmet.ProtustrankaFormatedWithAdressOIB>
    <izvorni_sadrzaj> I.F. TRADING j.d.o.o. LABIN, OIB 86601216662, Trg labinskih rudara 4, 52220 Labin</izvorni_sadrzaj>
    <derivirana_varijabla naziv="DomainObject.Predmet.ProtustrankaFormatedWithAdressOIB_1"> I.F. TRADING j.d.o.o. LABIN, OIB 86601216662, Trg labinskih rudara 4, 52220 Labin</derivirana_varijabla>
  </DomainObject.Predmet.ProtustrankaFormatedWithAdressOIB>
  <DomainObject.Predmet.ProtustrankaWithAdress>
    <izvorni_sadrzaj>I.F. TRADING j.d.o.o. LABIN Trg labinskih rudara 4, 52220 Labin</izvorni_sadrzaj>
    <derivirana_varijabla naziv="DomainObject.Predmet.ProtustrankaWithAdress_1">I.F. TRADING j.d.o.o. LABIN Trg labinskih rudara 4, 52220 Labin</derivirana_varijabla>
  </DomainObject.Predmet.ProtustrankaWithAdress>
  <DomainObject.Predmet.ProtustrankaWithAdressOIB>
    <izvorni_sadrzaj>I.F. TRADING j.d.o.o. LABIN, OIB 86601216662, Trg labinskih rudara 4, 52220 Labin</izvorni_sadrzaj>
    <derivirana_varijabla naziv="DomainObject.Predmet.ProtustrankaWithAdressOIB_1">I.F. TRADING j.d.o.o. LABIN, OIB 86601216662, Trg labinskih rudara 4, 52220 Labin</derivirana_varijabla>
  </DomainObject.Predmet.ProtustrankaWithAdressOIB>
  <DomainObject.Predmet.ProtustrankaNazivFormated>
    <izvorni_sadrzaj>I.F. TRADING j.d.o.o. LABIN</izvorni_sadrzaj>
    <derivirana_varijabla naziv="DomainObject.Predmet.ProtustrankaNazivFormated_1">I.F. TRADING j.d.o.o. LABIN</derivirana_varijabla>
  </DomainObject.Predmet.ProtustrankaNazivFormated>
  <DomainObject.Predmet.ProtustrankaNazivFormatedOIB>
    <izvorni_sadrzaj>I.F. TRADING j.d.o.o. LABIN, OIB 86601216662</izvorni_sadrzaj>
    <derivirana_varijabla naziv="DomainObject.Predmet.ProtustrankaNazivFormatedOIB_1">I.F. TRADING j.d.o.o. LABIN, OIB 86601216662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35402.79</izvorni_sadrzaj>
    <derivirana_varijabla naziv="DomainObject.Predmet.TrenutnaVrijednost_1">35402.79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I.F. TRADING j.d.o.o. LABIN</item>
    </izvorni_sadrzaj>
    <derivirana_varijabla naziv="DomainObject.Predmet.ProtuStrankaListFormated_1">
      <item>I.F. TRADING j.d.o.o. LABIN</item>
    </derivirana_varijabla>
  </DomainObject.Predmet.ProtuStrankaListFormated>
  <DomainObject.Predmet.ProtuStrankaListFormatedOIB>
    <izvorni_sadrzaj>
      <item>I.F. TRADING j.d.o.o. LABIN, OIB 86601216662</item>
    </izvorni_sadrzaj>
    <derivirana_varijabla naziv="DomainObject.Predmet.ProtuStrankaListFormatedOIB_1">
      <item>I.F. TRADING j.d.o.o. LABIN, OIB 86601216662</item>
    </derivirana_varijabla>
  </DomainObject.Predmet.ProtuStrankaListFormatedOIB>
  <DomainObject.Predmet.ProtuStrankaListFormatedWithAdress>
    <izvorni_sadrzaj>
      <item>I.F. TRADING j.d.o.o. LABIN, Trg labinskih rudara 4, 52220 Labin</item>
    </izvorni_sadrzaj>
    <derivirana_varijabla naziv="DomainObject.Predmet.ProtuStrankaListFormatedWithAdress_1">
      <item>I.F. TRADING j.d.o.o. LABIN, Trg labinskih rudara 4, 52220 Labin</item>
    </derivirana_varijabla>
  </DomainObject.Predmet.ProtuStrankaListFormatedWithAdress>
  <DomainObject.Predmet.ProtuStrankaListFormatedWithAdressOIB>
    <izvorni_sadrzaj>
      <item>I.F. TRADING j.d.o.o. LABIN, OIB 86601216662, Trg labinskih rudara 4, 52220 Labin</item>
    </izvorni_sadrzaj>
    <derivirana_varijabla naziv="DomainObject.Predmet.ProtuStrankaListFormatedWithAdressOIB_1">
      <item>I.F. TRADING j.d.o.o. LABIN, OIB 86601216662, Trg labinskih rudara 4, 52220 Labin</item>
    </derivirana_varijabla>
  </DomainObject.Predmet.ProtuStrankaListFormatedWithAdressOIB>
  <DomainObject.Predmet.ProtuStrankaListNazivFormated>
    <izvorni_sadrzaj>
      <item>I.F. TRADING j.d.o.o. LABIN</item>
    </izvorni_sadrzaj>
    <derivirana_varijabla naziv="DomainObject.Predmet.ProtuStrankaListNazivFormated_1">
      <item>I.F. TRADING j.d.o.o. LABIN</item>
    </derivirana_varijabla>
  </DomainObject.Predmet.ProtuStrankaListNazivFormated>
  <DomainObject.Predmet.ProtuStrankaListNazivFormatedOIB>
    <izvorni_sadrzaj>
      <item>I.F. TRADING j.d.o.o. LABIN, OIB 86601216662</item>
    </izvorni_sadrzaj>
    <derivirana_varijabla naziv="DomainObject.Predmet.ProtuStrankaListNazivFormatedOIB_1">
      <item>I.F. TRADING j.d.o.o. LABIN, OIB 86601216662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I.F. TRADING j.d.o.o. LABIN</izvorni_sadrzaj>
    <derivirana_varijabla naziv="DomainObject.Predmet.ProtustrankaIDrugi_1">I.F. TRADING j.d.o.o.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I.F. TRADING j.d.o.o. LABIN, OIB 86601216662, Trg labinskih rudara 4, 52220 Labin</izvorni_sadrzaj>
    <derivirana_varijabla naziv="DomainObject.Predmet.ProtustrankaIDrugiAdressOIB_1">I.F. TRADING j.d.o.o. LABIN, OIB 86601216662,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I.F. TRADING j.d.o.o. LABIN</item>
    </izvorni_sadrzaj>
    <derivirana_varijabla naziv="DomainObject.Predmet.SudioniciListNaziv_1">
      <item>FINANCIJSKA AGENCIJA, RC RIJEKA, PODRUŽNICA PULA, PULA</item>
      <item>I.F. TRADING j.d.o.o.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I.F. TRADING j.d.o.o. LABIN, OIB 86601216662, Trg labinskih rudara 4,52220 Labin</item>
    </izvorni_sadrzaj>
    <derivirana_varijabla naziv="DomainObject.Predmet.SudioniciListAdressOIB_1">
      <item>FINANCIJSKA AGENCIJA, RC RIJEKA, PODRUŽNICA PULA, PULA, OIB 85821130368, Ulica grada Vukovara 70,10000 Zagreb</item>
      <item>I.F. TRADING j.d.o.o. LABIN, OIB 86601216662, Trg labinskih rudara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86601216662</item>
    </izvorni_sadrzaj>
    <derivirana_varijabla naziv="DomainObject.Predmet.SudioniciListNazivOIB_1">
      <item>, OIB 85821130368</item>
      <item>, OIB 86601216662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2659</properties:Characters>
  <properties:Lines>54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2019-03-11T12:58:00Z</dcterms:created>
  <dc:creator>Ana Valčić</dc:creator>
  <cp:lastModifiedBy>Erika Mohorović</cp:lastModifiedBy>
  <cp:lastPrinted>2019-03-11T12:59:00Z</cp:lastPrinted>
  <dcterms:modified xmlns:xsi="http://www.w3.org/2001/XMLSchema-instance" xsi:type="dcterms:W3CDTF">2019-03-11T12:59:00Z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(St-98-2019-2_Oglas_(55dana).docx)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