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c918" w14:paraId="206c918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93B99" w:rsidRPr="00793B99">
        <w:t>10</w:t>
      </w:r>
      <w:r w:rsidR="007940FA">
        <w:t>5</w:t>
      </w:r>
      <w:r w:rsidR="00F258F1">
        <w:t>2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F258F1">
        <w:t xml:space="preserve">NEW ENERGY TEC 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r w:rsidR="00F258F1">
        <w:t>Prelog</w:t>
      </w:r>
      <w:r w:rsidR="00AF2C11" w:rsidRPr="00793B99">
        <w:t xml:space="preserve">, </w:t>
      </w:r>
      <w:r w:rsidR="00F258F1">
        <w:t>Jug II 10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F258F1" w:rsidRPr="00F258F1">
        <w:t>070117725</w:t>
      </w:r>
      <w:r w:rsidR="00F10C2B" w:rsidRPr="00793B99">
        <w:t>, OIB:</w:t>
      </w:r>
      <w:r w:rsidR="00793B99" w:rsidRPr="00793B99">
        <w:t xml:space="preserve"> </w:t>
      </w:r>
      <w:r w:rsidR="00F258F1" w:rsidRPr="00F258F1">
        <w:t>72150826730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F258F1">
        <w:t xml:space="preserve">NEW ENERGY TEC </w:t>
      </w:r>
      <w:r w:rsidR="00F258F1" w:rsidRPr="00793B99">
        <w:t xml:space="preserve">d.o.o., </w:t>
      </w:r>
      <w:r w:rsidR="00F258F1">
        <w:t>Prelog</w:t>
      </w:r>
      <w:r w:rsidR="00F258F1" w:rsidRPr="00793B99">
        <w:t xml:space="preserve">, </w:t>
      </w:r>
      <w:r w:rsidR="00F258F1">
        <w:t>Jug II 10</w:t>
      </w:r>
      <w:r w:rsidR="00F258F1" w:rsidRPr="00793B99">
        <w:t xml:space="preserve">, MBS: </w:t>
      </w:r>
      <w:r w:rsidR="00F258F1" w:rsidRPr="00F258F1">
        <w:t>070117725</w:t>
      </w:r>
      <w:r w:rsidR="00F258F1" w:rsidRPr="00793B99">
        <w:t xml:space="preserve">, OIB: </w:t>
      </w:r>
      <w:r w:rsidR="00F258F1" w:rsidRPr="00F258F1">
        <w:t>72150826730</w:t>
      </w:r>
      <w:r w:rsidR="00F258F1">
        <w:t xml:space="preserve"> </w:t>
      </w:r>
      <w:r w:rsidR="00CB6C18" w:rsidRPr="00793B99">
        <w:t xml:space="preserve">iznosi </w:t>
      </w:r>
      <w:r w:rsidR="00F258F1">
        <w:t>2.972,45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 xml:space="preserve">oziva se direktor dužnika </w:t>
      </w:r>
      <w:r w:rsidR="00F258F1">
        <w:t>Eduard Maximilian Koller</w:t>
      </w:r>
      <w:r w:rsidR="0081351D" w:rsidRPr="00793B99">
        <w:t xml:space="preserve">, </w:t>
      </w:r>
      <w:r w:rsidR="00F258F1">
        <w:t>Njemačka, Regensburg, Schillerstr. 12</w:t>
      </w:r>
      <w:r w:rsidR="0081351D" w:rsidRPr="00793B99">
        <w:t>, OIB:</w:t>
      </w:r>
      <w:r w:rsidR="00793B99" w:rsidRPr="00793B99">
        <w:t xml:space="preserve"> </w:t>
      </w:r>
      <w:r w:rsidR="00F258F1">
        <w:t>62589742665</w:t>
      </w:r>
      <w:r w:rsidR="0081351D" w:rsidRPr="00793B99">
        <w:t xml:space="preserve"> 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>pozivom na gornji broj spisa, javnobilježnički ovjerovljeni prokazni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>Upozorava se direktor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prokazni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4F3DC9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44575"/>
    <w:rsid w:val="007925A0"/>
    <w:rsid w:val="00793B99"/>
    <w:rsid w:val="007940FA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7FC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241F0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258F1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St-1052/2015</izvorni_sadrzaj>
    <derivirana_varijabla naziv="DomainObject.Predmet.OznakaBroj_1">St-1052/2015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Energy Tec društvo s ograničenom odgovornošću za proizvodnju, trgovinu i usluge</izvorni_sadrzaj>
    <derivirana_varijabla naziv="DomainObject.Predmet.ProtustrankaFormated_1">  New Energy Tec društvo s ograničenom odgovornošću za proizvodnju, trgovinu i usluge</derivirana_varijabla>
  </DomainObject.Predmet.ProtustrankaFormated>
  <DomainObject.Predmet.ProtustrankaFormatedOIB>
    <izvorni_sadrzaj>  New Energy Tec društvo s ograničenom odgovornošću za proizvodnju, trgovinu i usluge, OIB 72150826730</izvorni_sadrzaj>
    <derivirana_varijabla naziv="DomainObject.Predmet.ProtustrankaFormatedOIB_1">  New Energy Tec društvo s ograničenom odgovornošću za proizvodnju, trgovinu i usluge, OIB 72150826730</derivirana_varijabla>
  </DomainObject.Predmet.ProtustrankaFormatedOIB>
  <DomainObject.Predmet.ProtustrankaFormatedWithAdress>
    <izvorni_sadrzaj> New Energy Tec društvo s ograničenom odgovornošću za proizvodnju, trgovinu i usluge, Jug II 10, 40323 Prelog</izvorni_sadrzaj>
    <derivirana_varijabla naziv="DomainObject.Predmet.ProtustrankaFormatedWithAdress_1"> New Energy Tec društvo s ograničenom odgovornošću za proizvodnju, trgovinu i usluge, Jug II 10, 40323 Prelog</derivirana_varijabla>
  </DomainObject.Predmet.ProtustrankaFormatedWithAdress>
  <DomainObject.Predmet.ProtustrankaFormatedWithAdressOIB>
    <izvorni_sadrzaj> New Energy Tec društvo s ograničenom odgovornošću za proizvodnju, trgovinu i usluge, OIB 72150826730, Jug II 10, 40323 Prelog</izvorni_sadrzaj>
    <derivirana_varijabla naziv="DomainObject.Predmet.ProtustrankaFormatedWithAdressOIB_1"> New Energy Tec društvo s ograničenom odgovornošću za proizvodnju, trgovinu i usluge, OIB 72150826730, Jug II 10, 40323 Prelog</derivirana_varijabla>
  </DomainObject.Predmet.ProtustrankaFormatedWithAdressOIB>
  <DomainObject.Predmet.ProtustrankaWithAdress>
    <izvorni_sadrzaj>New Energy Tec društvo s ograničenom odgovornošću za proizvodnju, trgovinu i usluge Jug II 10, 40323 Prelog</izvorni_sadrzaj>
    <derivirana_varijabla naziv="DomainObject.Predmet.ProtustrankaWithAdress_1">New Energy Tec društvo s ograničenom odgovornošću za proizvodnju, trgovinu i usluge Jug II 10, 40323 Prelog</derivirana_varijabla>
  </DomainObject.Predmet.ProtustrankaWithAdress>
  <DomainObject.Predmet.ProtustrankaWithAdressOIB>
    <izvorni_sadrzaj>New Energy Tec društvo s ograničenom odgovornošću za proizvodnju, trgovinu i usluge, OIB 72150826730, Jug II 10, 40323 Prelog</izvorni_sadrzaj>
    <derivirana_varijabla naziv="DomainObject.Predmet.ProtustrankaWithAdressOIB_1">New Energy Tec društvo s ograničenom odgovornošću za proizvodnju, trgovinu i usluge, OIB 72150826730, Jug II 10, 40323 Prelog</derivirana_varijabla>
  </DomainObject.Predmet.ProtustrankaWithAdressOIB>
  <DomainObject.Predmet.ProtustrankaNazivFormated>
    <izvorni_sadrzaj>New Energy Tec društvo s ograničenom odgovornošću za proizvodnju, trgovinu i usluge</izvorni_sadrzaj>
    <derivirana_varijabla naziv="DomainObject.Predmet.ProtustrankaNazivFormated_1">New Energy Tec društvo s ograničenom odgovornošću za proizvodnju, trgovinu i usluge</derivirana_varijabla>
  </DomainObject.Predmet.ProtustrankaNazivFormated>
  <DomainObject.Predmet.ProtustrankaNazivFormatedOIB>
    <izvorni_sadrzaj>New Energy Tec društvo s ograničenom odgovornošću za proizvodnju, trgovinu i usluge, OIB 72150826730</izvorni_sadrzaj>
    <derivirana_varijabla naziv="DomainObject.Predmet.ProtustrankaNazivFormatedOIB_1">New Energy Tec društvo s ograničenom odgovornošću za proizvodnju, trgovinu i usluge, OIB 72150826730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2972.45</izvorni_sadrzaj>
    <derivirana_varijabla naziv="DomainObject.Predmet.TrenutnaVrijednost_1">2972.45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New Energy Tec društvo s ograničenom odgovornošću za proizvodnju, trgovinu i usluge</item>
    </izvorni_sadrzaj>
    <derivirana_varijabla naziv="DomainObject.Predmet.ProtuStrankaListFormated_1">
      <item>New Energy Tec društvo s ograničenom odgovornošću za proizvodnju, trgovinu i usluge</item>
    </derivirana_varijabla>
  </DomainObject.Predmet.ProtuStrankaListFormated>
  <DomainObject.Predmet.ProtuStrankaListFormatedOIB>
    <izvorni_sadrzaj>
      <item>New Energy Tec društvo s ograničenom odgovornošću za proizvodnju, trgovinu i usluge, OIB 72150826730</item>
    </izvorni_sadrzaj>
    <derivirana_varijabla naziv="DomainObject.Predmet.ProtuStrankaListFormatedOIB_1">
      <item>New Energy Tec društvo s ograničenom odgovornošću za proizvodnju, trgovinu i usluge, OIB 72150826730</item>
    </derivirana_varijabla>
  </DomainObject.Predmet.ProtuStrankaListFormatedOIB>
  <DomainObject.Predmet.ProtuStrankaListFormatedWithAdress>
    <izvorni_sadrzaj>
      <item>New Energy Tec društvo s ograničenom odgovornošću za proizvodnju, trgovinu i usluge, Jug II 10, 40323 Prelog</item>
    </izvorni_sadrzaj>
    <derivirana_varijabla naziv="DomainObject.Predmet.ProtuStrankaListFormatedWithAdress_1">
      <item>New Energy Tec društvo s ograničenom odgovornošću za proizvodnju, trgovinu i usluge, Jug II 10, 40323 Prelog</item>
    </derivirana_varijabla>
  </DomainObject.Predmet.ProtuStrankaListFormatedWithAdress>
  <DomainObject.Predmet.ProtuStrankaListFormatedWithAdressOIB>
    <izvorni_sadrzaj>
      <item>New Energy Tec društvo s ograničenom odgovornošću za proizvodnju, trgovinu i usluge, OIB 72150826730, Jug II 10, 40323 Prelog</item>
    </izvorni_sadrzaj>
    <derivirana_varijabla naziv="DomainObject.Predmet.ProtuStrankaListFormatedWithAdressOIB_1">
      <item>New Energy Tec društvo s ograničenom odgovornošću za proizvodnju, trgovinu i usluge, OIB 72150826730, Jug II 10, 40323 Prelog</item>
    </derivirana_varijabla>
  </DomainObject.Predmet.ProtuStrankaListFormatedWithAdressOIB>
  <DomainObject.Predmet.ProtuStrankaListNazivFormated>
    <izvorni_sadrzaj>
      <item>New Energy Tec društvo s ograničenom odgovornošću za proizvodnju, trgovinu i usluge</item>
    </izvorni_sadrzaj>
    <derivirana_varijabla naziv="DomainObject.Predmet.ProtuStrankaListNazivFormated_1">
      <item>New Energy Tec društvo s ograničenom odgovornošću za proizvodnju, trgovinu i usluge</item>
    </derivirana_varijabla>
  </DomainObject.Predmet.ProtuStrankaListNazivFormated>
  <DomainObject.Predmet.ProtuStrankaListNazivFormatedOIB>
    <izvorni_sadrzaj>
      <item>New Energy Tec društvo s ograničenom odgovornošću za proizvodnju, trgovinu i usluge, OIB 72150826730</item>
    </izvorni_sadrzaj>
    <derivirana_varijabla naziv="DomainObject.Predmet.ProtuStrankaListNazivFormatedOIB_1">
      <item>New Energy Tec društvo s ograničenom odgovornošću za proizvodnju, trgovinu i usluge, OIB 72150826730</item>
    </derivirana_varijabla>
  </DomainObject.Predmet.ProtuStrankaListNazivFormatedOIB>
  <DomainObject.Predmet.OstaliListFormated>
    <izvorni_sadrzaj>
      <item>E-oglasna ploča</item>
      <item>Sudski registar, Trgovački sud u Varaždinu</item>
      <item>Eduard Maximilian Koller</item>
    </izvorni_sadrzaj>
    <derivirana_varijabla naziv="DomainObject.Predmet.OstaliListFormated_1">
      <item>E-oglasna ploča</item>
      <item>Sudski registar, Trgovački sud u Varaždinu</item>
      <item>Eduard Maximilian Koller</item>
    </derivirana_varijabla>
  </DomainObject.Predmet.OstaliListFormated>
  <DomainObject.Predmet.OstaliListFormatedOIB>
    <izvorni_sadrzaj>
      <item>E-oglasna ploča</item>
      <item>Sudski registar, Trgovački sud u Varaždinu</item>
      <item>Eduard Maximilian Koller, OIB 62589742665</item>
    </izvorni_sadrzaj>
    <derivirana_varijabla naziv="DomainObject.Predmet.OstaliListFormatedOIB_1">
      <item>E-oglasna ploča</item>
      <item>Sudski registar, Trgovački sud u Varaždinu</item>
      <item>Eduard Maximilian Koller, OIB 62589742665</item>
    </derivirana_varijabla>
  </DomainObject.Predmet.OstaliListFormatedOIB>
  <DomainObject.Predmet.OstaliListFormatedWithAdress>
    <izvorni_sadrzaj>
      <item>E-oglasna ploča</item>
      <item>Sudski registar, Trgovački sud u Varaždinu</item>
      <item>Eduard Maximilian Koller, Schillerstrasse 12, Regensburg</item>
    </izvorni_sadrzaj>
    <derivirana_varijabla naziv="DomainObject.Predmet.OstaliListFormatedWithAdress_1">
      <item>E-oglasna ploča</item>
      <item>Sudski registar, Trgovački sud u Varaždinu</item>
      <item>Eduard Maximilian Koller, Schillerstrasse 12, Regensburg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Eduard Maximilian Koller, OIB 62589742665, Schillerstrasse 12, Regensburg</item>
    </izvorni_sadrzaj>
    <derivirana_varijabla naziv="DomainObject.Predmet.OstaliListFormatedWithAdressOIB_1">
      <item>E-oglasna ploča</item>
      <item>Sudski registar, Trgovački sud u Varaždinu</item>
      <item>Eduard Maximilian Koller, OIB 62589742665, Schillerstrasse 12, Regensburg</item>
    </derivirana_varijabla>
  </DomainObject.Predmet.OstaliListFormatedWithAdressOIB>
  <DomainObject.Predmet.OstaliListNazivFormated>
    <izvorni_sadrzaj>
      <item>E-oglasna ploča</item>
      <item>Sudski registar, Trgovački sud u Varaždinu</item>
      <item>Eduard Maximilian Koller</item>
    </izvorni_sadrzaj>
    <derivirana_varijabla naziv="DomainObject.Predmet.OstaliListNazivFormated_1">
      <item>E-oglasna ploča</item>
      <item>Sudski registar, Trgovački sud u Varaždinu</item>
      <item>Eduard Maximilian Koller</item>
    </derivirana_varijabla>
  </DomainObject.Predmet.OstaliListNazivFormated>
  <DomainObject.Predmet.OstaliListNazivFormatedOIB>
    <izvorni_sadrzaj>
      <item>E-oglasna ploča</item>
      <item>Sudski registar, Trgovački sud u Varaždinu</item>
      <item>Eduard Maximilian Koller, OIB 62589742665</item>
    </izvorni_sadrzaj>
    <derivirana_varijabla naziv="DomainObject.Predmet.OstaliListNazivFormatedOIB_1">
      <item>E-oglasna ploča</item>
      <item>Sudski registar, Trgovački sud u Varaždinu</item>
      <item>Eduard Maximilian Koller, OIB 62589742665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New Energy Tec društvo s ograničenom odgovornošću za proizvodnju, trgovinu i usluge</izvorni_sadrzaj>
    <derivirana_varijabla naziv="DomainObject.Predmet.ProtustrankaIDrugi_1">New Energy Tec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New Energy Tec društvo s ograničenom odgovornošću za proizvodnju, trgovinu i usluge, OIB 72150826730, Jug II 10, 40323 Prelog</izvorni_sadrzaj>
    <derivirana_varijabla naziv="DomainObject.Predmet.ProtustrankaIDrugiAdressOIB_1">New Energy Tec društvo s ograničenom odgovornošću za proizvodnju, trgovinu i usluge, OIB 72150826730,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New Energy Tec društvo s ograničenom odgovornošću za proizvodnju, trgovinu i usluge</item>
      <item>E-oglasna ploča</item>
      <item>Sudski registar, Trgovački sud u Varaždinu</item>
      <item>Eduard Maximilian Koller</item>
    </izvorni_sadrzaj>
    <derivirana_varijabla naziv="DomainObject.Predmet.SudioniciListNaziv_1">
      <item>Financijska agencija</item>
      <item>New Energy Tec društvo s ograničenom odgovornošću za proizvodnju, trgovinu i usluge</item>
      <item>E-oglasna ploča</item>
      <item>Sudski registar, Trgovački sud u Varaždinu</item>
      <item>Eduard Maximilian Koller</item>
    </derivirana_varijabla>
  </DomainObject.Predmet.SudioniciListNaziv>
  <DomainObject.Predmet.SudioniciListAdressOIB>
    <izvorni_sadrzaj>
      <item>Financijska agencija, OIB 85821130368, A. Cesarca 2,42000 Varaždin</item>
      <item>New Energy Tec društvo s ograničenom odgovornošću za proizvodnju, trgovinu i usluge, OIB 72150826730, Jug II 10,40323 Prelog</item>
      <item>E-oglasna ploča</item>
      <item>Sudski registar, Trgovački sud u Varaždinu</item>
      <item>Eduard Maximilian Koller, OIB 62589742665, Schillerstrasse 12,Regensburg</item>
    </izvorni_sadrzaj>
    <derivirana_varijabla naziv="DomainObject.Predmet.SudioniciListAdressOIB_1">
      <item>Financijska agencija, OIB 85821130368, A. Cesarca 2,42000 Varaždin</item>
      <item>New Energy Tec društvo s ograničenom odgovornošću za proizvodnju, trgovinu i usluge, OIB 72150826730, Jug II 10,40323 Prelog</item>
      <item>E-oglasna ploča</item>
      <item>Sudski registar, Trgovački sud u Varaždinu</item>
      <item>Eduard Maximilian Koller, OIB 62589742665, Schillerstrasse 12,Regensburg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72150826730</item>
      <item>, OIB null</item>
      <item>, OIB null</item>
      <item>, OIB 62589742665</item>
    </izvorni_sadrzaj>
    <derivirana_varijabla naziv="DomainObject.Predmet.SudioniciListNazivOIB_1">
      <item>, OIB 85821130368</item>
      <item>, OIB 72150826730</item>
      <item>, OIB null</item>
      <item>, OIB null</item>
      <item>, OIB 62589742665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EC6F7-FCF5-4CB7-BAAE-CC624F9DC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1881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2015-12-17T11:48:00Z</dcterms:created>
  <dc:creator>Ljubica Makovec</dc:creator>
  <cp:lastModifiedBy>Nevenka Vuković</cp:lastModifiedBy>
  <cp:lastPrinted>2015-12-17T11:52:00Z</cp:lastPrinted>
  <dcterms:modified xmlns:xsi="http://www.w3.org/2001/XMLSchema-instance" xsi:type="dcterms:W3CDTF">2015-12-17T11:53:00Z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