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e04b" w14:paraId="b1de04b" w:rsidRDefault="008A3C8A" w:rsidP="008A3C8A" w:rsidR="008A3C8A" w:rsidRPr="008A3C8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8A3C8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A3C8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3C8A" w:rsidP="008A3C8A" w:rsidR="008A3C8A" w:rsidRPr="008A3C8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8A3C8A" w:rsidP="008A3C8A" w:rsidR="008A3C8A" w:rsidRPr="008A3C8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Trgovački sud u Zagrebu</w:t>
      </w:r>
    </w:p>
    <w:p w:rsidRDefault="008A3C8A" w:rsidP="008A3C8A" w:rsidR="008A3C8A" w:rsidRPr="008A3C8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Zagreb, Amruševa 2/II, desno (p.p. 455)</w:t>
      </w:r>
      <w:r w:rsidRPr="008A3C8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</w:t>
      </w:r>
      <w:r w:rsidRPr="00C014E6">
        <w:rPr>
          <w:rFonts w:cs="Times New Roman" w:eastAsia="Times New Roman"/>
          <w:sz w:val="22"/>
          <w:lang w:eastAsia="hr-HR"/>
        </w:rPr>
        <w:t>2446/2015</w:t>
      </w:r>
    </w:p>
    <w:p w:rsidRDefault="008A3C8A" w:rsidP="008A3C8A" w:rsidR="008A3C8A" w:rsidRPr="008A3C8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R J E Š E N J E</w:t>
      </w: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Podružnica Zagreb </w:t>
      </w:r>
      <w:r w:rsidRPr="008A3C8A">
        <w:rPr>
          <w:rFonts w:cs="Times New Roman" w:eastAsia="Times New Roman"/>
          <w:sz w:val="22"/>
          <w:lang w:eastAsia="hr-HR"/>
        </w:rPr>
        <w:t>za pokretanjem  skraćenog stečajnog postupka nad dužnikom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</w:t>
      </w:r>
      <w:r w:rsidR="00C014E6" w:rsidRPr="00C014E6">
        <w:rPr>
          <w:sz w:val="22"/>
        </w:rPr>
        <w:t xml:space="preserve">TOMI- TRANSPORTI d.o.o. za prijevoz i graditeljstvo OIB: 83411616518, Zagreba, </w:t>
      </w:r>
      <w:proofErr w:type="spellStart"/>
      <w:r w:rsidR="00C014E6" w:rsidRPr="00C014E6">
        <w:rPr>
          <w:sz w:val="22"/>
        </w:rPr>
        <w:t>Lojenov</w:t>
      </w:r>
      <w:proofErr w:type="spellEnd"/>
      <w:r w:rsidR="00C014E6" w:rsidRPr="00C014E6">
        <w:rPr>
          <w:sz w:val="22"/>
        </w:rPr>
        <w:t xml:space="preserve"> prilaz 8,</w:t>
      </w:r>
      <w:r w:rsidRPr="008A3C8A">
        <w:rPr>
          <w:rFonts w:cs="Times New Roman" w:eastAsia="Times New Roman"/>
          <w:sz w:val="22"/>
          <w:lang w:eastAsia="hr-HR"/>
        </w:rPr>
        <w:t xml:space="preserve"> dana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21. prosinca </w:t>
      </w:r>
      <w:r w:rsidRPr="008A3C8A">
        <w:rPr>
          <w:rFonts w:cs="Times New Roman" w:eastAsia="Times New Roman"/>
          <w:sz w:val="22"/>
          <w:lang w:eastAsia="hr-HR"/>
        </w:rPr>
        <w:t xml:space="preserve"> 2015.god.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r i j e š i o    je</w:t>
      </w: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</w:t>
      </w:r>
      <w:r w:rsidR="00C014E6" w:rsidRPr="00C014E6">
        <w:rPr>
          <w:sz w:val="22"/>
        </w:rPr>
        <w:t xml:space="preserve">TOMI- TRANSPORTI d.o.o. za prijevoz i graditeljstvo OIB: 83411616518, Zagreba, </w:t>
      </w:r>
      <w:proofErr w:type="spellStart"/>
      <w:r w:rsidR="00C014E6" w:rsidRPr="00C014E6">
        <w:rPr>
          <w:sz w:val="22"/>
        </w:rPr>
        <w:t>Lojenov</w:t>
      </w:r>
      <w:proofErr w:type="spellEnd"/>
      <w:r w:rsidR="00C014E6" w:rsidRPr="00C014E6">
        <w:rPr>
          <w:sz w:val="22"/>
        </w:rPr>
        <w:t xml:space="preserve"> prilaz 8</w:t>
      </w:r>
      <w:r w:rsidRPr="008A3C8A">
        <w:rPr>
          <w:rFonts w:cs="Times New Roman" w:eastAsia="Times New Roman"/>
          <w:sz w:val="22"/>
          <w:lang w:eastAsia="hr-HR"/>
        </w:rPr>
        <w:t xml:space="preserve">  </w:t>
      </w:r>
    </w:p>
    <w:p w:rsidRDefault="008A3C8A" w:rsidP="008A3C8A" w:rsidR="008A3C8A" w:rsidRPr="008A3C8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Obrazloženje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Podružnica Zagreb </w:t>
      </w:r>
      <w:r w:rsidRPr="008A3C8A">
        <w:rPr>
          <w:rFonts w:cs="Times New Roman" w:eastAsia="Times New Roman"/>
          <w:sz w:val="22"/>
          <w:lang w:eastAsia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</w:t>
      </w:r>
      <w:r w:rsidR="00C014E6" w:rsidRPr="00C014E6">
        <w:rPr>
          <w:sz w:val="22"/>
        </w:rPr>
        <w:t xml:space="preserve">7.170.003,56 </w:t>
      </w:r>
      <w:r w:rsidRPr="008A3C8A">
        <w:rPr>
          <w:rFonts w:cs="Times New Roman" w:eastAsia="Times New Roman"/>
          <w:sz w:val="22"/>
          <w:lang w:eastAsia="hr-HR"/>
        </w:rPr>
        <w:t>kuna na dan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01.09.2015.</w:t>
      </w:r>
      <w:r w:rsidRPr="008A3C8A">
        <w:rPr>
          <w:rFonts w:cs="Times New Roman" w:eastAsia="Times New Roman"/>
          <w:sz w:val="22"/>
          <w:lang w:eastAsia="hr-HR"/>
        </w:rPr>
        <w:t xml:space="preserve"> 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</w:t>
      </w:r>
      <w:r w:rsidRPr="008A3C8A">
        <w:rPr>
          <w:rFonts w:cs="Times New Roman" w:eastAsia="Times New Roman"/>
          <w:sz w:val="22"/>
          <w:lang w:eastAsia="hr-HR"/>
        </w:rPr>
        <w:t xml:space="preserve">              .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ab/>
      </w:r>
    </w:p>
    <w:p w:rsidRDefault="008A3C8A" w:rsidP="008A3C8A" w:rsidR="008A3C8A" w:rsidRPr="008A3C8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A3C8A">
        <w:rPr>
          <w:rFonts w:cs="Times New Roman" w:eastAsia="Times New Roman"/>
          <w:sz w:val="22"/>
          <w:lang w:eastAsia="hr-HR"/>
        </w:rPr>
        <w:t>čl</w:t>
      </w:r>
      <w:proofErr w:type="spellEnd"/>
      <w:r w:rsidRPr="008A3C8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U Zagrebu,</w:t>
      </w:r>
      <w:r w:rsidR="00C014E6" w:rsidRPr="00C014E6">
        <w:rPr>
          <w:rFonts w:cs="Times New Roman" w:eastAsia="Times New Roman"/>
          <w:sz w:val="22"/>
          <w:lang w:eastAsia="hr-HR"/>
        </w:rPr>
        <w:t xml:space="preserve"> 21.prosinca </w:t>
      </w:r>
      <w:r w:rsidRPr="008A3C8A">
        <w:rPr>
          <w:rFonts w:cs="Times New Roman" w:eastAsia="Times New Roman"/>
          <w:sz w:val="22"/>
          <w:lang w:eastAsia="hr-HR"/>
        </w:rPr>
        <w:t>2015. godine</w:t>
      </w: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F93BA0">
        <w:rPr>
          <w:rFonts w:cs="Times New Roman" w:eastAsia="Times New Roman"/>
          <w:sz w:val="22"/>
          <w:lang w:eastAsia="hr-HR"/>
        </w:rPr>
        <w:t>,v.r.</w:t>
      </w:r>
    </w:p>
    <w:p w:rsidRDefault="008A3C8A" w:rsidP="00F93BA0" w:rsidR="008A3C8A" w:rsidRPr="008A3C8A">
      <w:pPr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i/>
          <w:sz w:val="22"/>
          <w:lang w:eastAsia="hr-HR"/>
        </w:rPr>
      </w:pPr>
      <w:r w:rsidRPr="008A3C8A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8A3C8A" w:rsidP="008A3C8A" w:rsidR="008A3C8A">
      <w:pPr>
        <w:jc w:val="both"/>
        <w:rPr>
          <w:rFonts w:cs="Times New Roman" w:eastAsia="Times New Roman"/>
          <w:i/>
          <w:sz w:val="22"/>
          <w:lang w:eastAsia="hr-HR"/>
        </w:rPr>
      </w:pPr>
      <w:r w:rsidRPr="008A3C8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93BA0" w:rsidP="008A3C8A" w:rsidR="00F93BA0" w:rsidRPr="008A3C8A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lastRenderedPageBreak/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  <w:r>
        <w:rPr>
          <w:rFonts w:cs="Times New Roman" w:eastAsia="Times New Roman"/>
          <w:i/>
          <w:sz w:val="22"/>
          <w:lang w:eastAsia="hr-HR"/>
        </w:rPr>
        <w:tab/>
      </w:r>
    </w:p>
    <w:p w:rsidRDefault="008A3C8A" w:rsidP="008A3C8A" w:rsidR="008A3C8A" w:rsidRPr="008A3C8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DNa: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2.) Dužnik uz zaključak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  <w:r w:rsidRPr="008A3C8A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8A3C8A" w:rsidP="008A3C8A" w:rsidR="008A3C8A" w:rsidRPr="008A3C8A">
      <w:pPr>
        <w:jc w:val="both"/>
        <w:rPr>
          <w:rFonts w:cs="Times New Roman" w:eastAsia="Times New Roman"/>
          <w:sz w:val="22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A3C8A" w:rsidP="008A3C8A" w:rsidR="008A3C8A" w:rsidRPr="008A3C8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A3C8A" w:rsidP="008A3C8A" w:rsidR="008A3C8A" w:rsidRPr="008A3C8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C014E6">
      <w:pPr>
        <w:rPr>
          <w:sz w:val="22"/>
        </w:rPr>
      </w:pPr>
    </w:p>
    <w:sectPr w:rsidR="00491F5E" w:rsidRPr="00C014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C8A"/>
    <w:rsid w:val="0044709C"/>
    <w:rsid w:val="00491F5E"/>
    <w:rsid w:val="008A3C8A"/>
    <w:rsid w:val="00C014E6"/>
    <w:rsid w:val="00F9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3C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C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BA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3BA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3BA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3BA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3C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C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B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3BA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3BA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3BA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St-2446/2015</izvorni_sadrzaj>
    <derivirana_varijabla naziv="DomainObject.Predmet.OznakaBroj_1">St-2446/2015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TOMI-TRANSPORTI d.o.o.</izvorni_sadrzaj>
    <derivirana_varijabla naziv="DomainObject.Predmet.ProtustrankaFormated_1">  TOMI-TRANSPORTI d.o.o.</derivirana_varijabla>
  </DomainObject.Predmet.ProtustrankaFormated>
  <DomainObject.Predmet.ProtustrankaFormatedOIB>
    <izvorni_sadrzaj>  TOMI-TRANSPORTI d.o.o., OIB 83411616518</izvorni_sadrzaj>
    <derivirana_varijabla naziv="DomainObject.Predmet.ProtustrankaFormatedOIB_1">  TOMI-TRANSPORTI d.o.o., OIB 83411616518</derivirana_varijabla>
  </DomainObject.Predmet.ProtustrankaFormatedOIB>
  <DomainObject.Predmet.ProtustrankaFormatedWithAdress>
    <izvorni_sadrzaj> TOMI-TRANSPORTI d.o.o., Lojenov prilaz 8, 10000 Zagreb</izvorni_sadrzaj>
    <derivirana_varijabla naziv="DomainObject.Predmet.ProtustrankaFormatedWithAdress_1"> TOMI-TRANSPORTI d.o.o., Lojenov prilaz 8, 10000 Zagreb</derivirana_varijabla>
  </DomainObject.Predmet.ProtustrankaFormatedWithAdress>
  <DomainObject.Predmet.ProtustrankaFormatedWithAdressOIB>
    <izvorni_sadrzaj> TOMI-TRANSPORTI d.o.o., OIB 83411616518, Lojenov prilaz 8, 10000 Zagreb</izvorni_sadrzaj>
    <derivirana_varijabla naziv="DomainObject.Predmet.ProtustrankaFormatedWithAdressOIB_1"> TOMI-TRANSPORTI d.o.o., OIB 83411616518, Lojenov prilaz 8, 10000 Zagreb</derivirana_varijabla>
  </DomainObject.Predmet.ProtustrankaFormatedWithAdressOIB>
  <DomainObject.Predmet.ProtustrankaWithAdress>
    <izvorni_sadrzaj>TOMI-TRANSPORTI d.o.o. Lojenov prilaz 8, 10000 Zagreb</izvorni_sadrzaj>
    <derivirana_varijabla naziv="DomainObject.Predmet.ProtustrankaWithAdress_1">TOMI-TRANSPORTI d.o.o. Lojenov prilaz 8, 10000 Zagreb</derivirana_varijabla>
  </DomainObject.Predmet.ProtustrankaWithAdress>
  <DomainObject.Predmet.ProtustrankaWithAdressOIB>
    <izvorni_sadrzaj>TOMI-TRANSPORTI d.o.o., OIB 83411616518, Lojenov prilaz 8, 10000 Zagreb</izvorni_sadrzaj>
    <derivirana_varijabla naziv="DomainObject.Predmet.ProtustrankaWithAdressOIB_1">TOMI-TRANSPORTI d.o.o., OIB 83411616518, Lojenov prilaz 8, 10000 Zagreb</derivirana_varijabla>
  </DomainObject.Predmet.ProtustrankaWithAdressOIB>
  <DomainObject.Predmet.ProtustrankaNazivFormated>
    <izvorni_sadrzaj>TOMI-TRANSPORTI d.o.o.</izvorni_sadrzaj>
    <derivirana_varijabla naziv="DomainObject.Predmet.ProtustrankaNazivFormated_1">TOMI-TRANSPORTI d.o.o.</derivirana_varijabla>
  </DomainObject.Predmet.ProtustrankaNazivFormated>
  <DomainObject.Predmet.ProtustrankaNazivFormatedOIB>
    <izvorni_sadrzaj>TOMI-TRANSPORTI d.o.o., OIB 83411616518</izvorni_sadrzaj>
    <derivirana_varijabla naziv="DomainObject.Predmet.ProtustrankaNazivFormatedOIB_1">TOMI-TRANSPORTI d.o.o., OIB 83411616518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TOMI-TRANSPORTI d.o.o.</item>
    </izvorni_sadrzaj>
    <derivirana_varijabla naziv="DomainObject.Predmet.ProtuStrankaListFormated_1">
      <item>TOMI-TRANSPORTI d.o.o.</item>
    </derivirana_varijabla>
  </DomainObject.Predmet.ProtuStrankaListFormated>
  <DomainObject.Predmet.ProtuStrankaListFormatedOIB>
    <izvorni_sadrzaj>
      <item>TOMI-TRANSPORTI d.o.o., OIB 83411616518</item>
    </izvorni_sadrzaj>
    <derivirana_varijabla naziv="DomainObject.Predmet.ProtuStrankaListFormatedOIB_1">
      <item>TOMI-TRANSPORTI d.o.o., OIB 83411616518</item>
    </derivirana_varijabla>
  </DomainObject.Predmet.ProtuStrankaListFormatedOIB>
  <DomainObject.Predmet.ProtuStrankaListFormatedWithAdress>
    <izvorni_sadrzaj>
      <item>TOMI-TRANSPORTI d.o.o., Lojenov prilaz 8, 10000 Zagreb</item>
    </izvorni_sadrzaj>
    <derivirana_varijabla naziv="DomainObject.Predmet.ProtuStrankaListFormatedWithAdress_1">
      <item>TOMI-TRANSPORTI d.o.o., Lojenov prilaz 8, 10000 Zagreb</item>
    </derivirana_varijabla>
  </DomainObject.Predmet.ProtuStrankaListFormatedWithAdress>
  <DomainObject.Predmet.ProtuStrankaListFormatedWithAdressOIB>
    <izvorni_sadrzaj>
      <item>TOMI-TRANSPORTI d.o.o., OIB 83411616518, Lojenov prilaz 8, 10000 Zagreb</item>
    </izvorni_sadrzaj>
    <derivirana_varijabla naziv="DomainObject.Predmet.ProtuStrankaListFormatedWithAdressOIB_1">
      <item>TOMI-TRANSPORTI d.o.o., OIB 83411616518, Lojenov prilaz 8, 10000 Zagreb</item>
    </derivirana_varijabla>
  </DomainObject.Predmet.ProtuStrankaListFormatedWithAdressOIB>
  <DomainObject.Predmet.ProtuStrankaListNazivFormated>
    <izvorni_sadrzaj>
      <item>TOMI-TRANSPORTI d.o.o.</item>
    </izvorni_sadrzaj>
    <derivirana_varijabla naziv="DomainObject.Predmet.ProtuStrankaListNazivFormated_1">
      <item>TOMI-TRANSPORTI d.o.o.</item>
    </derivirana_varijabla>
  </DomainObject.Predmet.ProtuStrankaListNazivFormated>
  <DomainObject.Predmet.ProtuStrankaListNazivFormatedOIB>
    <izvorni_sadrzaj>
      <item>TOMI-TRANSPORTI d.o.o., OIB 83411616518</item>
    </izvorni_sadrzaj>
    <derivirana_varijabla naziv="DomainObject.Predmet.ProtuStrankaListNazivFormatedOIB_1">
      <item>TOMI-TRANSPORTI d.o.o., OIB 83411616518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TOMI-TRANSPORTI d.o.o.</izvorni_sadrzaj>
    <derivirana_varijabla naziv="DomainObject.Predmet.ProtustrankaIDrugi_1">TOMI-TRANSPORTI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TOMI-TRANSPORTI d.o.o., OIB 83411616518, Lojenov prilaz 8, 10000 Zagreb</izvorni_sadrzaj>
    <derivirana_varijabla naziv="DomainObject.Predmet.ProtustrankaIDrugiAdressOIB_1">TOMI-TRANSPORTI d.o.o., OIB 83411616518,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TOMI-TRANSPORTI d.o.o.</item>
    </izvorni_sadrzaj>
    <derivirana_varijabla naziv="DomainObject.Predmet.SudioniciListNaziv_1">
      <item>FINA Regionalni centar Zagreb</item>
      <item>TOMI-TRANSPORTI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TOMI-TRANSPORTI d.o.o., OIB 83411616518, Lojenov prilaz 8,10000 Zagreb</item>
    </izvorni_sadrzaj>
    <derivirana_varijabla naziv="DomainObject.Predmet.SudioniciListAdressOIB_1">
      <item>FINA Regionalni centar Zagreb, OIB 85821130368, Trg svibanjskih žrtava  1995. 1,10000 Zagreb</item>
      <item>TOMI-TRANSPORTI d.o.o., OIB 83411616518, Lojenov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83411616518</item>
    </izvorni_sadrzaj>
    <derivirana_varijabla naziv="DomainObject.Predmet.SudioniciListNazivOIB_1">
      <item>, OIB 85821130368</item>
      <item>, OIB 83411616518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1978</properties:Characters>
  <properties:Lines>62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2016-01-08T10:56:00Z</dcterms:created>
  <dc:creator>dvorana100</dc:creator>
  <cp:lastModifiedBy>Rebecca Boričević</cp:lastModifiedBy>
  <dcterms:modified xmlns:xsi="http://www.w3.org/2001/XMLSchema-instance" xsi:type="dcterms:W3CDTF">2016-01-11T10:49:00Z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