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d6dd" w14:paraId="42dd6dd" w:rsidRDefault="00A068D7" w:rsidP="00A068D7" w:rsidR="00A068D7" w:rsidRPr="003A312D">
      <w:pPr>
        <w15:collapsed w:val="false"/>
        <w:rPr>
          <w:bCs/>
          <w:lang w:val="hr-HR"/>
        </w:rPr>
      </w:pPr>
      <w:bookmarkStart w:name="_GoBack" w:id="0"/>
      <w:bookmarkEnd w:id="0"/>
      <w:r w:rsidRPr="003A312D">
        <w:rPr>
          <w:bCs/>
          <w:lang w:val="hr-HR"/>
        </w:rPr>
        <w:t xml:space="preserve">   </w:t>
      </w:r>
      <w:r w:rsidR="009169C5">
        <w:rPr>
          <w:bCs/>
          <w:lang w:val="hr-HR"/>
        </w:rPr>
        <w:t xml:space="preserve">              </w:t>
      </w:r>
      <w:r w:rsidR="009169C5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3A312D">
      <w:pPr>
        <w:rPr>
          <w:bCs/>
          <w:lang w:val="hr-HR"/>
        </w:rPr>
      </w:pPr>
      <w:r>
        <w:rPr>
          <w:bCs/>
          <w:lang w:val="hr-HR"/>
        </w:rPr>
        <w:t xml:space="preserve">        </w:t>
      </w:r>
      <w:r w:rsidR="00A068D7" w:rsidRPr="003A312D">
        <w:rPr>
          <w:bCs/>
          <w:lang w:val="hr-HR"/>
        </w:rPr>
        <w:t xml:space="preserve"> Republika Hrvatska</w:t>
      </w:r>
      <w:r w:rsidR="00A068D7" w:rsidRPr="003A312D">
        <w:rPr>
          <w:bCs/>
          <w:lang w:val="hr-HR"/>
        </w:rPr>
        <w:tab/>
      </w:r>
      <w:r w:rsidR="00A068D7" w:rsidRPr="003A312D">
        <w:rPr>
          <w:bCs/>
          <w:lang w:val="hr-HR"/>
        </w:rPr>
        <w:tab/>
      </w:r>
      <w:r w:rsidR="00A068D7" w:rsidRPr="003A312D">
        <w:rPr>
          <w:bCs/>
          <w:lang w:val="hr-HR"/>
        </w:rPr>
        <w:tab/>
      </w:r>
      <w:r w:rsidR="00A068D7" w:rsidRPr="003A312D">
        <w:rPr>
          <w:bCs/>
          <w:lang w:val="hr-HR"/>
        </w:rPr>
        <w:tab/>
      </w:r>
      <w:r w:rsidR="00A068D7" w:rsidRPr="003A312D">
        <w:rPr>
          <w:bCs/>
          <w:lang w:val="hr-HR"/>
        </w:rPr>
        <w:tab/>
      </w:r>
      <w:r w:rsidR="00A068D7" w:rsidRPr="003A312D">
        <w:rPr>
          <w:bCs/>
          <w:lang w:val="hr-HR"/>
        </w:rPr>
        <w:tab/>
      </w:r>
    </w:p>
    <w:p w:rsidRDefault="00A068D7" w:rsidP="00A068D7" w:rsidR="00A068D7" w:rsidRPr="003A312D">
      <w:pPr>
        <w:rPr>
          <w:bCs/>
          <w:lang w:val="hr-HR"/>
        </w:rPr>
      </w:pPr>
      <w:r w:rsidRPr="003A312D">
        <w:rPr>
          <w:bCs/>
          <w:lang w:val="hr-HR"/>
        </w:rPr>
        <w:t xml:space="preserve">TRGOVAČKI SUD U ZAGREBU </w:t>
      </w:r>
    </w:p>
    <w:p w:rsidRDefault="00A068D7" w:rsidP="00A068D7" w:rsidR="00A068D7" w:rsidRPr="003A312D">
      <w:pPr>
        <w:rPr>
          <w:bCs/>
          <w:lang w:val="hr-HR"/>
        </w:rPr>
      </w:pPr>
      <w:r w:rsidRPr="003A312D">
        <w:rPr>
          <w:bCs/>
          <w:lang w:val="hr-HR"/>
        </w:rPr>
        <w:t xml:space="preserve">        Zagreb, Amruševa 2/II</w:t>
      </w:r>
    </w:p>
    <w:p w:rsidRDefault="00A068D7" w:rsidP="00A068D7" w:rsidR="00A068D7">
      <w:pPr>
        <w:jc w:val="right"/>
        <w:rPr>
          <w:bCs/>
          <w:lang w:val="hr-HR"/>
        </w:rPr>
      </w:pPr>
      <w:r w:rsidRPr="003A312D">
        <w:rPr>
          <w:bCs/>
          <w:lang w:val="hr-HR"/>
        </w:rPr>
        <w:t>20 St-</w:t>
      </w:r>
      <w:r w:rsidR="00150898">
        <w:rPr>
          <w:bCs/>
          <w:lang w:val="hr-HR"/>
        </w:rPr>
        <w:t>61/12</w:t>
      </w:r>
    </w:p>
    <w:p w:rsidRDefault="002A2D8B" w:rsidP="002A2D8B" w:rsidR="002A2D8B" w:rsidRPr="00D72262">
      <w:pPr>
        <w:jc w:val="center"/>
      </w:pPr>
      <w:r w:rsidRPr="00D72262">
        <w:t>R E P U B L I K A    H R V A T S K A</w:t>
      </w:r>
    </w:p>
    <w:p w:rsidRDefault="002A2D8B" w:rsidP="00A068D7" w:rsidR="002A2D8B" w:rsidRPr="003A312D">
      <w:pPr>
        <w:jc w:val="right"/>
        <w:rPr>
          <w:bCs/>
          <w:lang w:val="hr-HR"/>
        </w:rPr>
      </w:pPr>
    </w:p>
    <w:p w:rsidRDefault="00A068D7" w:rsidP="00A068D7" w:rsidR="00A068D7" w:rsidRPr="003A312D">
      <w:pPr>
        <w:rPr>
          <w:bCs/>
          <w:lang w:val="hr-HR"/>
        </w:rPr>
      </w:pPr>
      <w:r w:rsidRPr="003A312D">
        <w:rPr>
          <w:bCs/>
          <w:lang w:val="hr-HR"/>
        </w:rPr>
        <w:tab/>
      </w:r>
      <w:r w:rsidRPr="003A312D">
        <w:rPr>
          <w:bCs/>
          <w:lang w:val="hr-HR"/>
        </w:rPr>
        <w:tab/>
      </w:r>
      <w:r w:rsidRPr="003A312D">
        <w:rPr>
          <w:bCs/>
          <w:lang w:val="hr-HR"/>
        </w:rPr>
        <w:tab/>
      </w:r>
      <w:r w:rsidRPr="003A312D">
        <w:rPr>
          <w:bCs/>
          <w:lang w:val="hr-HR"/>
        </w:rPr>
        <w:tab/>
      </w:r>
      <w:r w:rsidRPr="003A312D">
        <w:rPr>
          <w:bCs/>
          <w:lang w:val="hr-HR"/>
        </w:rPr>
        <w:tab/>
        <w:t>R J E Š E N J E</w:t>
      </w:r>
    </w:p>
    <w:p w:rsidRDefault="00A068D7" w:rsidP="00A068D7" w:rsidR="00A068D7" w:rsidRPr="003A312D">
      <w:pPr>
        <w:rPr>
          <w:bCs/>
          <w:lang w:val="hr-HR"/>
        </w:rPr>
      </w:pPr>
    </w:p>
    <w:p w:rsidRDefault="00A068D7" w:rsidP="00A068D7" w:rsidR="00A068D7">
      <w:pPr>
        <w:jc w:val="both"/>
        <w:rPr>
          <w:lang w:val="hr-HR"/>
        </w:rPr>
      </w:pPr>
      <w:r w:rsidRPr="003A312D">
        <w:rPr>
          <w:bCs/>
          <w:lang w:val="hr-HR"/>
        </w:rPr>
        <w:tab/>
      </w:r>
      <w:r w:rsidRPr="003A312D">
        <w:rPr>
          <w:lang w:val="hr-HR"/>
        </w:rPr>
        <w:t>TRGOVAČKI SUD U ZAGREBU, po sucu pojedincu Luciji Butigan, u stečajnom postupku nad stečajni</w:t>
      </w:r>
      <w:r w:rsidR="00B3226D">
        <w:rPr>
          <w:lang w:val="hr-HR"/>
        </w:rPr>
        <w:t xml:space="preserve">m dužnikom </w:t>
      </w:r>
      <w:r w:rsidR="00150898" w:rsidRPr="00150898">
        <w:t>BIH-STIL d.o.o. za građenje, trgovinu i usluge, u stečaju, Zagreb, Trnjanska cesta 7, MBS: 080558610, OIB: 25217915301</w:t>
      </w:r>
      <w:r w:rsidR="00E475FC">
        <w:t>,</w:t>
      </w:r>
      <w:r w:rsidR="00B3226D">
        <w:t xml:space="preserve"> dana </w:t>
      </w:r>
      <w:r w:rsidR="00150898">
        <w:t>10. rujna</w:t>
      </w:r>
      <w:r w:rsidR="00DB620B">
        <w:t xml:space="preserve"> 2015</w:t>
      </w:r>
      <w:r w:rsidR="00B3226D">
        <w:t>.</w:t>
      </w:r>
    </w:p>
    <w:p w:rsidRDefault="003A312D" w:rsidP="00A068D7" w:rsidR="003A312D" w:rsidRPr="003A312D">
      <w:pPr>
        <w:jc w:val="both"/>
        <w:rPr>
          <w:bCs/>
          <w:lang w:val="hr-HR"/>
        </w:rPr>
      </w:pPr>
    </w:p>
    <w:p w:rsidRDefault="00A068D7" w:rsidP="008629E4" w:rsidR="00A068D7">
      <w:pPr>
        <w:jc w:val="center"/>
        <w:rPr>
          <w:bCs/>
          <w:lang w:val="hr-HR"/>
        </w:rPr>
      </w:pPr>
      <w:r w:rsidRPr="003A312D">
        <w:rPr>
          <w:bCs/>
          <w:lang w:val="hr-HR"/>
        </w:rPr>
        <w:t>r i j e š i o</w:t>
      </w:r>
      <w:r w:rsidR="00055F45">
        <w:rPr>
          <w:bCs/>
          <w:lang w:val="hr-HR"/>
        </w:rPr>
        <w:t xml:space="preserve">  </w:t>
      </w:r>
      <w:r w:rsidRPr="003A312D">
        <w:rPr>
          <w:bCs/>
          <w:lang w:val="hr-HR"/>
        </w:rPr>
        <w:t xml:space="preserve"> j e</w:t>
      </w:r>
    </w:p>
    <w:p w:rsidRDefault="00A068D7" w:rsidP="00A068D7" w:rsidR="00A068D7" w:rsidRPr="003A312D">
      <w:pPr>
        <w:rPr>
          <w:bCs/>
          <w:lang w:val="hr-HR"/>
        </w:rPr>
      </w:pPr>
    </w:p>
    <w:p w:rsidRDefault="00150898" w:rsidP="00150898" w:rsidR="00150898" w:rsidRPr="00150898">
      <w:pPr>
        <w:ind w:hanging="720" w:left="720"/>
        <w:jc w:val="both"/>
        <w:rPr>
          <w:lang w:val="hr-HR"/>
        </w:rPr>
      </w:pPr>
      <w:r>
        <w:t xml:space="preserve">I. </w:t>
      </w:r>
      <w:r w:rsidR="0083598B">
        <w:tab/>
      </w:r>
      <w:r>
        <w:t xml:space="preserve">Kupcu </w:t>
      </w:r>
      <w:r w:rsidRPr="0094190E">
        <w:rPr>
          <w:lang w:val="hr-HR"/>
        </w:rPr>
        <w:t>Bojan Bobek, Gornji Kučan 42000, Varaždinska 93, OIB:82148837848,</w:t>
      </w:r>
      <w:r w:rsidR="00481C49">
        <w:rPr>
          <w:lang w:val="hr-HR"/>
        </w:rPr>
        <w:t xml:space="preserve"> </w:t>
      </w:r>
      <w:r>
        <w:rPr>
          <w:lang w:val="hr-HR"/>
        </w:rPr>
        <w:t xml:space="preserve"> dosuđuje se </w:t>
      </w:r>
      <w:r w:rsidRPr="009C185C">
        <w:rPr>
          <w:bCs/>
        </w:rPr>
        <w:t>nekretnina upisana u z.k.ul. 5029 (ranije 1476) k.o. Ražanac</w:t>
      </w:r>
      <w:r>
        <w:rPr>
          <w:bCs/>
        </w:rPr>
        <w:t xml:space="preserve"> zk.č.br.</w:t>
      </w:r>
      <w:r w:rsidRPr="009C185C">
        <w:rPr>
          <w:bCs/>
        </w:rPr>
        <w:t xml:space="preserve"> 7096 (ranije 72/439), Jovići, Pašman, površine 780 m2</w:t>
      </w:r>
      <w:r>
        <w:rPr>
          <w:bCs/>
        </w:rPr>
        <w:t>.</w:t>
      </w:r>
    </w:p>
    <w:p w:rsidRDefault="00A071E3" w:rsidP="00150898" w:rsidR="00A071E3" w:rsidRPr="00A071E3">
      <w:pPr>
        <w:ind w:hanging="567" w:left="567"/>
        <w:jc w:val="both"/>
        <w:rPr>
          <w:b/>
        </w:rPr>
      </w:pPr>
    </w:p>
    <w:p w:rsidRDefault="00397873" w:rsidP="00397873" w:rsidR="00F11289" w:rsidRPr="00647A32">
      <w:pPr>
        <w:ind w:hanging="720" w:left="720"/>
        <w:jc w:val="both"/>
        <w:rPr>
          <w:bCs/>
          <w:lang w:val="hr-HR"/>
        </w:rPr>
      </w:pPr>
      <w:r>
        <w:rPr>
          <w:bCs/>
          <w:lang w:val="hr-HR"/>
        </w:rPr>
        <w:t>II.</w:t>
      </w:r>
      <w:r>
        <w:rPr>
          <w:bCs/>
          <w:lang w:val="hr-HR"/>
        </w:rPr>
        <w:tab/>
      </w:r>
      <w:r w:rsidR="00647A32" w:rsidRPr="00647A32">
        <w:rPr>
          <w:bCs/>
          <w:lang w:val="hr-HR"/>
        </w:rPr>
        <w:t xml:space="preserve">Kupac </w:t>
      </w:r>
      <w:r w:rsidR="00150898" w:rsidRPr="0094190E">
        <w:rPr>
          <w:lang w:val="hr-HR"/>
        </w:rPr>
        <w:t>Bojan Bobek, Gornji Kučan 42000, Varaždinska 93, OIB:82148837848</w:t>
      </w:r>
      <w:r w:rsidR="00647A32" w:rsidRPr="00647A32">
        <w:rPr>
          <w:lang w:val="hr-HR"/>
        </w:rPr>
        <w:t xml:space="preserve">, je dužan u roku od 30 (trideset) dana od dana zaključenja javne </w:t>
      </w:r>
      <w:r w:rsidR="00A97645">
        <w:rPr>
          <w:lang w:val="hr-HR"/>
        </w:rPr>
        <w:t xml:space="preserve">dražbe, odnosno najkasnije do </w:t>
      </w:r>
      <w:r w:rsidR="00150898">
        <w:rPr>
          <w:lang w:val="hr-HR"/>
        </w:rPr>
        <w:t>10</w:t>
      </w:r>
      <w:r w:rsidR="00647A32" w:rsidRPr="00647A32">
        <w:rPr>
          <w:lang w:val="hr-HR"/>
        </w:rPr>
        <w:t xml:space="preserve">. </w:t>
      </w:r>
      <w:r w:rsidR="00150898">
        <w:rPr>
          <w:lang w:val="hr-HR"/>
        </w:rPr>
        <w:t>listopada</w:t>
      </w:r>
      <w:r w:rsidR="00647A32" w:rsidRPr="00647A32">
        <w:rPr>
          <w:lang w:val="hr-HR"/>
        </w:rPr>
        <w:t xml:space="preserve"> 2015. uplatiti kupovninu u iznosu od </w:t>
      </w:r>
      <w:r w:rsidR="00150898">
        <w:t xml:space="preserve">57.906,70 </w:t>
      </w:r>
      <w:r w:rsidR="00647A32">
        <w:rPr>
          <w:lang w:val="hr-HR"/>
        </w:rPr>
        <w:t xml:space="preserve">kn umanjenu za </w:t>
      </w:r>
      <w:r w:rsidR="00A97645">
        <w:rPr>
          <w:lang w:val="hr-HR"/>
        </w:rPr>
        <w:t xml:space="preserve">plaćenu jamčevinu (jamčevina plaćena u iznosu od </w:t>
      </w:r>
      <w:r w:rsidR="00150898">
        <w:rPr>
          <w:lang w:val="hr-HR"/>
        </w:rPr>
        <w:t>27.800,00</w:t>
      </w:r>
      <w:r w:rsidR="00A97645">
        <w:rPr>
          <w:lang w:val="hr-HR"/>
        </w:rPr>
        <w:t xml:space="preserve"> kn</w:t>
      </w:r>
      <w:r w:rsidR="00A071E3">
        <w:rPr>
          <w:lang w:val="hr-HR"/>
        </w:rPr>
        <w:t>, odnosno</w:t>
      </w:r>
      <w:r w:rsidR="00150898">
        <w:rPr>
          <w:lang w:val="hr-HR"/>
        </w:rPr>
        <w:t xml:space="preserve"> do 10.10</w:t>
      </w:r>
      <w:r w:rsidR="00A071E3">
        <w:rPr>
          <w:lang w:val="hr-HR"/>
        </w:rPr>
        <w:t>.2015.</w:t>
      </w:r>
      <w:r w:rsidR="00481C49">
        <w:rPr>
          <w:lang w:val="hr-HR"/>
        </w:rPr>
        <w:t>,</w:t>
      </w:r>
      <w:r w:rsidR="00A071E3">
        <w:rPr>
          <w:lang w:val="hr-HR"/>
        </w:rPr>
        <w:t xml:space="preserve"> uplatiti preostalu kupovninu u iznosu od </w:t>
      </w:r>
      <w:r w:rsidR="00150898">
        <w:rPr>
          <w:lang w:val="hr-HR"/>
        </w:rPr>
        <w:t>30.106,70</w:t>
      </w:r>
      <w:r w:rsidR="00A071E3">
        <w:rPr>
          <w:lang w:val="hr-HR"/>
        </w:rPr>
        <w:t xml:space="preserve"> kn</w:t>
      </w:r>
      <w:r w:rsidR="00A97645">
        <w:rPr>
          <w:lang w:val="hr-HR"/>
        </w:rPr>
        <w:t>).</w:t>
      </w:r>
    </w:p>
    <w:p w:rsidRDefault="00EB24B6" w:rsidP="00647A32" w:rsidR="00EB24B6">
      <w:pPr>
        <w:ind w:left="720"/>
        <w:jc w:val="both"/>
        <w:rPr>
          <w:lang w:val="hr-HR"/>
        </w:rPr>
      </w:pPr>
    </w:p>
    <w:p w:rsidRDefault="00A068D7" w:rsidP="00647A32" w:rsidR="00A068D7" w:rsidRPr="00647A32">
      <w:pPr>
        <w:ind w:left="720"/>
        <w:jc w:val="both"/>
        <w:rPr>
          <w:lang w:val="hr-HR"/>
        </w:rPr>
      </w:pPr>
      <w:r w:rsidRPr="00647A32">
        <w:rPr>
          <w:lang w:val="hr-HR"/>
        </w:rPr>
        <w:t>Nalaže se kupcu da kupovnin</w:t>
      </w:r>
      <w:r w:rsidR="00F425D0" w:rsidRPr="00647A32">
        <w:rPr>
          <w:lang w:val="hr-HR"/>
        </w:rPr>
        <w:t>e iz točke II.</w:t>
      </w:r>
      <w:r w:rsidR="00647A32">
        <w:rPr>
          <w:lang w:val="hr-HR"/>
        </w:rPr>
        <w:t>1.</w:t>
      </w:r>
      <w:r w:rsidRPr="00647A32">
        <w:rPr>
          <w:lang w:val="hr-HR"/>
        </w:rPr>
        <w:t xml:space="preserve"> ovog rješenja u naznačenom roku uplati na depozitni račun Trgovačkog suda u Zagrebu br. </w:t>
      </w:r>
      <w:r w:rsidR="00F425D0" w:rsidRPr="00CE34B4">
        <w:t>HR9223900011300000460</w:t>
      </w:r>
      <w:r w:rsidRPr="00647A32">
        <w:rPr>
          <w:lang w:val="hr-HR"/>
        </w:rPr>
        <w:t>, pozivom na broj spisa St-</w:t>
      </w:r>
      <w:r w:rsidR="00150898">
        <w:rPr>
          <w:lang w:val="hr-HR"/>
        </w:rPr>
        <w:t>61/12</w:t>
      </w:r>
      <w:r w:rsidRPr="00647A32">
        <w:rPr>
          <w:lang w:val="hr-HR"/>
        </w:rPr>
        <w:t xml:space="preserve">. </w:t>
      </w:r>
    </w:p>
    <w:p w:rsidRDefault="00A068D7" w:rsidP="00A068D7" w:rsidR="00A068D7" w:rsidRPr="003A312D">
      <w:pPr>
        <w:tabs>
          <w:tab w:pos="0" w:val="num"/>
        </w:tabs>
        <w:ind w:hanging="1080"/>
        <w:jc w:val="both"/>
        <w:rPr>
          <w:lang w:val="hr-HR"/>
        </w:rPr>
      </w:pPr>
    </w:p>
    <w:p w:rsidRDefault="00A97645" w:rsidP="002A658F" w:rsidR="004A295A">
      <w:pPr>
        <w:ind w:hanging="720" w:left="720"/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 w:rsidR="00E203EC" w:rsidRPr="00A97645">
        <w:rPr>
          <w:lang w:val="hr-HR"/>
        </w:rPr>
        <w:t xml:space="preserve">Nalaže se Općinskom sudu u </w:t>
      </w:r>
      <w:r w:rsidR="004A295A">
        <w:rPr>
          <w:lang w:val="hr-HR"/>
        </w:rPr>
        <w:t>Zadru</w:t>
      </w:r>
      <w:r w:rsidR="00A068D7" w:rsidRPr="00A97645">
        <w:rPr>
          <w:lang w:val="hr-HR"/>
        </w:rPr>
        <w:t>,</w:t>
      </w:r>
      <w:r w:rsidR="004D5547" w:rsidRPr="00A97645">
        <w:rPr>
          <w:lang w:val="hr-HR"/>
        </w:rPr>
        <w:t xml:space="preserve"> </w:t>
      </w:r>
      <w:r w:rsidR="00A068D7" w:rsidRPr="00A97645">
        <w:rPr>
          <w:lang w:val="hr-HR"/>
        </w:rPr>
        <w:t>zemljišno knjižni odjel</w:t>
      </w:r>
      <w:r w:rsidR="00647A32" w:rsidRPr="00A97645">
        <w:rPr>
          <w:lang w:val="hr-HR"/>
        </w:rPr>
        <w:t>,</w:t>
      </w:r>
      <w:r w:rsidR="00A068D7" w:rsidRPr="00A97645">
        <w:rPr>
          <w:lang w:val="hr-HR"/>
        </w:rPr>
        <w:t xml:space="preserve"> da izbriše </w:t>
      </w:r>
      <w:r w:rsidR="002A658F">
        <w:rPr>
          <w:lang w:val="hr-HR"/>
        </w:rPr>
        <w:t>upisanu zabilježbu otvaranja stečajnog postupka, te tereta upisanog pod posl. br. Z-8276/2010/502010</w:t>
      </w:r>
    </w:p>
    <w:p w:rsidRDefault="00E203EC" w:rsidP="00E203EC" w:rsidR="00E203EC" w:rsidRPr="003A312D">
      <w:pPr>
        <w:ind w:left="720"/>
        <w:rPr>
          <w:lang w:val="hr-HR"/>
        </w:rPr>
      </w:pPr>
    </w:p>
    <w:p w:rsidRDefault="00F84FE0" w:rsidP="002A658F" w:rsidR="00A068D7" w:rsidRPr="003A312D">
      <w:pPr>
        <w:ind w:hanging="720" w:left="720"/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</w:r>
      <w:r w:rsidR="00A068D7" w:rsidRPr="003A312D">
        <w:rPr>
          <w:lang w:val="hr-HR"/>
        </w:rPr>
        <w:t xml:space="preserve">Zemljišno knjižni sud će upis prava vlasništva, te brisanje </w:t>
      </w:r>
      <w:r w:rsidR="00EB22F6">
        <w:rPr>
          <w:lang w:val="hr-HR"/>
        </w:rPr>
        <w:t>zabilježbi</w:t>
      </w:r>
      <w:r w:rsidR="00A068D7" w:rsidRPr="003A312D">
        <w:rPr>
          <w:lang w:val="hr-HR"/>
        </w:rPr>
        <w:t xml:space="preserve"> i tereta izvršiti na temelju pravomoćnog rješenja o dosudi i potvrde ovog sud</w:t>
      </w:r>
      <w:r w:rsidR="00E203EC">
        <w:rPr>
          <w:lang w:val="hr-HR"/>
        </w:rPr>
        <w:t>a da je kupac položio kupovninu u cijelosti.</w:t>
      </w:r>
    </w:p>
    <w:p w:rsidRDefault="00A068D7" w:rsidP="00A068D7" w:rsidR="00A068D7" w:rsidRPr="003A312D">
      <w:pPr>
        <w:tabs>
          <w:tab w:pos="0" w:val="num"/>
        </w:tabs>
        <w:ind w:hanging="1080"/>
        <w:jc w:val="both"/>
        <w:rPr>
          <w:lang w:val="hr-HR"/>
        </w:rPr>
      </w:pPr>
    </w:p>
    <w:p w:rsidRDefault="00F84FE0" w:rsidP="002A658F" w:rsidR="00A068D7" w:rsidRPr="003A312D">
      <w:pPr>
        <w:ind w:hanging="720" w:left="720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>
        <w:rPr>
          <w:lang w:val="hr-HR"/>
        </w:rPr>
        <w:t>Nekretnina</w:t>
      </w:r>
      <w:r w:rsidR="00A068D7" w:rsidRPr="003A312D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3A312D">
      <w:pPr>
        <w:tabs>
          <w:tab w:pos="0" w:val="num"/>
        </w:tabs>
        <w:jc w:val="both"/>
        <w:rPr>
          <w:lang w:val="hr-HR"/>
        </w:rPr>
      </w:pPr>
    </w:p>
    <w:p w:rsidRDefault="00F84FE0" w:rsidP="002A658F" w:rsidR="00851B9A" w:rsidRPr="00851B9A">
      <w:pPr>
        <w:ind w:hanging="720" w:left="720"/>
        <w:jc w:val="both"/>
        <w:rPr>
          <w:lang w:val="hr-HR"/>
        </w:rPr>
      </w:pPr>
      <w:r>
        <w:rPr>
          <w:lang w:val="hr-HR"/>
        </w:rPr>
        <w:t>VI.</w:t>
      </w:r>
      <w:r>
        <w:rPr>
          <w:lang w:val="hr-HR"/>
        </w:rPr>
        <w:tab/>
      </w:r>
      <w:r w:rsidR="00A068D7" w:rsidRPr="00851B9A">
        <w:rPr>
          <w:lang w:val="hr-HR"/>
        </w:rPr>
        <w:t>Ako kupac ne uplati kupovninu</w:t>
      </w:r>
      <w:r w:rsidR="00E203EC" w:rsidRPr="00851B9A">
        <w:rPr>
          <w:lang w:val="hr-HR"/>
        </w:rPr>
        <w:t xml:space="preserve"> u navedenom roku</w:t>
      </w:r>
      <w:r w:rsidR="00A068D7" w:rsidRPr="00851B9A">
        <w:rPr>
          <w:lang w:val="hr-HR"/>
        </w:rPr>
        <w:t xml:space="preserve">, </w:t>
      </w:r>
      <w:r w:rsidR="00851B9A" w:rsidRPr="00851B9A">
        <w:rPr>
          <w:lang w:val="hr-HR"/>
        </w:rPr>
        <w:t>u</w:t>
      </w:r>
      <w:r w:rsidR="00E203EC" w:rsidRPr="00851B9A">
        <w:rPr>
          <w:lang w:val="hr-HR"/>
        </w:rPr>
        <w:t xml:space="preserve"> tom slučaju sud će </w:t>
      </w:r>
      <w:r w:rsidR="00851B9A" w:rsidRPr="00851B9A">
        <w:rPr>
          <w:lang w:val="hr-HR"/>
        </w:rPr>
        <w:t xml:space="preserve">dosudu oglasiti nevažećom. </w:t>
      </w:r>
    </w:p>
    <w:p w:rsidRDefault="00A068D7" w:rsidP="00851B9A" w:rsidR="00A068D7" w:rsidRPr="003A312D">
      <w:pPr>
        <w:tabs>
          <w:tab w:pos="0" w:val="num"/>
        </w:tabs>
        <w:jc w:val="both"/>
        <w:rPr>
          <w:lang w:val="hr-HR"/>
        </w:rPr>
      </w:pPr>
    </w:p>
    <w:p w:rsidRDefault="00F84FE0" w:rsidP="002A658F" w:rsidR="00A068D7" w:rsidRPr="003A312D">
      <w:pPr>
        <w:ind w:hanging="720" w:left="720"/>
        <w:jc w:val="both"/>
        <w:rPr>
          <w:lang w:val="hr-HR"/>
        </w:rPr>
      </w:pPr>
      <w:r>
        <w:rPr>
          <w:lang w:val="hr-HR"/>
        </w:rPr>
        <w:lastRenderedPageBreak/>
        <w:t>VII.</w:t>
      </w:r>
      <w:r>
        <w:rPr>
          <w:lang w:val="hr-HR"/>
        </w:rPr>
        <w:tab/>
      </w:r>
      <w:r w:rsidR="00A068D7" w:rsidRPr="003A312D">
        <w:rPr>
          <w:lang w:val="hr-HR"/>
        </w:rPr>
        <w:t xml:space="preserve">Ovo će se rješenje objaviti na </w:t>
      </w:r>
      <w:r w:rsidR="002A658F">
        <w:rPr>
          <w:lang w:val="hr-HR"/>
        </w:rPr>
        <w:t>e-</w:t>
      </w:r>
      <w:r w:rsidR="00A068D7" w:rsidRPr="003A312D">
        <w:rPr>
          <w:lang w:val="hr-HR"/>
        </w:rPr>
        <w:t xml:space="preserve">oglasnoj ploči ovog suda, te se smatra da je isto dostavljeno svim osobama kojima je dostavljen i zaključak o prodaji, te svim sudionicima koji su sudjelovali na dražbi, istekom trećeg dana od dana njegova isticanja na </w:t>
      </w:r>
      <w:r w:rsidR="002A658F">
        <w:rPr>
          <w:lang w:val="hr-HR"/>
        </w:rPr>
        <w:t>e-</w:t>
      </w:r>
      <w:r w:rsidR="00A068D7" w:rsidRPr="003A312D">
        <w:rPr>
          <w:lang w:val="hr-HR"/>
        </w:rPr>
        <w:t xml:space="preserve">oglasnoj ploči. </w:t>
      </w:r>
    </w:p>
    <w:p w:rsidRDefault="00A068D7" w:rsidP="00A068D7" w:rsidR="00A068D7" w:rsidRPr="003A312D">
      <w:pPr>
        <w:tabs>
          <w:tab w:pos="0" w:val="num"/>
        </w:tabs>
        <w:jc w:val="both"/>
        <w:rPr>
          <w:lang w:val="hr-HR"/>
        </w:rPr>
      </w:pPr>
    </w:p>
    <w:p w:rsidRDefault="00F84FE0" w:rsidP="002A658F" w:rsidR="00A068D7">
      <w:pPr>
        <w:ind w:hanging="720" w:left="720"/>
        <w:jc w:val="both"/>
        <w:rPr>
          <w:lang w:val="hr-HR"/>
        </w:rPr>
      </w:pPr>
      <w:r>
        <w:rPr>
          <w:lang w:val="hr-HR"/>
        </w:rPr>
        <w:t>IX.</w:t>
      </w:r>
      <w:r>
        <w:rPr>
          <w:lang w:val="hr-HR"/>
        </w:rPr>
        <w:tab/>
      </w:r>
      <w:r w:rsidR="00A068D7" w:rsidRPr="003A312D">
        <w:rPr>
          <w:lang w:val="hr-HR"/>
        </w:rPr>
        <w:t xml:space="preserve">Nalaže se zemljišno knjižnom odjelu Općinskog </w:t>
      </w:r>
      <w:r w:rsidR="00CF453E">
        <w:rPr>
          <w:lang w:val="hr-HR"/>
        </w:rPr>
        <w:t xml:space="preserve">suda u </w:t>
      </w:r>
      <w:r w:rsidR="002A658F">
        <w:rPr>
          <w:lang w:val="hr-HR"/>
        </w:rPr>
        <w:t>Zadru</w:t>
      </w:r>
      <w:r w:rsidR="00851B9A">
        <w:rPr>
          <w:lang w:val="hr-HR"/>
        </w:rPr>
        <w:t>,</w:t>
      </w:r>
      <w:r w:rsidR="00A068D7" w:rsidRPr="003A312D">
        <w:rPr>
          <w:lang w:val="hr-HR"/>
        </w:rPr>
        <w:t xml:space="preserve"> zabilježiti u zemlj</w:t>
      </w:r>
      <w:r w:rsidR="00EB22F6">
        <w:rPr>
          <w:lang w:val="hr-HR"/>
        </w:rPr>
        <w:t>išnim knjigama dosudu nekretnine navedene</w:t>
      </w:r>
      <w:r w:rsidR="00A068D7" w:rsidRPr="003A312D">
        <w:rPr>
          <w:lang w:val="hr-HR"/>
        </w:rPr>
        <w:t xml:space="preserve"> u točci I. ovog rješenja.</w:t>
      </w:r>
    </w:p>
    <w:p w:rsidRDefault="00A068D7" w:rsidP="00A068D7" w:rsidR="00A068D7" w:rsidRPr="003A312D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>
      <w:pPr>
        <w:jc w:val="center"/>
        <w:rPr>
          <w:bCs/>
          <w:lang w:val="hr-HR"/>
        </w:rPr>
      </w:pPr>
      <w:r w:rsidRPr="003A312D">
        <w:rPr>
          <w:bCs/>
          <w:lang w:val="hr-HR"/>
        </w:rPr>
        <w:t>Obrazloženje</w:t>
      </w:r>
    </w:p>
    <w:p w:rsidRDefault="00181204" w:rsidP="00A068D7" w:rsidR="00181204">
      <w:pPr>
        <w:jc w:val="both"/>
        <w:rPr>
          <w:bCs/>
          <w:lang w:val="hr-HR"/>
        </w:rPr>
      </w:pPr>
    </w:p>
    <w:p w:rsidRDefault="00A068D7" w:rsidP="00EB22F6" w:rsidR="00A068D7">
      <w:pPr>
        <w:ind w:firstLine="708"/>
        <w:jc w:val="both"/>
        <w:rPr>
          <w:lang w:val="hr-HR"/>
        </w:rPr>
      </w:pPr>
      <w:r w:rsidRPr="003A312D">
        <w:rPr>
          <w:lang w:val="hr-HR"/>
        </w:rPr>
        <w:t>Nekretnin</w:t>
      </w:r>
      <w:r w:rsidR="00EB22F6">
        <w:rPr>
          <w:lang w:val="hr-HR"/>
        </w:rPr>
        <w:t>a stečajnog dužnika navedena</w:t>
      </w:r>
      <w:r w:rsidRPr="003A312D">
        <w:rPr>
          <w:lang w:val="hr-HR"/>
        </w:rPr>
        <w:t xml:space="preserve"> i opisan</w:t>
      </w:r>
      <w:r w:rsidR="00EB22F6">
        <w:rPr>
          <w:lang w:val="hr-HR"/>
        </w:rPr>
        <w:t>a</w:t>
      </w:r>
      <w:r w:rsidRPr="003A312D">
        <w:rPr>
          <w:lang w:val="hr-HR"/>
        </w:rPr>
        <w:t xml:space="preserve"> u točki I. ovog rješenja bil</w:t>
      </w:r>
      <w:r w:rsidR="00EB22F6">
        <w:rPr>
          <w:lang w:val="hr-HR"/>
        </w:rPr>
        <w:t>a</w:t>
      </w:r>
      <w:r w:rsidR="00CF453E">
        <w:rPr>
          <w:lang w:val="hr-HR"/>
        </w:rPr>
        <w:t xml:space="preserve"> </w:t>
      </w:r>
      <w:r w:rsidR="00EB22F6">
        <w:rPr>
          <w:lang w:val="hr-HR"/>
        </w:rPr>
        <w:t>je</w:t>
      </w:r>
      <w:r w:rsidR="00CF453E">
        <w:rPr>
          <w:lang w:val="hr-HR"/>
        </w:rPr>
        <w:t xml:space="preserve"> </w:t>
      </w:r>
      <w:r w:rsidRPr="003A312D">
        <w:rPr>
          <w:lang w:val="hr-HR"/>
        </w:rPr>
        <w:t>predmet prodaje na</w:t>
      </w:r>
      <w:r w:rsidR="00CF453E">
        <w:rPr>
          <w:lang w:val="hr-HR"/>
        </w:rPr>
        <w:t xml:space="preserve"> </w:t>
      </w:r>
      <w:r w:rsidR="002A658F">
        <w:rPr>
          <w:lang w:val="hr-HR"/>
        </w:rPr>
        <w:t>devetoj</w:t>
      </w:r>
      <w:r w:rsidRPr="003A312D">
        <w:rPr>
          <w:lang w:val="hr-HR"/>
        </w:rPr>
        <w:t xml:space="preserve"> javnoj dražbi održanoj dana </w:t>
      </w:r>
      <w:r w:rsidR="002A658F">
        <w:rPr>
          <w:lang w:val="hr-HR"/>
        </w:rPr>
        <w:t>10. rujna</w:t>
      </w:r>
      <w:r w:rsidR="00CF453E">
        <w:rPr>
          <w:lang w:val="hr-HR"/>
        </w:rPr>
        <w:t xml:space="preserve"> </w:t>
      </w:r>
      <w:r w:rsidR="00851B9A">
        <w:rPr>
          <w:lang w:val="hr-HR"/>
        </w:rPr>
        <w:t>2015</w:t>
      </w:r>
      <w:r w:rsidR="00CF453E">
        <w:rPr>
          <w:lang w:val="hr-HR"/>
        </w:rPr>
        <w:t>.</w:t>
      </w:r>
      <w:r w:rsidRPr="003A312D">
        <w:rPr>
          <w:lang w:val="hr-HR"/>
        </w:rPr>
        <w:t xml:space="preserve"> </w:t>
      </w:r>
    </w:p>
    <w:p w:rsidRDefault="00181204" w:rsidP="00A068D7" w:rsidR="00181204" w:rsidRPr="003A312D">
      <w:pPr>
        <w:ind w:firstLine="708"/>
        <w:jc w:val="both"/>
        <w:rPr>
          <w:lang w:val="hr-HR"/>
        </w:rPr>
      </w:pPr>
    </w:p>
    <w:p w:rsidRDefault="00EB22F6" w:rsidP="00A068D7" w:rsidR="00A068D7">
      <w:pPr>
        <w:ind w:firstLine="708"/>
        <w:jc w:val="both"/>
        <w:rPr>
          <w:lang w:val="hr-HR"/>
        </w:rPr>
      </w:pPr>
      <w:r>
        <w:rPr>
          <w:lang w:val="hr-HR"/>
        </w:rPr>
        <w:t>Navedena</w:t>
      </w:r>
      <w:r w:rsidR="00A068D7" w:rsidRPr="003A312D">
        <w:rPr>
          <w:lang w:val="hr-HR"/>
        </w:rPr>
        <w:t xml:space="preserve"> nekretnin</w:t>
      </w:r>
      <w:r>
        <w:rPr>
          <w:lang w:val="hr-HR"/>
        </w:rPr>
        <w:t>a</w:t>
      </w:r>
      <w:r w:rsidR="00A068D7" w:rsidRPr="003A312D">
        <w:rPr>
          <w:lang w:val="hr-HR"/>
        </w:rPr>
        <w:t xml:space="preserve"> čin</w:t>
      </w:r>
      <w:r>
        <w:rPr>
          <w:lang w:val="hr-HR"/>
        </w:rPr>
        <w:t>i</w:t>
      </w:r>
      <w:r w:rsidR="00A068D7" w:rsidRPr="003A312D">
        <w:rPr>
          <w:lang w:val="hr-HR"/>
        </w:rPr>
        <w:t xml:space="preserve"> stečajnu ma</w:t>
      </w:r>
      <w:r w:rsidR="00CF453E">
        <w:rPr>
          <w:lang w:val="hr-HR"/>
        </w:rPr>
        <w:t xml:space="preserve">su ovog stečajnog dužnika, te </w:t>
      </w:r>
      <w:r>
        <w:rPr>
          <w:lang w:val="hr-HR"/>
        </w:rPr>
        <w:t>je</w:t>
      </w:r>
      <w:r w:rsidR="00A068D7" w:rsidRPr="003A312D">
        <w:rPr>
          <w:lang w:val="hr-HR"/>
        </w:rPr>
        <w:t xml:space="preserve"> ist</w:t>
      </w:r>
      <w:r w:rsidR="002A658F">
        <w:rPr>
          <w:lang w:val="hr-HR"/>
        </w:rPr>
        <w:t>a, a na prijedlog stečajnog upravitelja</w:t>
      </w:r>
      <w:r w:rsidR="00A068D7" w:rsidRPr="003A312D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>
        <w:rPr>
          <w:lang w:val="hr-HR"/>
        </w:rPr>
        <w:t>e prodaji putem usmene javne dražbe.</w:t>
      </w:r>
    </w:p>
    <w:p w:rsidRDefault="00181204" w:rsidP="00A068D7" w:rsidR="00181204" w:rsidRPr="003A312D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>
        <w:rPr>
          <w:lang w:val="hr-HR"/>
        </w:rPr>
        <w:t xml:space="preserve">Na </w:t>
      </w:r>
      <w:r w:rsidR="002A658F">
        <w:rPr>
          <w:lang w:val="hr-HR"/>
        </w:rPr>
        <w:t>devetoj</w:t>
      </w:r>
      <w:r w:rsidR="00A068D7" w:rsidRPr="003A312D">
        <w:rPr>
          <w:lang w:val="hr-HR"/>
        </w:rPr>
        <w:t xml:space="preserve"> javnoj dražbi, gore navedeni kupac dao je najpovoljniju ponudu, odnosno </w:t>
      </w:r>
      <w:r w:rsidR="00851B9A">
        <w:rPr>
          <w:lang w:val="hr-HR"/>
        </w:rPr>
        <w:t xml:space="preserve">bio je jedini ponuditelj na dražbi, te je za predmetnu nekretninu </w:t>
      </w:r>
      <w:r w:rsidR="00EB22F6">
        <w:rPr>
          <w:lang w:val="hr-HR"/>
        </w:rPr>
        <w:t xml:space="preserve">ponudio kupovninu </w:t>
      </w:r>
      <w:r w:rsidR="00851B9A">
        <w:rPr>
          <w:lang w:val="hr-HR"/>
        </w:rPr>
        <w:t>u iznosu</w:t>
      </w:r>
      <w:r w:rsidR="00EB22F6">
        <w:rPr>
          <w:lang w:val="hr-HR"/>
        </w:rPr>
        <w:t xml:space="preserve"> od</w:t>
      </w:r>
      <w:r w:rsidR="00DB78A7">
        <w:rPr>
          <w:lang w:val="hr-HR"/>
        </w:rPr>
        <w:t xml:space="preserve"> </w:t>
      </w:r>
      <w:r w:rsidR="002A658F">
        <w:t>57.906,70</w:t>
      </w:r>
      <w:r w:rsidR="00851B9A">
        <w:rPr>
          <w:lang w:val="hr-HR"/>
        </w:rPr>
        <w:t xml:space="preserve"> </w:t>
      </w:r>
      <w:r w:rsidR="00F84FE0">
        <w:rPr>
          <w:lang w:val="hr-HR"/>
        </w:rPr>
        <w:t>kn.</w:t>
      </w:r>
    </w:p>
    <w:p w:rsidRDefault="00851B9A" w:rsidP="00A068D7" w:rsidR="00851B9A">
      <w:pPr>
        <w:ind w:firstLine="708"/>
        <w:jc w:val="both"/>
        <w:rPr>
          <w:lang w:val="hr-HR"/>
        </w:rPr>
      </w:pPr>
    </w:p>
    <w:p w:rsidRDefault="00A068D7" w:rsidP="00A068D7" w:rsidR="00A068D7">
      <w:pPr>
        <w:ind w:firstLine="708"/>
        <w:jc w:val="both"/>
        <w:rPr>
          <w:lang w:val="hr-HR"/>
        </w:rPr>
      </w:pPr>
      <w:r w:rsidRPr="003A312D">
        <w:rPr>
          <w:lang w:val="hr-HR"/>
        </w:rPr>
        <w:t>Nakon zaključenja dražbe sud je utvrdio da pon</w:t>
      </w:r>
      <w:r w:rsidR="00A64B1F">
        <w:rPr>
          <w:lang w:val="hr-HR"/>
        </w:rPr>
        <w:t>uditelj-</w:t>
      </w:r>
      <w:r w:rsidRPr="003A312D">
        <w:rPr>
          <w:lang w:val="hr-HR"/>
        </w:rPr>
        <w:t>kupac ispunjava uvjete da mu se nekretnin</w:t>
      </w:r>
      <w:r w:rsidR="00851B9A">
        <w:rPr>
          <w:lang w:val="hr-HR"/>
        </w:rPr>
        <w:t>a</w:t>
      </w:r>
      <w:r w:rsidRPr="003A312D">
        <w:rPr>
          <w:lang w:val="hr-HR"/>
        </w:rPr>
        <w:t xml:space="preserve"> dosud</w:t>
      </w:r>
      <w:r w:rsidR="00851B9A">
        <w:rPr>
          <w:lang w:val="hr-HR"/>
        </w:rPr>
        <w:t>i</w:t>
      </w:r>
      <w:r w:rsidRPr="003A312D">
        <w:rPr>
          <w:lang w:val="hr-HR"/>
        </w:rPr>
        <w:t xml:space="preserve">, pa je na temelju članka </w:t>
      </w:r>
      <w:r w:rsidR="00CF453E">
        <w:rPr>
          <w:lang w:val="hr-HR"/>
        </w:rPr>
        <w:t>103</w:t>
      </w:r>
      <w:r w:rsidRPr="003A312D">
        <w:rPr>
          <w:lang w:val="hr-HR"/>
        </w:rPr>
        <w:t xml:space="preserve">. stavak </w:t>
      </w:r>
      <w:r w:rsidR="00CF453E">
        <w:rPr>
          <w:lang w:val="hr-HR"/>
        </w:rPr>
        <w:t>4</w:t>
      </w:r>
      <w:r w:rsidRPr="003A312D">
        <w:rPr>
          <w:lang w:val="hr-HR"/>
        </w:rPr>
        <w:t>. Ovršnog zakona (Narodne novine br. 57/96, 29/99, 88/05</w:t>
      </w:r>
      <w:r w:rsidR="00CF453E">
        <w:rPr>
          <w:lang w:val="hr-HR"/>
        </w:rPr>
        <w:t>,112/12</w:t>
      </w:r>
      <w:r w:rsidRPr="003A312D">
        <w:rPr>
          <w:lang w:val="hr-HR"/>
        </w:rPr>
        <w:t>; dalje u tekstu OZ) riješeno kao u točki I. ovog rješenja.</w:t>
      </w:r>
    </w:p>
    <w:p w:rsidRDefault="00181204" w:rsidP="00A068D7" w:rsidR="00181204" w:rsidRPr="003A312D">
      <w:pPr>
        <w:ind w:firstLine="708"/>
        <w:jc w:val="both"/>
        <w:rPr>
          <w:lang w:val="hr-HR"/>
        </w:rPr>
      </w:pPr>
    </w:p>
    <w:p w:rsidRDefault="00851B9A" w:rsidP="00A068D7" w:rsidR="00A068D7">
      <w:pPr>
        <w:ind w:firstLine="708"/>
        <w:jc w:val="both"/>
        <w:rPr>
          <w:lang w:val="hr-HR"/>
        </w:rPr>
      </w:pPr>
      <w:r>
        <w:rPr>
          <w:lang w:val="hr-HR"/>
        </w:rPr>
        <w:t>Navedena</w:t>
      </w:r>
      <w:r w:rsidR="00A068D7" w:rsidRPr="003A312D">
        <w:rPr>
          <w:lang w:val="hr-HR"/>
        </w:rPr>
        <w:t xml:space="preserve"> nekretnin</w:t>
      </w:r>
      <w:r>
        <w:rPr>
          <w:lang w:val="hr-HR"/>
        </w:rPr>
        <w:t>a</w:t>
      </w:r>
      <w:r w:rsidR="00A068D7" w:rsidRPr="003A312D">
        <w:rPr>
          <w:lang w:val="hr-HR"/>
        </w:rPr>
        <w:t xml:space="preserve"> će se predati kupcu</w:t>
      </w:r>
      <w:r w:rsidRPr="003A312D">
        <w:rPr>
          <w:lang w:val="hr-HR"/>
        </w:rPr>
        <w:t>,</w:t>
      </w:r>
      <w:r>
        <w:rPr>
          <w:lang w:val="hr-HR"/>
        </w:rPr>
        <w:t xml:space="preserve"> </w:t>
      </w:r>
      <w:r w:rsidR="00A068D7" w:rsidRPr="003A312D">
        <w:rPr>
          <w:lang w:val="hr-HR"/>
        </w:rPr>
        <w:t>nakon što isti najkasnije do</w:t>
      </w:r>
      <w:r w:rsidR="003A312D">
        <w:rPr>
          <w:lang w:val="hr-HR"/>
        </w:rPr>
        <w:t xml:space="preserve"> </w:t>
      </w:r>
      <w:r w:rsidR="00A64B1F">
        <w:rPr>
          <w:lang w:val="hr-HR"/>
        </w:rPr>
        <w:t>10</w:t>
      </w:r>
      <w:r w:rsidR="00CF453E">
        <w:rPr>
          <w:lang w:val="hr-HR"/>
        </w:rPr>
        <w:t xml:space="preserve">. </w:t>
      </w:r>
      <w:r w:rsidR="00A64B1F">
        <w:rPr>
          <w:lang w:val="hr-HR"/>
        </w:rPr>
        <w:t>listopada</w:t>
      </w:r>
      <w:r>
        <w:rPr>
          <w:lang w:val="hr-HR"/>
        </w:rPr>
        <w:t xml:space="preserve">  2015</w:t>
      </w:r>
      <w:r w:rsidR="00CF453E">
        <w:rPr>
          <w:lang w:val="hr-HR"/>
        </w:rPr>
        <w:t>.</w:t>
      </w:r>
      <w:r w:rsidR="00A068D7" w:rsidRPr="003A312D">
        <w:rPr>
          <w:lang w:val="hr-HR"/>
        </w:rPr>
        <w:t xml:space="preserve"> uplati kupovnin</w:t>
      </w:r>
      <w:r>
        <w:rPr>
          <w:lang w:val="hr-HR"/>
        </w:rPr>
        <w:t>u u gore navedenom iznosu</w:t>
      </w:r>
      <w:r w:rsidR="00CF453E">
        <w:rPr>
          <w:lang w:val="hr-HR"/>
        </w:rPr>
        <w:t xml:space="preserve"> umanjen</w:t>
      </w:r>
      <w:r>
        <w:rPr>
          <w:lang w:val="hr-HR"/>
        </w:rPr>
        <w:t>u za uplaćenu jamčevinu</w:t>
      </w:r>
      <w:r w:rsidR="00A068D7" w:rsidRPr="003A312D">
        <w:rPr>
          <w:lang w:val="hr-HR"/>
        </w:rPr>
        <w:t>,</w:t>
      </w:r>
      <w:r w:rsidR="00CF453E">
        <w:rPr>
          <w:lang w:val="hr-HR"/>
        </w:rPr>
        <w:t xml:space="preserve"> te će</w:t>
      </w:r>
      <w:r>
        <w:rPr>
          <w:lang w:val="hr-HR"/>
        </w:rPr>
        <w:t xml:space="preserve"> se</w:t>
      </w:r>
      <w:r w:rsidR="00CF453E">
        <w:rPr>
          <w:lang w:val="hr-HR"/>
        </w:rPr>
        <w:t xml:space="preserve"> nakon pravomoćnosti ovog rješenja isto dostaviti </w:t>
      </w:r>
      <w:r w:rsidR="006D0047">
        <w:rPr>
          <w:lang w:val="hr-HR"/>
        </w:rPr>
        <w:t xml:space="preserve">općinskom sudu, zemljišno knjižnom odjelu </w:t>
      </w:r>
      <w:r w:rsidR="00CF453E">
        <w:rPr>
          <w:lang w:val="hr-HR"/>
        </w:rPr>
        <w:t xml:space="preserve">radi upisa u njegovu korist prava vlasništva na dosuđenim nekretninama, te brisanje </w:t>
      </w:r>
      <w:r w:rsidR="00EB22F6">
        <w:rPr>
          <w:lang w:val="hr-HR"/>
        </w:rPr>
        <w:t>zabilježbi</w:t>
      </w:r>
      <w:r w:rsidR="00CF453E">
        <w:rPr>
          <w:lang w:val="hr-HR"/>
        </w:rPr>
        <w:t xml:space="preserve"> i tereta koji prestaju prodajom sukladno članku 108</w:t>
      </w:r>
      <w:r w:rsidR="00A068D7" w:rsidRPr="003A312D">
        <w:rPr>
          <w:lang w:val="hr-HR"/>
        </w:rPr>
        <w:t>. stavak 1. OZ-a.</w:t>
      </w:r>
    </w:p>
    <w:p w:rsidRDefault="00A23D2D" w:rsidP="00A068D7" w:rsidR="00A23D2D" w:rsidRPr="003A312D">
      <w:pPr>
        <w:ind w:firstLine="708"/>
        <w:jc w:val="both"/>
        <w:rPr>
          <w:lang w:val="hr-HR"/>
        </w:rPr>
      </w:pPr>
    </w:p>
    <w:p w:rsidRDefault="00A068D7" w:rsidP="00A068D7" w:rsidR="00A068D7" w:rsidRPr="003A312D">
      <w:pPr>
        <w:ind w:firstLine="708"/>
        <w:jc w:val="both"/>
        <w:rPr>
          <w:lang w:val="hr-HR"/>
        </w:rPr>
      </w:pPr>
      <w:r w:rsidRPr="003A312D">
        <w:rPr>
          <w:lang w:val="hr-HR"/>
        </w:rPr>
        <w:t xml:space="preserve">Slijedom svega prethodno navedenog riješeno je kao u izreci.   </w:t>
      </w:r>
    </w:p>
    <w:p w:rsidRDefault="00A068D7" w:rsidP="00305E1A" w:rsidR="00181204">
      <w:pPr>
        <w:jc w:val="both"/>
        <w:rPr>
          <w:bCs/>
          <w:lang w:val="hr-HR"/>
        </w:rPr>
      </w:pPr>
      <w:r w:rsidRPr="003A312D">
        <w:rPr>
          <w:lang w:val="hr-HR"/>
        </w:rPr>
        <w:tab/>
      </w:r>
    </w:p>
    <w:p w:rsidRDefault="00A64B1F" w:rsidP="00181204" w:rsidR="00A068D7" w:rsidRPr="003A312D">
      <w:pPr>
        <w:jc w:val="center"/>
        <w:rPr>
          <w:lang w:val="hr-HR"/>
        </w:rPr>
      </w:pPr>
      <w:r>
        <w:rPr>
          <w:bCs/>
          <w:lang w:val="hr-HR"/>
        </w:rPr>
        <w:t xml:space="preserve">U Zagrebu, 10. rujna </w:t>
      </w:r>
      <w:r w:rsidR="00A068D7" w:rsidRPr="003A312D">
        <w:rPr>
          <w:bCs/>
          <w:lang w:val="hr-HR"/>
        </w:rPr>
        <w:t>201</w:t>
      </w:r>
      <w:r w:rsidR="005B6303">
        <w:rPr>
          <w:bCs/>
          <w:lang w:val="hr-HR"/>
        </w:rPr>
        <w:t>5</w:t>
      </w:r>
      <w:r w:rsidR="00A068D7" w:rsidRPr="003A312D">
        <w:rPr>
          <w:bCs/>
          <w:lang w:val="hr-HR"/>
        </w:rPr>
        <w:t>.</w:t>
      </w:r>
    </w:p>
    <w:p w:rsidRDefault="00A068D7" w:rsidP="00A068D7" w:rsidR="00A068D7" w:rsidRPr="003A312D">
      <w:pPr>
        <w:jc w:val="both"/>
        <w:rPr>
          <w:bCs/>
          <w:lang w:val="hr-HR"/>
        </w:rPr>
      </w:pPr>
    </w:p>
    <w:p w:rsidRDefault="00A068D7" w:rsidP="00A068D7" w:rsidR="00A068D7" w:rsidRPr="003A312D">
      <w:pPr>
        <w:ind w:firstLine="720" w:left="5040"/>
        <w:jc w:val="both"/>
        <w:rPr>
          <w:bCs/>
          <w:lang w:val="hr-HR"/>
        </w:rPr>
      </w:pPr>
      <w:r w:rsidRPr="003A312D">
        <w:rPr>
          <w:bCs/>
          <w:lang w:val="hr-HR"/>
        </w:rPr>
        <w:t xml:space="preserve">     S U D A C:</w:t>
      </w:r>
    </w:p>
    <w:p w:rsidRDefault="00CF453E" w:rsidP="00181204" w:rsidR="00077B87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  <w:t>LUCIJA BUTIGAN</w:t>
      </w:r>
      <w:r w:rsidR="007D5506">
        <w:rPr>
          <w:bCs/>
          <w:lang w:val="hr-HR"/>
        </w:rPr>
        <w:t>,v.r.</w:t>
      </w:r>
    </w:p>
    <w:p w:rsidRDefault="007D5506" w:rsidP="00181204" w:rsidR="007D5506">
      <w:pPr>
        <w:jc w:val="both"/>
        <w:rPr>
          <w:bCs/>
          <w:lang w:val="hr-HR"/>
        </w:rPr>
      </w:pPr>
    </w:p>
    <w:p w:rsidRDefault="007D5506" w:rsidP="007D5506" w:rsidR="007D5506" w:rsidRPr="006866B6">
      <w:pPr>
        <w:ind w:firstLine="708" w:left="4320"/>
      </w:pPr>
      <w:r w:rsidRPr="006866B6">
        <w:t>Za točnost otpravka-ovlašteni službenik:</w:t>
      </w:r>
    </w:p>
    <w:p w:rsidRDefault="007D5506" w:rsidP="00C6546A" w:rsidR="00C6546A">
      <w:pPr>
        <w:ind w:left="2196"/>
      </w:pPr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 (Valentina Kranjčić)</w:t>
      </w:r>
    </w:p>
    <w:p w:rsidRDefault="00A068D7" w:rsidP="00C6546A" w:rsidR="00A068D7" w:rsidRPr="00C6546A">
      <w:r w:rsidRPr="00CF453E">
        <w:rPr>
          <w:bCs/>
          <w:lang w:val="hr-HR"/>
        </w:rPr>
        <w:t>UPUTA O PRAVNOM LIJEKU:</w:t>
      </w:r>
    </w:p>
    <w:p w:rsidRDefault="00A068D7" w:rsidP="00A068D7" w:rsidR="00A068D7" w:rsidRPr="003A312D">
      <w:pPr>
        <w:jc w:val="both"/>
        <w:rPr>
          <w:bCs/>
          <w:lang w:val="hr-HR"/>
        </w:rPr>
      </w:pPr>
      <w:r w:rsidRPr="003A312D">
        <w:rPr>
          <w:bCs/>
          <w:lang w:val="hr-HR"/>
        </w:rPr>
        <w:t>Protiv ovog rješenja pravo žalbe imaju stečajni u</w:t>
      </w:r>
      <w:r w:rsidR="00CF453E">
        <w:rPr>
          <w:bCs/>
          <w:lang w:val="hr-HR"/>
        </w:rPr>
        <w:t>pravitelj i razlučni vjerovnik</w:t>
      </w:r>
      <w:r w:rsidRPr="003A312D">
        <w:rPr>
          <w:bCs/>
          <w:lang w:val="hr-HR"/>
        </w:rPr>
        <w:t>.</w:t>
      </w:r>
      <w:r w:rsidR="00CF453E">
        <w:rPr>
          <w:bCs/>
          <w:lang w:val="hr-HR"/>
        </w:rPr>
        <w:t xml:space="preserve"> </w:t>
      </w:r>
      <w:r w:rsidRPr="003A312D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>
      <w:pPr>
        <w:jc w:val="both"/>
        <w:rPr>
          <w:bCs/>
          <w:lang w:val="hr-HR"/>
        </w:rPr>
      </w:pPr>
    </w:p>
    <w:p w:rsidRDefault="00CF453E" w:rsidP="00A068D7" w:rsidR="00CF453E" w:rsidRPr="003A312D">
      <w:pPr>
        <w:jc w:val="both"/>
        <w:rPr>
          <w:bCs/>
          <w:lang w:val="hr-HR"/>
        </w:rPr>
      </w:pPr>
    </w:p>
    <w:p w:rsidRDefault="00A068D7" w:rsidP="00A068D7" w:rsidR="00A068D7" w:rsidRPr="007D5506">
      <w:pPr>
        <w:rPr>
          <w:color w:val="FFFFFF"/>
          <w:lang w:val="hr-HR"/>
        </w:rPr>
      </w:pPr>
      <w:r w:rsidRPr="007D5506">
        <w:rPr>
          <w:color w:val="FFFFFF"/>
          <w:lang w:val="hr-HR"/>
        </w:rPr>
        <w:t>DNA:</w:t>
      </w:r>
    </w:p>
    <w:p w:rsidRDefault="00A068D7" w:rsidP="00A068D7" w:rsidR="00FD7016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 xml:space="preserve">kupac </w:t>
      </w:r>
      <w:r w:rsidR="00305E1A" w:rsidRPr="007D5506">
        <w:rPr>
          <w:color w:val="FFFFFF"/>
          <w:lang w:val="hr-HR"/>
        </w:rPr>
        <w:t>Bojan Bobek, Gornji Kučan 42000, Varaždinska 93</w:t>
      </w:r>
    </w:p>
    <w:p w:rsidRDefault="00EB22F6" w:rsidP="00A068D7" w:rsidR="00181204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>RH, Ministarstvo Financija</w:t>
      </w:r>
      <w:r w:rsidR="00181204" w:rsidRPr="007D5506">
        <w:rPr>
          <w:color w:val="FFFFFF"/>
          <w:lang w:val="hr-HR"/>
        </w:rPr>
        <w:t>, PU Područni ured</w:t>
      </w:r>
      <w:r w:rsidRPr="007D5506">
        <w:rPr>
          <w:color w:val="FFFFFF"/>
          <w:lang w:val="hr-HR"/>
        </w:rPr>
        <w:t xml:space="preserve"> Središnja Hrvatska</w:t>
      </w:r>
    </w:p>
    <w:p w:rsidRDefault="00A068D7" w:rsidP="00A068D7" w:rsidR="00A068D7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>ra</w:t>
      </w:r>
      <w:r w:rsidR="00181204" w:rsidRPr="007D5506">
        <w:rPr>
          <w:color w:val="FFFFFF"/>
          <w:lang w:val="hr-HR"/>
        </w:rPr>
        <w:t>z</w:t>
      </w:r>
      <w:r w:rsidRPr="007D5506">
        <w:rPr>
          <w:color w:val="FFFFFF"/>
          <w:lang w:val="hr-HR"/>
        </w:rPr>
        <w:t xml:space="preserve">lučni vjerovnik </w:t>
      </w:r>
      <w:r w:rsidR="00181204" w:rsidRPr="007D5506">
        <w:rPr>
          <w:color w:val="FFFFFF"/>
          <w:lang w:val="hr-HR"/>
        </w:rPr>
        <w:t>RH, Ministarstvo Financija, po ŽDO-u Zagreb</w:t>
      </w:r>
    </w:p>
    <w:p w:rsidRDefault="00305E1A" w:rsidP="00A068D7" w:rsidR="00A068D7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>stečajni</w:t>
      </w:r>
      <w:r w:rsidR="00A068D7" w:rsidRPr="007D5506">
        <w:rPr>
          <w:color w:val="FFFFFF"/>
          <w:lang w:val="hr-HR"/>
        </w:rPr>
        <w:t xml:space="preserve"> upravitelj</w:t>
      </w:r>
      <w:r w:rsidR="008629E4" w:rsidRPr="007D5506">
        <w:rPr>
          <w:color w:val="FFFFFF"/>
          <w:lang w:val="hr-HR"/>
        </w:rPr>
        <w:t xml:space="preserve"> </w:t>
      </w:r>
      <w:r w:rsidRPr="007D5506">
        <w:rPr>
          <w:color w:val="FFFFFF"/>
          <w:lang w:val="hr-HR"/>
        </w:rPr>
        <w:t>Jerko Duško Suić</w:t>
      </w:r>
    </w:p>
    <w:p w:rsidRDefault="00A068D7" w:rsidP="00A068D7" w:rsidR="00A068D7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 xml:space="preserve">Općinski sud u </w:t>
      </w:r>
      <w:r w:rsidR="00305E1A" w:rsidRPr="007D5506">
        <w:rPr>
          <w:color w:val="FFFFFF"/>
          <w:lang w:val="hr-HR"/>
        </w:rPr>
        <w:t>Zadru</w:t>
      </w:r>
      <w:r w:rsidRPr="007D5506">
        <w:rPr>
          <w:color w:val="FFFFFF"/>
          <w:lang w:val="hr-HR"/>
        </w:rPr>
        <w:t xml:space="preserve">, </w:t>
      </w:r>
      <w:r w:rsidR="00181204" w:rsidRPr="007D5506">
        <w:rPr>
          <w:color w:val="FFFFFF"/>
          <w:lang w:val="hr-HR"/>
        </w:rPr>
        <w:t xml:space="preserve"> z.k. odjel</w:t>
      </w:r>
      <w:r w:rsidRPr="007D5506">
        <w:rPr>
          <w:color w:val="FFFFFF"/>
          <w:lang w:val="hr-HR"/>
        </w:rPr>
        <w:t xml:space="preserve"> </w:t>
      </w:r>
      <w:r w:rsidR="008629E4" w:rsidRPr="007D5506">
        <w:rPr>
          <w:color w:val="FFFFFF"/>
          <w:lang w:val="hr-HR"/>
        </w:rPr>
        <w:t>– radi zabilježbe dosude, te nakon pravomoćnosti radi upisa vlasništva i brisanja tereta (2 puta)</w:t>
      </w:r>
    </w:p>
    <w:p w:rsidRDefault="00A23D2D" w:rsidP="00A068D7" w:rsidR="00A068D7" w:rsidRPr="007D5506">
      <w:pPr>
        <w:numPr>
          <w:ilvl w:val="0"/>
          <w:numId w:val="10"/>
        </w:numPr>
        <w:rPr>
          <w:color w:val="FFFFFF"/>
          <w:lang w:val="hr-HR"/>
        </w:rPr>
      </w:pPr>
      <w:r w:rsidRPr="007D5506">
        <w:rPr>
          <w:color w:val="FFFFFF"/>
          <w:lang w:val="hr-HR"/>
        </w:rPr>
        <w:t>e-oglasna</w:t>
      </w:r>
      <w:r w:rsidR="00305E1A" w:rsidRPr="007D5506">
        <w:rPr>
          <w:color w:val="FFFFFF"/>
          <w:lang w:val="hr-HR"/>
        </w:rPr>
        <w:t xml:space="preserve"> 8 dana</w:t>
      </w:r>
    </w:p>
    <w:p w:rsidRDefault="00A23D2D" w:rsidP="00A23D2D" w:rsidR="00A23D2D">
      <w:pPr>
        <w:ind w:left="720"/>
        <w:rPr>
          <w:lang w:val="hr-HR"/>
        </w:rPr>
      </w:pPr>
    </w:p>
    <w:p w:rsidRDefault="00A23D2D" w:rsidP="00A23D2D" w:rsidR="00A23D2D" w:rsidRPr="00A23D2D">
      <w:pPr>
        <w:ind w:left="720"/>
        <w:rPr>
          <w:lang w:val="hr-HR"/>
        </w:rPr>
      </w:pPr>
    </w:p>
    <w:p w:rsidRDefault="00800610" w:rsidP="00A068D7" w:rsidR="00800610" w:rsidRPr="003A312D"/>
    <w:p w:rsidRDefault="00077B87" w:rsidR="00077B87" w:rsidRPr="003A312D"/>
    <w:sectPr w:rsidSect="00EB24B6" w:rsidR="00077B87" w:rsidRPr="003A312D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4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2A658F">
      <w:t>61/12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5F45"/>
    <w:rsid w:val="000760DC"/>
    <w:rsid w:val="00077B87"/>
    <w:rsid w:val="00087C30"/>
    <w:rsid w:val="000A2C2E"/>
    <w:rsid w:val="000D6EB0"/>
    <w:rsid w:val="000F1499"/>
    <w:rsid w:val="000F764F"/>
    <w:rsid w:val="00150898"/>
    <w:rsid w:val="001615CA"/>
    <w:rsid w:val="00165E04"/>
    <w:rsid w:val="00181204"/>
    <w:rsid w:val="0018186F"/>
    <w:rsid w:val="00261D1A"/>
    <w:rsid w:val="00270169"/>
    <w:rsid w:val="002767EF"/>
    <w:rsid w:val="00277819"/>
    <w:rsid w:val="00284F18"/>
    <w:rsid w:val="002A2D8B"/>
    <w:rsid w:val="002A658F"/>
    <w:rsid w:val="002D2C50"/>
    <w:rsid w:val="00305E1A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A295A"/>
    <w:rsid w:val="004D5547"/>
    <w:rsid w:val="004F5DA1"/>
    <w:rsid w:val="00583822"/>
    <w:rsid w:val="005A64F6"/>
    <w:rsid w:val="005B6303"/>
    <w:rsid w:val="005B666D"/>
    <w:rsid w:val="005C38DB"/>
    <w:rsid w:val="00647A32"/>
    <w:rsid w:val="00653736"/>
    <w:rsid w:val="00676049"/>
    <w:rsid w:val="00677826"/>
    <w:rsid w:val="00682D84"/>
    <w:rsid w:val="00694B51"/>
    <w:rsid w:val="006D0047"/>
    <w:rsid w:val="006E7614"/>
    <w:rsid w:val="006F389A"/>
    <w:rsid w:val="007125CD"/>
    <w:rsid w:val="00735E57"/>
    <w:rsid w:val="00744FF3"/>
    <w:rsid w:val="00764E07"/>
    <w:rsid w:val="007823A5"/>
    <w:rsid w:val="0079095C"/>
    <w:rsid w:val="007A6EB3"/>
    <w:rsid w:val="007D5506"/>
    <w:rsid w:val="007E157E"/>
    <w:rsid w:val="007E6C24"/>
    <w:rsid w:val="007F700A"/>
    <w:rsid w:val="00800610"/>
    <w:rsid w:val="00805EFA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E58EF"/>
    <w:rsid w:val="00A068D7"/>
    <w:rsid w:val="00A071E3"/>
    <w:rsid w:val="00A23D2D"/>
    <w:rsid w:val="00A43A34"/>
    <w:rsid w:val="00A64B1F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F35A2"/>
    <w:rsid w:val="00C030B8"/>
    <w:rsid w:val="00C070D8"/>
    <w:rsid w:val="00C177EF"/>
    <w:rsid w:val="00C25404"/>
    <w:rsid w:val="00C31593"/>
    <w:rsid w:val="00C6428A"/>
    <w:rsid w:val="00C6546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5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0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0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0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0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5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0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0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0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0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St-61/2012-94</izvorni_sadrzaj>
    <derivirana_varijabla naziv="DomainObject.Oznaka_1">St-61/2012-94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BIH-STIL d.o.o. ZA GRAĐENJE, TRGOVINU I USLUGE zastupanog po punomoćniku IBRAHIM BIJELIĆ</izvorni_sadrzaj>
    <derivirana_varijabla naziv="DomainObject.Predmet.ProtustrankaFormated_1">  BIH-STIL d.o.o. ZA GRAĐENJE, TRGOVINU I USLUGE zastupanog po punomoćniku IBRAHIM BIJELIĆ</derivirana_varijabla>
  </DomainObject.Predmet.ProtustrankaFormated>
  <DomainObject.Predmet.ProtustrankaFormatedOIB>
    <izvorni_sadrzaj>  BIH-STIL d.o.o. ZA GRAĐENJE, TRGOVINU I USLUGE, OIB 25217915301 zastupanog po punomoćniku IBRAHIM BIJELIĆ</izvorni_sadrzaj>
    <derivirana_varijabla naziv="DomainObject.Predmet.ProtustrankaFormatedOIB_1">  BIH-STIL d.o.o. ZA GRAĐENJE, TRGOVINU I USLUGE, OIB 25217915301 zastupanog po punomoćniku IBRAHIM BIJELIĆ</derivirana_varijabla>
  </DomainObject.Predmet.ProtustrankaFormatedOIB>
  <DomainObject.Predmet.ProtustrankaFormatedWithAdress>
    <izvorni_sadrzaj> BIH-STIL d.o.o. ZA GRAĐENJE, TRGOVINU I USLUGE, TRNJANSKA CESTA 7, 10000 Zagreb zastupanog po punomoćniku IBRAHIM BIJELIĆ</izvorni_sadrzaj>
    <derivirana_varijabla naziv="DomainObject.Predmet.ProtustrankaFormatedWithAdress_1"> BIH-STIL d.o.o. ZA GRAĐENJE, TRGOVINU I USLUGE, TRNJANSKA CESTA 7, 10000 Zagreb zastupanog po punomoćniku IBRAHIM BIJELIĆ</derivirana_varijabla>
  </DomainObject.Predmet.ProtustrankaFormatedWithAdress>
  <DomainObject.Predmet.ProtustrankaFormatedWithAdressOIB>
    <izvorni_sadrzaj> BIH-STIL d.o.o. ZA GRAĐENJE, TRGOVINU I USLUGE, OIB 25217915301, TRNJANSKA CESTA 7, 10000 Zagreb zastupanog po punomoćniku IBRAHIM BIJELIĆ</izvorni_sadrzaj>
    <derivirana_varijabla naziv="DomainObject.Predmet.ProtustrankaFormatedWithAdressOIB_1"> BIH-STIL d.o.o. ZA GRAĐENJE, TRGOVINU I USLUGE, OIB 25217915301, TRNJANSKA CESTA 7, 10000 Zagreb zastupanog po punomoćniku IBRAHIM BIJELIĆ</derivirana_varijabla>
  </DomainObject.Predmet.ProtustrankaFormatedWithAdressOIB>
  <DomainObject.Predmet.ProtustrankaWithAdress>
    <izvorni_sadrzaj>BIH-STIL d.o.o. ZA GRAĐENJE, TRGOVINU I USLUGE TRNJANSKA CESTA 7, 10000 Zagreb</izvorni_sadrzaj>
    <derivirana_varijabla naziv="DomainObject.Predmet.ProtustrankaWithAdress_1">BIH-STIL d.o.o. ZA GRAĐENJE, TRGOVINU I USLUGE TRNJANSKA CESTA 7, 10000 Zagreb</derivirana_varijabla>
  </DomainObject.Predmet.ProtustrankaWithAdress>
  <DomainObject.Predmet.ProtustrankaWithAdressOIB>
    <izvorni_sadrzaj>BIH-STIL d.o.o. ZA GRAĐENJE, TRGOVINU I USLUGE, OIB 25217915301, TRNJANSKA CESTA 7, 10000 Zagreb</izvorni_sadrzaj>
    <derivirana_varijabla naziv="DomainObject.Predmet.ProtustrankaWithAdressOIB_1">BIH-STIL d.o.o. ZA GRAĐENJE, TRGOVINU I USLUGE, OIB 25217915301, TRNJANSKA CESTA 7, 10000 Zagreb</derivirana_varijabla>
  </DomainObject.Predmet.ProtustrankaWithAdressOIB>
  <DomainObject.Predmet.ProtustrankaNazivFormated>
    <izvorni_sadrzaj>BIH-STIL d.o.o. ZA GRAĐENJE, TRGOVINU I USLUGE</izvorni_sadrzaj>
    <derivirana_varijabla naziv="DomainObject.Predmet.ProtustrankaNazivFormated_1">BIH-STIL d.o.o. ZA GRAĐENJE, TRGOVINU I USLUGE</derivirana_varijabla>
  </DomainObject.Predmet.ProtustrankaNazivFormated>
  <DomainObject.Predmet.ProtustrankaNazivFormatedOIB>
    <izvorni_sadrzaj>BIH-STIL d.o.o. ZA GRAĐENJE, TRGOVINU I USLUGE, OIB 25217915301</izvorni_sadrzaj>
    <derivirana_varijabla naziv="DomainObject.Predmet.ProtustrankaNazivFormatedOIB_1">BIH-STIL d.o.o. ZA GRAĐENJE, TRGOVINU I USLUGE, OIB 25217915301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>
  <DomainObject.Predmet.StrankaFormatedOIB>
    <izvorni_sadrzaj>  RH, MINISTARSTVO FINANCIJA, POREZNA UPRAVA, PODRUČNI URED ZAGREB, ZASTUPANA PO ŽUPANIJSKOM DRŽAVNOM ODVJETNIŠTVU U ZAGREBU zastupanog po punomoćniku ŽUPANIJSKO DRŽAVNO ODVJETNIŠTVO U ZAGREBU; Bojan Bobek; ANA BIOČIĆ; JASMIN ALIČUSIĆ</izvorni_sadrzaj>
    <derivirana_varijabla naziv="DomainObject.Predmet.StrankaFormatedOIB_1">  RH, MINISTARSTVO FINANCIJA, POREZNA UPRAVA, PODRUČNI URED ZAGREB, ZASTUPANA PO ŽUPANIJSKOM DRŽAVNOM ODVJETNIŠTVU U ZAGREBU zastupanog po punomoćniku ŽUPANIJSKO DRŽAVNO ODVJETNIŠTVO U ZAGREBU; Bojan Bobek; ANA BIOČIĆ; JASMIN ALIČUSIĆ</derivirana_varijabla>
  </DomainObject.Predmet.StrankaFormatedOIB>
  <DomainObject.Predmet.StrankaFormatedWithAdress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>
  <DomainObject.Predmet.StrankaFormatedWithAdressOIB>
    <izvorni_sadrzaj> RH, MINISTARSTVO FINANCIJA, POREZNA UPRAVA, PODRUČNI URED ZAGREB, ZASTUPANA PO ŽUPANIJSKOM DRŽAVNOM ODVJETNIŠTVU U ZAGREBU, 10000 Zagreb zastupanog po punomoćniku ŽUPANIJSKO DRŽAVNO ODVJETNIŠTVO U ZAGREBU; Bojan Bobek; ANA BIOČIĆ; JASMIN ALIČUSIĆ</izvorni_sadrzaj>
    <derivirana_varijabla naziv="DomainObject.Predmet.StrankaFormatedWithAdressOIB_1"> RH, MINISTARSTVO FINANCIJA, POREZNA UPRAVA, PODRUČNI URED ZAGREB, ZASTUPANA PO ŽUPANIJSKOM DRŽAVNOM ODVJETNIŠTVU U ZAGREBU, 10000 Zagreb zastupanog po punomoćniku ŽUPANIJSKO DRŽAVNO ODVJETNIŠTVO U ZAGREBU; Bojan Bobek; ANA BIOČIĆ; JASMIN ALIČUSIĆ</derivirana_varijabla>
  </DomainObject.Predmet.StrankaFormatedWithAdressOIB>
  <DomainObject.Predmet.StrankaWithAdress>
    <izvorni_sadrzaj>RH, MINISTARSTVO FINANCIJA, POREZNA UPRAVA, PODRUČNI URED ZAGREB, ZASTUPANA PO ŽUPANIJSKOM DRŽAVNOM ODVJETNIŠTVU U ZAGREBU 10000 Zagreb,Bojan Bobek ,ANA BIOČIĆ ,JASMIN ALIČUSIĆ </izvorni_sadrzaj>
    <derivirana_varijabla naziv="DomainObject.Predmet.StrankaWithAdress_1">RH, MINISTARSTVO FINANCIJA, POREZNA UPRAVA, PODRUČNI URED ZAGREB, ZASTUPANA PO ŽUPANIJSKOM DRŽAVNOM ODVJETNIŠTVU U ZAGREBU 10000 Zagreb,Bojan Bobek ,ANA BIOČIĆ ,JASMIN ALIČUSIĆ </derivirana_varijabla>
  </DomainObject.Predmet.StrankaWithAdress>
  <DomainObject.Predmet.StrankaWithAdressOIB>
    <izvorni_sadrzaj>RH, MINISTARSTVO FINANCIJA, POREZNA UPRAVA, PODRUČNI URED ZAGREB, ZASTUPANA PO ŽUPANIJSKOM DRŽAVNOM ODVJETNIŠTVU U ZAGREBU, 10000 Zagreb,Bojan Bobek,ANA BIOČIĆ,JASMIN ALIČUSIĆ</izvorni_sadrzaj>
    <derivirana_varijabla naziv="DomainObject.Predmet.StrankaWithAdressOIB_1">RH, MINISTARSTVO FINANCIJA, POREZNA UPRAVA, PODRUČNI URED ZAGREB, ZASTUPANA PO ŽUPANIJSKOM DRŽAVNOM ODVJETNIŠTVU U ZAGREBU, 10000 Zagreb,Bojan Bobek,ANA BIOČIĆ,JASMIN ALIČUSIĆ</derivirana_varijabla>
  </DomainObject.Predmet.StrankaWithAdressOIB>
  <DomainObject.Predmet.StrankaNazivFormated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_1">RH, MINISTARSTVO FINANCIJA, POREZNA UPRAVA, PODRUČNI URED ZAGREB, ZASTUPANA PO ŽUPANIJSKOM DRŽAVNOM ODVJETNIŠTVU U ZAGREBU,Bojan Bobek,ANA BIOČIĆ,JASMIN ALIČUSIĆ</derivirana_varijabla>
  </DomainObject.Predmet.StrankaNazivFormated>
  <DomainObject.Predmet.StrankaNazivFormatedOIB>
    <izvorni_sadrzaj>RH, MINISTARSTVO FINANCIJA, POREZNA UPRAVA, PODRUČNI URED ZAGREB, ZASTUPANA PO ŽUPANIJSKOM DRŽAVNOM ODVJETNIŠTVU U ZAGREBU,Bojan Bobek,ANA BIOČIĆ,JASMIN ALIČUSIĆ</izvorni_sadrzaj>
    <derivirana_varijabla naziv="DomainObject.Predmet.StrankaNazivFormatedOIB_1">RH, MINISTARSTVO FINANCIJA, POREZNA UPRAVA, PODRUČNI URED ZAGREB, ZASTUPANA PO ŽUPANIJSKOM DRŽAVNOM ODVJETNIŠTVU U ZAGREBU,Bojan Bobek,ANA BIOČIĆ,JASMIN ALIČUSIĆ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9546248.09</izvorni_sadrzaj>
    <derivirana_varijabla naziv="DomainObject.Predmet.TrenutnaVrijednost_1">9546248.09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>
  <DomainObject.Predmet.StrankaListFormatedOIB>
    <izvorni_sadrzaj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izvorni_sadrzaj>
    <derivirana_varijabla naziv="DomainObject.Predmet.StrankaListFormatedOIB_1">
      <item>RH, MINISTARSTVO FINANCIJA, POREZNA UPRAVA, PODRUČNI URED ZAGREB, ZASTUPANA PO ŽUPANIJSKOM DRŽAVNOM ODVJETNIŠTVU U ZAGREBU zastupanog po punomoćniku ŽUPANIJSKO DRŽAVNO ODVJETNIŠTVO U ZAGREBU</item>
      <item>Bojan Bobek</item>
      <item>ANA BIOČIĆ</item>
      <item>JASMIN ALIČUSIĆ</item>
    </derivirana_varijabla>
  </DomainObject.Predmet.StrankaListFormatedOIB>
  <DomainObject.Predmet.StrankaListFormatedWithAdress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>
  <DomainObject.Predmet.StrankaListFormatedWithAdressOIB>
    <izvorni_sadrzaj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izvorni_sadrzaj>
    <derivirana_varijabla naziv="DomainObject.Predmet.StrankaListFormatedWithAdressOIB_1">
      <item>RH, MINISTARSTVO FINANCIJA, POREZNA UPRAVA, PODRUČNI URED ZAGREB, ZASTUPANA PO ŽUPANIJSKOM DRŽAVNOM ODVJETNIŠTVU U ZAGREBU, 10000 Zagreb zastupanog po punomoćniku ŽUPANIJSKO DRŽAVNO ODVJETNIŠTVO U ZAGREBU</item>
      <item>Bojan Bobek</item>
      <item>ANA BIOČIĆ</item>
      <item>JASMIN ALIČUSIĆ</item>
    </derivirana_varijabla>
  </DomainObject.Predmet.StrankaListFormatedWithAdressOIB>
  <DomainObject.Predmet.StrankaListNazivFormated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>
  <DomainObject.Predmet.StrankaListNazivFormatedOIB>
    <izvorni_sadrzaj>
      <item>RH, MINISTARSTVO FINANCIJA, POREZNA UPRAVA, PODRUČNI URED ZAGREB, ZASTUPANA PO ŽUPANIJSKOM DRŽAVNOM ODVJETNIŠTVU U ZAGREBU</item>
      <item>Bojan Bobek</item>
      <item>ANA BIOČIĆ</item>
      <item>JASMIN ALIČUSIĆ</item>
    </izvorni_sadrzaj>
    <derivirana_varijabla naziv="DomainObject.Predmet.StrankaListNazivFormatedOIB_1">
      <item>RH, MINISTARSTVO FINANCIJA, POREZNA UPRAVA, PODRUČNI URED ZAGREB, ZASTUPANA PO ŽUPANIJSKOM DRŽAVNOM ODVJETNIŠTVU U ZAGREBU</item>
      <item>Bojan Bobek</item>
      <item>ANA BIOČIĆ</item>
      <item>JASMIN ALIČUSIĆ</item>
    </derivirana_varijabla>
  </DomainObject.Predmet.StrankaListNazivFormatedOIB>
  <DomainObject.Predmet.ProtuStrankaListFormated>
    <izvorni_sadrzaj>
      <item>BIH-STIL d.o.o. ZA GRAĐENJE, TRGOVINU I USLUGE zastupanog po punomoćniku IBRAHIM BIJELIĆ</item>
    </izvorni_sadrzaj>
    <derivirana_varijabla naziv="DomainObject.Predmet.ProtuStrankaListFormated_1">
      <item>BIH-STIL d.o.o. ZA GRAĐENJE, TRGOVINU I USLUGE zastupanog po punomoćniku IBRAHIM BIJELIĆ</item>
    </derivirana_varijabla>
  </DomainObject.Predmet.ProtuStrankaListFormated>
  <DomainObject.Predmet.ProtuStrankaListFormatedOIB>
    <izvorni_sadrzaj>
      <item>BIH-STIL d.o.o. ZA GRAĐENJE, TRGOVINU I USLUGE, OIB 25217915301 zastupanog po punomoćniku IBRAHIM BIJELIĆ</item>
    </izvorni_sadrzaj>
    <derivirana_varijabla naziv="DomainObject.Predmet.ProtuStrankaListFormatedOIB_1">
      <item>BIH-STIL d.o.o. ZA GRAĐENJE, TRGOVINU I USLUGE, OIB 25217915301 zastupanog po punomoćniku IBRAHIM BIJELIĆ</item>
    </derivirana_varijabla>
  </DomainObject.Predmet.ProtuStrankaListFormatedOIB>
  <DomainObject.Predmet.ProtuStrankaListFormatedWithAdress>
    <izvorni_sadrzaj>
      <item>BIH-STIL d.o.o. ZA GRAĐENJE, TRGOVINU I USLUGE, TRNJANSKA CESTA 7, 10000 Zagreb zastupanog po punomoćniku IBRAHIM BIJELIĆ</item>
    </izvorni_sadrzaj>
    <derivirana_varijabla naziv="DomainObject.Predmet.ProtuStrankaListFormatedWithAdress_1">
      <item>BIH-STIL d.o.o. ZA GRAĐENJE, TRGOVINU I USLUGE, TRNJANSKA CESTA 7, 10000 Zagreb zastupanog po punomoćniku IBRAHIM BIJELIĆ</item>
    </derivirana_varijabla>
  </DomainObject.Predmet.ProtuStrankaListFormatedWithAdress>
  <DomainObject.Predmet.ProtuStrankaListFormatedWithAdressOIB>
    <izvorni_sadrzaj>
      <item>BIH-STIL d.o.o. ZA GRAĐENJE, TRGOVINU I USLUGE, OIB 25217915301, TRNJANSKA CESTA 7, 10000 Zagreb zastupanog po punomoćniku IBRAHIM BIJELIĆ</item>
    </izvorni_sadrzaj>
    <derivirana_varijabla naziv="DomainObject.Predmet.ProtuStrankaListFormatedWithAdressOIB_1">
      <item>BIH-STIL d.o.o. ZA GRAĐENJE, TRGOVINU I USLUGE, OIB 25217915301, TRNJANSKA CESTA 7, 10000 Zagreb zastupanog po punomoćniku IBRAHIM BIJELIĆ</item>
    </derivirana_varijabla>
  </DomainObject.Predmet.ProtuStrankaListFormatedWithAdressOIB>
  <DomainObject.Predmet.ProtuStrankaListNazivFormated>
    <izvorni_sadrzaj>
      <item>BIH-STIL d.o.o. ZA GRAĐENJE, TRGOVINU I USLUGE</item>
    </izvorni_sadrzaj>
    <derivirana_varijabla naziv="DomainObject.Predmet.ProtuStrankaListNazivFormated_1">
      <item>BIH-STIL d.o.o. ZA GRAĐENJE, TRGOVINU I USLUGE</item>
    </derivirana_varijabla>
  </DomainObject.Predmet.ProtuStrankaListNazivFormated>
  <DomainObject.Predmet.ProtuStrankaListNazivFormatedOIB>
    <izvorni_sadrzaj>
      <item>BIH-STIL d.o.o. ZA GRAĐENJE, TRGOVINU I USLUGE, OIB 25217915301</item>
    </izvorni_sadrzaj>
    <derivirana_varijabla naziv="DomainObject.Predmet.ProtuStrankaListNazivFormatedOIB_1">
      <item>BIH-STIL d.o.o. ZA GRAĐENJE, TRGOVINU I USLUGE, OIB 25217915301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Formated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</item>
      <item>Ministarstvo financija RH,Porezna uprava,Područni ured Zagreb</item>
      <item>Jerko-duško Suić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FormatedOIB_1">
      <item>ŽUPANIJSKO DRŽAVNO ODVJETNIŠTVO U ZAGREBU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FormatedOIB>
  <DomainObject.Predmet.OstaliListFormatedWithAdress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izvorni_sadrzaj>
    <derivirana_varijabla naziv="DomainObject.Predmet.OstaliListFormatedWithAdress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Račkoga 6, 10000 Zagreb</item>
      <item>Ministarstvo financija RH,Porezna uprava,Područni ured Zagreb, Av. Dubrovnik 32, 10000 Zagreb</item>
      <item>Jerko-duško Suić, Hegedušićeva  10, 10000 Zagreb</item>
    </derivirana_varijabla>
  </DomainObject.Predmet.OstaliListFormatedWithAdress>
  <DomainObject.Predmet.OstaliListFormatedWithAdressOIB>
    <izvorni_sadrzaj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izvorni_sadrzaj>
    <derivirana_varijabla naziv="DomainObject.Predmet.OstaliListFormatedWithAdressOIB_1">
      <item>ŽUPANIJSKO DRŽAVNO ODVJETNIŠTVO U ZAGREBU, Savska c. 41, 10000 Zagreb punomoćnik sudionika u postupku RH, MINISTARSTVO FINANCIJA, POREZNA UPRAVA, PODRUČNI URED ZAGREB, ZASTUPANA PO ŽUPANIJSKOM DRŽAVNOM ODVJETNIŠTVU U ZAGREBU</item>
      <item>IBRAHIM BIJELIĆ punomoćnik sudionika u postupku BIH-STIL d.o.o. ZA GRAĐENJE, TRGOVINU I USLUGE</item>
      <item>FINA ZAGREB</item>
      <item>PRIVREDNA BANKA ZAGREB d.d., OIB 02535697732, Račkoga 6, 10000 Zagreb</item>
      <item>Ministarstvo financija RH,Porezna uprava,Područni ured Zagreb, Av. Dubrovnik 32, 10000 Zagreb</item>
      <item>Jerko-duško Suić, OIB 53510817959, Hegedušićeva  10, 10000 Zagreb</item>
    </derivirana_varijabla>
  </DomainObject.Predmet.OstaliListFormatedWithAdressOIB>
  <DomainObject.Predmet.OstaliListNazivFormated>
    <izvorni_sadrzaj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izvorni_sadrzaj>
    <derivirana_varijabla naziv="DomainObject.Predmet.OstaliListNazivFormated_1">
      <item>ŽUPANIJSKO DRŽAVNO ODVJETNIŠTVO U ZAGREBU</item>
      <item>IBRAHIM BIJELIĆ</item>
      <item>FINA ZAGREB</item>
      <item>PRIVREDNA BANKA ZAGREB d.d.</item>
      <item>Ministarstvo financija RH,Porezna uprava,Područni ured Zagreb</item>
      <item>Jerko-duško Suić</item>
    </derivirana_varijabla>
  </DomainObject.Predmet.OstaliListNazivFormated>
  <DomainObject.Predmet.OstaliListNazivFormatedOIB>
    <izvorni_sadrzaj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izvorni_sadrzaj>
    <derivirana_varijabla naziv="DomainObject.Predmet.OstaliListNazivFormatedOIB_1">
      <item>ŽUPANIJSKO DRŽAVNO ODVJETNIŠTVO U ZAGREBU</item>
      <item>IBRAHIM BIJELIĆ</item>
      <item>FINA ZAGREB</item>
      <item>PRIVREDNA BANKA ZAGREB d.d., OIB 02535697732</item>
      <item>Ministarstvo financija RH,Porezna uprava,Područni ured Zagreb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St-61/2012-94</izvorni_sadrzaj>
    <derivirana_varijabla naziv="DomainObject.PoslovniBrojDokumenta_1">St-61/2012-94</derivirana_varijabla>
  </DomainObject.PoslovniBrojDokumenta>
  <DomainObject.Predmet.StrankaIDrugi>
    <izvorni_sadrzaj>RH, MINISTARSTVO FINANCIJA, POREZNA UPRAVA, PODRUČNI URED ZAGREB, ZASTUPANA PO ŽUPANIJSKOM DRŽAVNOM ODVJETNIŠTVU U ZAGREBU i dr.</izvorni_sadrzaj>
    <derivirana_varijabla naziv="DomainObject.Predmet.StrankaIDrugi_1">RH, MINISTARSTVO FINANCIJA, POREZNA UPRAVA, PODRUČNI URED ZAGREB, ZASTUPANA PO ŽUPANIJSKOM DRŽAVNOM ODVJETNIŠTVU U ZAGREBU i dr.</derivirana_varijabla>
  </DomainObject.Predmet.StrankaIDrugi>
  <DomainObject.Predmet.ProtustrankaIDrugi>
    <izvorni_sadrzaj>BIH-STIL d.o.o. ZA GRAĐENJE, TRGOVINU I USLUGE</izvorni_sadrzaj>
    <derivirana_varijabla naziv="DomainObject.Predmet.ProtustrankaIDrugi_1">BIH-STIL d.o.o. ZA GRAĐENJE, TRGOVINU I USLUGE</derivirana_varijabla>
  </DomainObject.Predmet.ProtustrankaIDrugi>
  <DomainObject.Predmet.StrankaIDrugiAdressOIB>
    <izvorni_sadrzaj>RH, MINISTARSTVO FINANCIJA, POREZNA UPRAVA, PODRUČNI URED ZAGREB, ZASTUPANA PO ŽUPANIJSKOM DRŽAVNOM ODVJETNIŠTVU U ZAGREBU, 10000 Zagreb i dr.</izvorni_sadrzaj>
    <derivirana_varijabla naziv="DomainObject.Predmet.StrankaIDrugiAdressOIB_1">RH, MINISTARSTVO FINANCIJA, POREZNA UPRAVA, PODRUČNI URED ZAGREB, ZASTUPANA PO ŽUPANIJSKOM DRŽAVNOM ODVJETNIŠTVU U ZAGREBU, 10000 Zagreb i dr.</derivirana_varijabla>
  </DomainObject.Predmet.StrankaIDrugiAdressOIB>
  <DomainObject.Predmet.ProtustrankaIDrugiAdressOIB>
    <izvorni_sadrzaj>BIH-STIL d.o.o. ZA GRAĐENJE, TRGOVINU I USLUGE, OIB 25217915301, TRNJANSKA CESTA 7, 10000 Zagreb</izvorni_sadrzaj>
    <derivirana_varijabla naziv="DomainObject.Predmet.ProtustrankaIDrugiAdressOIB_1">BIH-STIL d.o.o. ZA GRAĐENJE, TRGOVINU I USLUGE, OIB 25217915301, TRNJANSKA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izvorni_sadrzaj>
    <derivirana_varijabla naziv="DomainObject.Predmet.SudioniciListNaziv_1">
      <item>BIH-STIL d.o.o. ZA GRAĐENJE, TRGOVINU I USLUGE</item>
      <item>ŽUPANIJSKO DRŽAVNO ODVJETNIŠTVO U ZAGREBU</item>
      <item>RH, MINISTARSTVO FINANCIJA, POREZNA UPRAVA, PODRUČNI URED ZAGREB, ZASTUPANA PO ŽUPANIJSKOM DRŽAVNOM ODVJETNIŠTVU U ZAGREBU</item>
      <item>IBRAHIM BIJELIĆ</item>
      <item>FINA ZAGREB</item>
      <item>PRIVREDNA BANKA ZAGREB d.d.</item>
      <item>Ministarstvo financija RH,Porezna uprava,Područni ured Zagreb</item>
      <item>Jerko-duško Suić</item>
      <item>Bojan Bobek</item>
      <item>ANA BIOČIĆ</item>
      <item>JASMIN ALIČUSIĆ</item>
    </derivirana_varijabla>
  </DomainObject.Predmet.SudioniciListNaziv>
  <DomainObject.Predmet.SudioniciListAdressOIB>
    <izvorni_sadrzaj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izvorni_sadrzaj>
    <derivirana_varijabla naziv="DomainObject.Predmet.SudioniciListAdressOIB_1">
      <item>BIH-STIL d.o.o. ZA GRAĐENJE, TRGOVINU I USLUGE, OIB 25217915301, TRNJANSKA CESTA 7,10000 Zagreb</item>
      <item>ŽUPANIJSKO DRŽAVNO ODVJETNIŠTVO U ZAGREBU, Savska c. 41,10000 Zagreb</item>
      <item>RH, MINISTARSTVO FINANCIJA, POREZNA UPRAVA, PODRUČNI URED ZAGREB, ZASTUPANA PO ŽUPANIJSKOM DRŽAVNOM ODVJETNIŠTVU U ZAGREBU, 10000 Zagreb</item>
      <item>IBRAHIM BIJELIĆ</item>
      <item>FINA ZAGREB</item>
      <item>PRIVREDNA BANKA ZAGREB d.d., OIB 02535697732, Račkoga 6,10000 Zagreb</item>
      <item>Ministarstvo financija RH,Porezna uprava,Područni ured Zagreb, Av. Dubrovnik 32,10000 Zagreb</item>
      <item>Jerko-duško Suić, OIB 53510817959, Hegedušićeva  10,10000 Zagreb</item>
      <item>Bojan Bobek</item>
      <item>ANA BIOČIĆ</item>
      <item>JASMIN ALIČUSIĆ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izvorni_sadrzaj>
    <derivirana_varijabla naziv="DomainObject.Predmet.SudioniciListNazivOIB_1">
      <item>, OIB 25217915301</item>
      <item>, OIB null</item>
      <item>, OIB null</item>
      <item>, OIB null</item>
      <item>, OIB null</item>
      <item>, OIB 02535697732</item>
      <item>, OIB null</item>
      <item>, OIB 53510817959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700</properties:Words>
  <properties:Characters>3773</properties:Characters>
  <properties:Lines>103</properties:Lines>
  <properties:Paragraphs>38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2015-09-10T11:24:00Z</dcterms:created>
  <dc:creator>BISERKA</dc:creator>
  <cp:lastModifiedBy>Valentina Kranjčić</cp:lastModifiedBy>
  <cp:lastPrinted>2015-09-14T09:47:00Z</cp:lastPrinted>
  <dcterms:modified xmlns:xsi="http://www.w3.org/2001/XMLSchema-instance" xsi:type="dcterms:W3CDTF">2015-09-14T09:47:00Z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St-61/2012-94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