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fbc9b" w14:paraId="e6fbc9b"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01443B">
        <w:rPr>
          <w:sz w:val="24"/>
        </w:rPr>
        <w:t>3914</w:t>
      </w:r>
      <w:r w:rsidR="003029BA">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01443B">
        <w:rPr>
          <w:sz w:val="24"/>
          <w:szCs w:val="24"/>
        </w:rPr>
        <w:t xml:space="preserve">EKO SELO KORANA </w:t>
      </w:r>
      <w:r w:rsidR="00FF6C41">
        <w:rPr>
          <w:sz w:val="24"/>
          <w:szCs w:val="24"/>
        </w:rPr>
        <w:t xml:space="preserve"> </w:t>
      </w:r>
      <w:r w:rsidR="00B32CD8">
        <w:rPr>
          <w:sz w:val="24"/>
          <w:szCs w:val="24"/>
        </w:rPr>
        <w:t>d.o.o.,</w:t>
      </w:r>
      <w:r w:rsidR="00AF7DCB">
        <w:rPr>
          <w:sz w:val="24"/>
          <w:szCs w:val="24"/>
        </w:rPr>
        <w:t xml:space="preserve"> </w:t>
      </w:r>
      <w:r w:rsidR="0001443B">
        <w:rPr>
          <w:sz w:val="24"/>
          <w:szCs w:val="24"/>
        </w:rPr>
        <w:t>Barilović, Kosijersko Selo bb.</w:t>
      </w:r>
      <w:r w:rsidR="00AD7CC6">
        <w:rPr>
          <w:sz w:val="24"/>
          <w:szCs w:val="24"/>
        </w:rPr>
        <w:t>,</w:t>
      </w:r>
      <w:r w:rsidR="005810DB">
        <w:rPr>
          <w:sz w:val="24"/>
          <w:szCs w:val="24"/>
        </w:rPr>
        <w:t xml:space="preserve"> </w:t>
      </w:r>
      <w:r w:rsidR="006D1B45">
        <w:rPr>
          <w:sz w:val="24"/>
          <w:szCs w:val="24"/>
        </w:rPr>
        <w:t xml:space="preserve">OIB </w:t>
      </w:r>
      <w:r w:rsidR="0001443B">
        <w:rPr>
          <w:sz w:val="24"/>
          <w:szCs w:val="24"/>
        </w:rPr>
        <w:t>92023303996</w:t>
      </w:r>
      <w:r w:rsidR="00B32CD8" w:rsidRPr="008600EF">
        <w:rPr>
          <w:sz w:val="24"/>
          <w:szCs w:val="24"/>
        </w:rPr>
        <w:t xml:space="preserve">, </w:t>
      </w:r>
      <w:r w:rsidR="00B32CD8">
        <w:rPr>
          <w:sz w:val="24"/>
          <w:szCs w:val="24"/>
        </w:rPr>
        <w:t>d</w:t>
      </w:r>
      <w:r w:rsidR="00CB464D" w:rsidRPr="008600EF">
        <w:rPr>
          <w:sz w:val="24"/>
          <w:szCs w:val="24"/>
        </w:rPr>
        <w:t xml:space="preserve">ana </w:t>
      </w:r>
      <w:r w:rsidR="00BF2BF2">
        <w:rPr>
          <w:sz w:val="24"/>
          <w:szCs w:val="24"/>
        </w:rPr>
        <w:t>20</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70743A">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01443B">
        <w:rPr>
          <w:sz w:val="24"/>
          <w:szCs w:val="24"/>
        </w:rPr>
        <w:t>EKO SELO KORANA  d.o.o., Barilović, Kosijersko Selo bb., OIB 92023303996</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842CC9">
        <w:rPr>
          <w:sz w:val="24"/>
          <w:szCs w:val="24"/>
        </w:rPr>
        <w:t>Biljana Janjanin, Zabok, Kumrovečka 10.</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497D0A" w:rsidP="007B593F" w:rsidR="007B593F">
      <w:pPr>
        <w:ind w:left="1003"/>
        <w:jc w:val="both"/>
        <w:rPr>
          <w:sz w:val="24"/>
        </w:rPr>
      </w:pPr>
      <w:r>
        <w:rPr>
          <w:b/>
          <w:sz w:val="24"/>
        </w:rPr>
        <w:t>1</w:t>
      </w:r>
      <w:r w:rsidR="00695881">
        <w:rPr>
          <w:b/>
          <w:sz w:val="24"/>
        </w:rPr>
        <w:t>4</w:t>
      </w:r>
      <w:r>
        <w:rPr>
          <w:b/>
          <w:sz w:val="24"/>
        </w:rPr>
        <w:t xml:space="preserve">.veljače </w:t>
      </w:r>
      <w:r w:rsidR="007B593F">
        <w:rPr>
          <w:b/>
          <w:sz w:val="24"/>
        </w:rPr>
        <w:t>201</w:t>
      </w:r>
      <w:r>
        <w:rPr>
          <w:b/>
          <w:sz w:val="24"/>
        </w:rPr>
        <w:t>9</w:t>
      </w:r>
      <w:r w:rsidR="007B593F">
        <w:rPr>
          <w:b/>
          <w:sz w:val="24"/>
        </w:rPr>
        <w:t xml:space="preserve">. u </w:t>
      </w:r>
      <w:r w:rsidR="00BA153A">
        <w:rPr>
          <w:b/>
          <w:sz w:val="24"/>
        </w:rPr>
        <w:t>10,</w:t>
      </w:r>
      <w:r w:rsidR="00187726">
        <w:rPr>
          <w:b/>
          <w:sz w:val="24"/>
        </w:rPr>
        <w:t>3</w:t>
      </w:r>
      <w:r w:rsidR="00BA153A">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C173FB">
        <w:rPr>
          <w:sz w:val="24"/>
          <w:szCs w:val="24"/>
        </w:rPr>
        <w:t>2643</w:t>
      </w:r>
      <w:r w:rsidR="00AC2BF6">
        <w:rPr>
          <w:sz w:val="24"/>
          <w:szCs w:val="24"/>
        </w:rPr>
        <w:t xml:space="preserve"> </w:t>
      </w:r>
      <w:r w:rsidR="000C3665">
        <w:rPr>
          <w:sz w:val="24"/>
          <w:szCs w:val="24"/>
        </w:rPr>
        <w:t>dan</w:t>
      </w:r>
      <w:r w:rsidR="00DF6014">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C173FB">
        <w:rPr>
          <w:sz w:val="24"/>
          <w:szCs w:val="24"/>
        </w:rPr>
        <w:t>501.451,78</w:t>
      </w:r>
      <w:r w:rsidR="00833B05">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BF2BF2">
        <w:rPr>
          <w:sz w:val="24"/>
        </w:rPr>
        <w:t>20.</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F21F95">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F21F95" w:rsidP="00F21F95" w:rsidR="00F21F95">
      <w:pPr>
        <w:ind w:firstLine="720" w:left="2880"/>
        <w:jc w:val="both"/>
      </w:pPr>
      <w:r>
        <w:t>Za točnost otpravka, ovlašteni službenik:</w:t>
      </w:r>
    </w:p>
    <w:p w:rsidRDefault="00F21F95" w:rsidP="00422EE0" w:rsidR="00F21F95">
      <w:pPr>
        <w:jc w:val="both"/>
      </w:pPr>
      <w:r>
        <w:t xml:space="preserve">               </w:t>
      </w:r>
      <w:r>
        <w:tab/>
      </w:r>
      <w:r>
        <w:tab/>
      </w:r>
      <w:r>
        <w:tab/>
      </w:r>
      <w:r>
        <w:tab/>
      </w:r>
      <w:r>
        <w:tab/>
        <w:t>Valentina Delač</w:t>
      </w:r>
    </w:p>
    <w:p w:rsidRDefault="00DE2E5D" w:rsidP="00F21F95"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71953">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519B3"/>
    <w:rsid w:val="0005692D"/>
    <w:rsid w:val="000B74EE"/>
    <w:rsid w:val="000C3665"/>
    <w:rsid w:val="000C40F4"/>
    <w:rsid w:val="000D2911"/>
    <w:rsid w:val="000E5278"/>
    <w:rsid w:val="000F3868"/>
    <w:rsid w:val="00100FCD"/>
    <w:rsid w:val="00107ED6"/>
    <w:rsid w:val="00113EC7"/>
    <w:rsid w:val="00116040"/>
    <w:rsid w:val="0012168A"/>
    <w:rsid w:val="00131E99"/>
    <w:rsid w:val="0015491A"/>
    <w:rsid w:val="0015587F"/>
    <w:rsid w:val="001662C4"/>
    <w:rsid w:val="00187726"/>
    <w:rsid w:val="001A1A7F"/>
    <w:rsid w:val="001B44D2"/>
    <w:rsid w:val="001D30EA"/>
    <w:rsid w:val="00210070"/>
    <w:rsid w:val="00211033"/>
    <w:rsid w:val="00212068"/>
    <w:rsid w:val="0023658E"/>
    <w:rsid w:val="002431C4"/>
    <w:rsid w:val="00260A9E"/>
    <w:rsid w:val="0027015A"/>
    <w:rsid w:val="002722E9"/>
    <w:rsid w:val="00286FBD"/>
    <w:rsid w:val="00290315"/>
    <w:rsid w:val="002903F5"/>
    <w:rsid w:val="0029270E"/>
    <w:rsid w:val="002A2EE7"/>
    <w:rsid w:val="002A3523"/>
    <w:rsid w:val="002C7367"/>
    <w:rsid w:val="002D0838"/>
    <w:rsid w:val="002D1CC2"/>
    <w:rsid w:val="002D6659"/>
    <w:rsid w:val="002E7889"/>
    <w:rsid w:val="002F01C6"/>
    <w:rsid w:val="003029BA"/>
    <w:rsid w:val="003164AA"/>
    <w:rsid w:val="00330B61"/>
    <w:rsid w:val="00337798"/>
    <w:rsid w:val="00343D09"/>
    <w:rsid w:val="003628D6"/>
    <w:rsid w:val="00383694"/>
    <w:rsid w:val="003A590C"/>
    <w:rsid w:val="003C4C31"/>
    <w:rsid w:val="004033CB"/>
    <w:rsid w:val="004124E8"/>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C787F"/>
    <w:rsid w:val="004D2841"/>
    <w:rsid w:val="004E2FD0"/>
    <w:rsid w:val="004E5FEF"/>
    <w:rsid w:val="004F74FF"/>
    <w:rsid w:val="00516616"/>
    <w:rsid w:val="005300D9"/>
    <w:rsid w:val="00545D92"/>
    <w:rsid w:val="0056765A"/>
    <w:rsid w:val="005743CD"/>
    <w:rsid w:val="005810DB"/>
    <w:rsid w:val="00593A54"/>
    <w:rsid w:val="00593F7A"/>
    <w:rsid w:val="005947A6"/>
    <w:rsid w:val="005B0D37"/>
    <w:rsid w:val="005B3F73"/>
    <w:rsid w:val="005B5A8A"/>
    <w:rsid w:val="005B5C24"/>
    <w:rsid w:val="005C0FC6"/>
    <w:rsid w:val="005C5E15"/>
    <w:rsid w:val="005D41CB"/>
    <w:rsid w:val="005E34A3"/>
    <w:rsid w:val="005E6181"/>
    <w:rsid w:val="005F16E6"/>
    <w:rsid w:val="005F5585"/>
    <w:rsid w:val="00601987"/>
    <w:rsid w:val="00605067"/>
    <w:rsid w:val="00615A8B"/>
    <w:rsid w:val="00623484"/>
    <w:rsid w:val="00626395"/>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F46EA"/>
    <w:rsid w:val="006F7455"/>
    <w:rsid w:val="00701DB9"/>
    <w:rsid w:val="0070743A"/>
    <w:rsid w:val="00744AC4"/>
    <w:rsid w:val="00755181"/>
    <w:rsid w:val="0075681B"/>
    <w:rsid w:val="007703BD"/>
    <w:rsid w:val="00784423"/>
    <w:rsid w:val="007905FB"/>
    <w:rsid w:val="007B593F"/>
    <w:rsid w:val="007E0EAA"/>
    <w:rsid w:val="00831C85"/>
    <w:rsid w:val="00833B05"/>
    <w:rsid w:val="00834880"/>
    <w:rsid w:val="008366A0"/>
    <w:rsid w:val="00842CC9"/>
    <w:rsid w:val="0085270F"/>
    <w:rsid w:val="00876285"/>
    <w:rsid w:val="00876D3B"/>
    <w:rsid w:val="008915EC"/>
    <w:rsid w:val="00897E88"/>
    <w:rsid w:val="008C259D"/>
    <w:rsid w:val="008D097D"/>
    <w:rsid w:val="008E389E"/>
    <w:rsid w:val="008E6A96"/>
    <w:rsid w:val="008E6D04"/>
    <w:rsid w:val="008F2A6F"/>
    <w:rsid w:val="009026BB"/>
    <w:rsid w:val="009128F5"/>
    <w:rsid w:val="00923121"/>
    <w:rsid w:val="00945303"/>
    <w:rsid w:val="00947FB7"/>
    <w:rsid w:val="00977955"/>
    <w:rsid w:val="009850B8"/>
    <w:rsid w:val="009957BB"/>
    <w:rsid w:val="009C2418"/>
    <w:rsid w:val="009E684F"/>
    <w:rsid w:val="00A110D0"/>
    <w:rsid w:val="00A15AB7"/>
    <w:rsid w:val="00A21A46"/>
    <w:rsid w:val="00A44A71"/>
    <w:rsid w:val="00A56185"/>
    <w:rsid w:val="00A6313F"/>
    <w:rsid w:val="00A80EB3"/>
    <w:rsid w:val="00A828C1"/>
    <w:rsid w:val="00A90C82"/>
    <w:rsid w:val="00AC2BF6"/>
    <w:rsid w:val="00AD3398"/>
    <w:rsid w:val="00AD75CD"/>
    <w:rsid w:val="00AD7CC6"/>
    <w:rsid w:val="00AE107D"/>
    <w:rsid w:val="00AF4C01"/>
    <w:rsid w:val="00AF5FFE"/>
    <w:rsid w:val="00AF7DCB"/>
    <w:rsid w:val="00B001BA"/>
    <w:rsid w:val="00B01169"/>
    <w:rsid w:val="00B06BC3"/>
    <w:rsid w:val="00B11178"/>
    <w:rsid w:val="00B32CD8"/>
    <w:rsid w:val="00B32E61"/>
    <w:rsid w:val="00B33273"/>
    <w:rsid w:val="00B35218"/>
    <w:rsid w:val="00B673AD"/>
    <w:rsid w:val="00B74989"/>
    <w:rsid w:val="00B844BF"/>
    <w:rsid w:val="00B93B9A"/>
    <w:rsid w:val="00BA153A"/>
    <w:rsid w:val="00BA4424"/>
    <w:rsid w:val="00BB7CA7"/>
    <w:rsid w:val="00BC2D84"/>
    <w:rsid w:val="00BC4571"/>
    <w:rsid w:val="00BD75AF"/>
    <w:rsid w:val="00BE3305"/>
    <w:rsid w:val="00BF15E0"/>
    <w:rsid w:val="00BF2BF2"/>
    <w:rsid w:val="00C14F14"/>
    <w:rsid w:val="00C173FB"/>
    <w:rsid w:val="00C20109"/>
    <w:rsid w:val="00C356A1"/>
    <w:rsid w:val="00C67B0B"/>
    <w:rsid w:val="00C71953"/>
    <w:rsid w:val="00C84B54"/>
    <w:rsid w:val="00CA49D6"/>
    <w:rsid w:val="00CB464D"/>
    <w:rsid w:val="00CC43BC"/>
    <w:rsid w:val="00CC7D07"/>
    <w:rsid w:val="00CE3890"/>
    <w:rsid w:val="00CE3B7D"/>
    <w:rsid w:val="00CE4F52"/>
    <w:rsid w:val="00CE72A4"/>
    <w:rsid w:val="00CF32AF"/>
    <w:rsid w:val="00D10A4F"/>
    <w:rsid w:val="00D31451"/>
    <w:rsid w:val="00D349BD"/>
    <w:rsid w:val="00D448E9"/>
    <w:rsid w:val="00D56919"/>
    <w:rsid w:val="00D60187"/>
    <w:rsid w:val="00D60476"/>
    <w:rsid w:val="00D62CAE"/>
    <w:rsid w:val="00D73426"/>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633FA"/>
    <w:rsid w:val="00E64D32"/>
    <w:rsid w:val="00E71ED4"/>
    <w:rsid w:val="00E80C8D"/>
    <w:rsid w:val="00E81042"/>
    <w:rsid w:val="00E815AE"/>
    <w:rsid w:val="00E94EF5"/>
    <w:rsid w:val="00E9676A"/>
    <w:rsid w:val="00EC1564"/>
    <w:rsid w:val="00ED1E92"/>
    <w:rsid w:val="00F0135D"/>
    <w:rsid w:val="00F03F8C"/>
    <w:rsid w:val="00F21F95"/>
    <w:rsid w:val="00F220B9"/>
    <w:rsid w:val="00F2331B"/>
    <w:rsid w:val="00F3761C"/>
    <w:rsid w:val="00F42A90"/>
    <w:rsid w:val="00F5779C"/>
    <w:rsid w:val="00F67C17"/>
    <w:rsid w:val="00F71AC5"/>
    <w:rsid w:val="00F76A94"/>
    <w:rsid w:val="00F83060"/>
    <w:rsid w:val="00F915DD"/>
    <w:rsid w:val="00FC2C1A"/>
    <w:rsid w:val="00FC3E6C"/>
    <w:rsid w:val="00FC400B"/>
    <w:rsid w:val="00FD025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C71953"/>
    <w:rPr>
      <w:color w:val="808080"/>
      <w:bdr w:space="0" w:sz="0" w:color="auto" w:val="none"/>
      <w:shd w:fill="auto" w:color="auto" w:val="clear"/>
    </w:rPr>
  </w:style>
  <w:style w:customStyle="true" w:styleId="eSPISCCParagraphDefaultFont" w:type="character">
    <w:name w:val="eSPIS_CC_Paragraph Default Font"/>
    <w:basedOn w:val="Zadanifontodlomka"/>
    <w:rsid w:val="00C719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1953"/>
    <w:rPr>
      <w:sz w:val="24"/>
      <w:bdr w:space="0" w:sz="0" w:color="auto" w:val="none"/>
      <w:shd w:fill="FFFFCC" w:color="auto" w:val="clear"/>
      <w:lang w:val="hr-HR"/>
    </w:rPr>
  </w:style>
  <w:style w:customStyle="true" w:styleId="PozadinaSvijetloCrvena" w:type="character">
    <w:name w:val="Pozadina_SvijetloCrvena"/>
    <w:basedOn w:val="eSPISCCParagraphDefaultFont"/>
    <w:rsid w:val="00C719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19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C71953"/>
    <w:rPr>
      <w:color w:val="808080"/>
      <w:bdr w:color="auto" w:space="0" w:sz="0" w:val="none"/>
      <w:shd w:color="auto" w:fill="auto" w:val="clear"/>
    </w:rPr>
  </w:style>
  <w:style w:customStyle="1" w:styleId="eSPISCCParagraphDefaultFont" w:type="character">
    <w:name w:val="eSPIS_CC_Paragraph Default Font"/>
    <w:basedOn w:val="Zadanifontodlomka"/>
    <w:rsid w:val="00C719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1953"/>
    <w:rPr>
      <w:sz w:val="24"/>
      <w:bdr w:color="auto" w:space="0" w:sz="0" w:val="none"/>
      <w:shd w:color="auto" w:fill="FFFFCC" w:val="clear"/>
      <w:lang w:val="hr-HR"/>
    </w:rPr>
  </w:style>
  <w:style w:customStyle="1" w:styleId="PozadinaSvijetloCrvena" w:type="character">
    <w:name w:val="Pozadina_SvijetloCrvena"/>
    <w:basedOn w:val="eSPISCCParagraphDefaultFont"/>
    <w:rsid w:val="00C719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19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3914</izvorni_sadrzaj>
    <derivirana_varijabla naziv="DomainObject.Predmet.Broj_1">3914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St-3914/2016</izvorni_sadrzaj>
    <derivirana_varijabla naziv="DomainObject.Predmet.OznakaBroj_1">St-3914/2016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SELO KORANA d.o.o.</izvorni_sadrzaj>
    <derivirana_varijabla naziv="DomainObject.Predmet.ProtustrankaFormated_1">  EKO SELO KORANA d.o.o.</derivirana_varijabla>
  </DomainObject.Predmet.ProtustrankaFormated>
  <DomainObject.Predmet.ProtustrankaFormatedOIB>
    <izvorni_sadrzaj>  EKO SELO KORANA d.o.o., OIB 92023303996</izvorni_sadrzaj>
    <derivirana_varijabla naziv="DomainObject.Predmet.ProtustrankaFormatedOIB_1">  EKO SELO KORANA d.o.o., OIB 92023303996</derivirana_varijabla>
  </DomainObject.Predmet.ProtustrankaFormatedOIB>
  <DomainObject.Predmet.ProtustrankaFormatedWithAdress>
    <izvorni_sadrzaj> EKO SELO KORANA d.o.o., Kosijersko Selo/bb, 47252 Barilović</izvorni_sadrzaj>
    <derivirana_varijabla naziv="DomainObject.Predmet.ProtustrankaFormatedWithAdress_1"> EKO SELO KORANA d.o.o., Kosijersko Selo/bb, 47252 Barilović</derivirana_varijabla>
  </DomainObject.Predmet.ProtustrankaFormatedWithAdress>
  <DomainObject.Predmet.ProtustrankaFormatedWithAdressOIB>
    <izvorni_sadrzaj> EKO SELO KORANA d.o.o., OIB 92023303996, Kosijersko Selo/bb, 47252 Barilović</izvorni_sadrzaj>
    <derivirana_varijabla naziv="DomainObject.Predmet.ProtustrankaFormatedWithAdressOIB_1"> EKO SELO KORANA d.o.o., OIB 92023303996, Kosijersko Selo/bb, 47252 Barilović</derivirana_varijabla>
  </DomainObject.Predmet.ProtustrankaFormatedWithAdressOIB>
  <DomainObject.Predmet.ProtustrankaWithAdress>
    <izvorni_sadrzaj>EKO SELO KORANA d.o.o. Kosijersko Selo/bb, 47252 Barilović</izvorni_sadrzaj>
    <derivirana_varijabla naziv="DomainObject.Predmet.ProtustrankaWithAdress_1">EKO SELO KORANA d.o.o. Kosijersko Selo/bb, 47252 Barilović</derivirana_varijabla>
  </DomainObject.Predmet.ProtustrankaWithAdress>
  <DomainObject.Predmet.ProtustrankaWithAdressOIB>
    <izvorni_sadrzaj>EKO SELO KORANA d.o.o., OIB 92023303996, Kosijersko Selo/bb, 47252 Barilović</izvorni_sadrzaj>
    <derivirana_varijabla naziv="DomainObject.Predmet.ProtustrankaWithAdressOIB_1">EKO SELO KORANA d.o.o., OIB 92023303996, Kosijersko Selo/bb, 47252 Barilović</derivirana_varijabla>
  </DomainObject.Predmet.ProtustrankaWithAdressOIB>
  <DomainObject.Predmet.ProtustrankaNazivFormated>
    <izvorni_sadrzaj>EKO SELO KORANA d.o.o.</izvorni_sadrzaj>
    <derivirana_varijabla naziv="DomainObject.Predmet.ProtustrankaNazivFormated_1">EKO SELO KORANA d.o.o.</derivirana_varijabla>
  </DomainObject.Predmet.ProtustrankaNazivFormated>
  <DomainObject.Predmet.ProtustrankaNazivFormatedOIB>
    <izvorni_sadrzaj>EKO SELO KORANA d.o.o., OIB 92023303996</izvorni_sadrzaj>
    <derivirana_varijabla naziv="DomainObject.Predmet.ProtustrankaNazivFormatedOIB_1">EKO SELO KORANA d.o.o., OIB 92023303996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Ulica Pavla Vitezovića 1, 47000 Karlovac</izvorni_sadrzaj>
    <derivirana_varijabla naziv="DomainObject.Predmet.StrankaFormatedWithAdress_1"> FINA Regionalni centar Zagreb, Podružnica Karlovac, Ulica Pavla Vitezovića 1, 47000 Karlovac</derivirana_varijabla>
  </DomainObject.Predmet.StrankaFormatedWithAdress>
  <DomainObject.Predmet.StrankaFormatedWithAdressOIB>
    <izvorni_sadrzaj> FINA Regionalni centar Zagreb, Podružnica Karlovac, OIB 85821130368, Ulica Pavla Vitezovića 1, 47000 Karlovac</izvorni_sadrzaj>
    <derivirana_varijabla naziv="DomainObject.Predmet.StrankaFormatedWithAdressOIB_1"> FINA Regionalni centar Zagreb, Podružnica Karlovac, OIB 85821130368, Ulica Pavla Vitezovića 1, 47000 Karlovac</derivirana_varijabla>
  </DomainObject.Predmet.StrankaFormatedWithAdressOIB>
  <DomainObject.Predmet.StrankaWithAdress>
    <izvorni_sadrzaj>FINA Regionalni centar Zagreb, Podružnica Karlovac Ulica Pavla Vitezovića 1,47000 Karlovac</izvorni_sadrzaj>
    <derivirana_varijabla naziv="DomainObject.Predmet.StrankaWithAdress_1">FINA Regionalni centar Zagreb, Podružnica Karlovac Ulica Pavla Vitezovića 1,47000 Karlovac</derivirana_varijabla>
  </DomainObject.Predmet.StrankaWithAdress>
  <DomainObject.Predmet.StrankaWithAdressOIB>
    <izvorni_sadrzaj>FINA Regionalni centar Zagreb, Podružnica Karlovac, OIB 85821130368, Ulica Pavla Vitezovića 1,47000 Karlovac</izvorni_sadrzaj>
    <derivirana_varijabla naziv="DomainObject.Predmet.StrankaWithAdressOIB_1">FINA Regionalni centar Zagreb, Podružnica Karlovac, OIB 85821130368, Ulica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Ulica Pavla Vitezovića 1, 47000 Karlovac</item>
    </izvorni_sadrzaj>
    <derivirana_varijabla naziv="DomainObject.Predmet.StrankaListFormatedWithAdress_1">
      <item>FINA Regionalni centar Zagreb, Podružnica Karlovac, Ulica Pavla Vitezovića 1, 47000 Karlovac</item>
    </derivirana_varijabla>
  </DomainObject.Predmet.StrankaListFormatedWithAdress>
  <DomainObject.Predmet.StrankaListFormatedWithAdressOIB>
    <izvorni_sadrzaj>
      <item>FINA Regionalni centar Zagreb, Podružnica Karlovac, OIB 85821130368, Ulica Pavla Vitezovića 1, 47000 Karlovac</item>
    </izvorni_sadrzaj>
    <derivirana_varijabla naziv="DomainObject.Predmet.StrankaListFormatedWithAdressOIB_1">
      <item>FINA Regionalni centar Zagreb, Podružnica Karlovac, OIB 85821130368, Ulica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EKO SELO KORANA d.o.o.</item>
    </izvorni_sadrzaj>
    <derivirana_varijabla naziv="DomainObject.Predmet.ProtuStrankaListFormated_1">
      <item>EKO SELO KORANA d.o.o.</item>
    </derivirana_varijabla>
  </DomainObject.Predmet.ProtuStrankaListFormated>
  <DomainObject.Predmet.ProtuStrankaListFormatedOIB>
    <izvorni_sadrzaj>
      <item>EKO SELO KORANA d.o.o., OIB 92023303996</item>
    </izvorni_sadrzaj>
    <derivirana_varijabla naziv="DomainObject.Predmet.ProtuStrankaListFormatedOIB_1">
      <item>EKO SELO KORANA d.o.o., OIB 92023303996</item>
    </derivirana_varijabla>
  </DomainObject.Predmet.ProtuStrankaListFormatedOIB>
  <DomainObject.Predmet.ProtuStrankaListFormatedWithAdress>
    <izvorni_sadrzaj>
      <item>EKO SELO KORANA d.o.o., Kosijersko Selo/bb, 47252 Barilović</item>
    </izvorni_sadrzaj>
    <derivirana_varijabla naziv="DomainObject.Predmet.ProtuStrankaListFormatedWithAdress_1">
      <item>EKO SELO KORANA d.o.o., Kosijersko Selo/bb, 47252 Barilović</item>
    </derivirana_varijabla>
  </DomainObject.Predmet.ProtuStrankaListFormatedWithAdress>
  <DomainObject.Predmet.ProtuStrankaListFormatedWithAdressOIB>
    <izvorni_sadrzaj>
      <item>EKO SELO KORANA d.o.o., OIB 92023303996, Kosijersko Selo/bb, 47252 Barilović</item>
    </izvorni_sadrzaj>
    <derivirana_varijabla naziv="DomainObject.Predmet.ProtuStrankaListFormatedWithAdressOIB_1">
      <item>EKO SELO KORANA d.o.o., OIB 92023303996, Kosijersko Selo/bb, 47252 Barilović</item>
    </derivirana_varijabla>
  </DomainObject.Predmet.ProtuStrankaListFormatedWithAdressOIB>
  <DomainObject.Predmet.ProtuStrankaListNazivFormated>
    <izvorni_sadrzaj>
      <item>EKO SELO KORANA d.o.o.</item>
    </izvorni_sadrzaj>
    <derivirana_varijabla naziv="DomainObject.Predmet.ProtuStrankaListNazivFormated_1">
      <item>EKO SELO KORANA d.o.o.</item>
    </derivirana_varijabla>
  </DomainObject.Predmet.ProtuStrankaListNazivFormated>
  <DomainObject.Predmet.ProtuStrankaListNazivFormatedOIB>
    <izvorni_sadrzaj>
      <item>EKO SELO KORANA d.o.o., OIB 92023303996</item>
    </izvorni_sadrzaj>
    <derivirana_varijabla naziv="DomainObject.Predmet.ProtuStrankaListNazivFormatedOIB_1">
      <item>EKO SELO KORANA d.o.o., OIB 92023303996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EKO SELO KORANA d.o.o.</izvorni_sadrzaj>
    <derivirana_varijabla naziv="DomainObject.Predmet.ProtustrankaIDrugi_1">EKO SELO KORANA d.o.o.</derivirana_varijabla>
  </DomainObject.Predmet.ProtustrankaIDrugi>
  <DomainObject.Predmet.StrankaIDrugiAdressOIB>
    <izvorni_sadrzaj>FINA Regionalni centar Zagreb, Podružnica Karlovac, OIB 85821130368, Ulica Pavla Vitezovića 1, 47000 Karlovac</izvorni_sadrzaj>
    <derivirana_varijabla naziv="DomainObject.Predmet.StrankaIDrugiAdressOIB_1">FINA Regionalni centar Zagreb, Podružnica Karlovac, OIB 85821130368, Ulica Pavla Vitezovića 1, 47000 Karlovac</derivirana_varijabla>
  </DomainObject.Predmet.StrankaIDrugiAdressOIB>
  <DomainObject.Predmet.ProtustrankaIDrugiAdressOIB>
    <izvorni_sadrzaj>EKO SELO KORANA d.o.o., OIB 92023303996, Kosijersko Selo/bb, 47252 Barilović</izvorni_sadrzaj>
    <derivirana_varijabla naziv="DomainObject.Predmet.ProtustrankaIDrugiAdressOIB_1">EKO SELO KORANA d.o.o., OIB 92023303996, Kosijersko Selo/bb, 47252 Barilović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SELO KORANA d.o.o.</item>
      <item>FINA Regionalni centar Zagreb, Podružnica Karlovac</item>
    </izvorni_sadrzaj>
    <derivirana_varijabla naziv="DomainObject.Predmet.SudioniciListNaziv_1">
      <item>EKO SELO KORANA d.o.o.</item>
      <item>FINA Regionalni centar Zagreb, Podružnica Karlovac</item>
    </derivirana_varijabla>
  </DomainObject.Predmet.SudioniciListNaziv>
  <DomainObject.Predmet.SudioniciListAdressOIB>
    <izvorni_sadrzaj>
      <item>EKO SELO KORANA d.o.o., OIB 92023303996, Kosijersko Selo/bb,47252 Barilović</item>
      <item>FINA Regionalni centar Zagreb, Podružnica Karlovac, OIB 85821130368, Ulica Pavla Vitezovića 1,47000 Karlovac</item>
    </izvorni_sadrzaj>
    <derivirana_varijabla naziv="DomainObject.Predmet.SudioniciListAdressOIB_1">
      <item>EKO SELO KORANA d.o.o., OIB 92023303996, Kosijersko Selo/bb,47252 Barilović</item>
      <item>FINA Regionalni centar Zagreb, Podružnica Karlovac, OIB 85821130368, Ulica Pavla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92023303996</item>
      <item>, OIB 85821130368</item>
    </izvorni_sadrzaj>
    <derivirana_varijabla naziv="DomainObject.Predmet.SudioniciListNazivOIB_1">
      <item>, OIB 92023303996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922</properties:Words>
  <properties:Characters>5138</properties:Characters>
  <properties:Lines>138</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2018-11-19T12:54:00Z</dcterms:created>
  <dc:creator>Unknown</dc:creator>
  <cp:lastModifiedBy>Valentina Delač</cp:lastModifiedBy>
  <cp:lastPrinted>2018-11-19T12:54:00Z</cp:lastPrinted>
  <dcterms:modified xmlns:xsi="http://www.w3.org/2001/XMLSchema-instance" xsi:type="dcterms:W3CDTF">2018-11-20T07:47:00Z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(Eko selo korana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