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ddbe" w14:paraId="176ddb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B409CE">
        <w:t>u Josipu Bilić</w:t>
      </w:r>
      <w:r w:rsidR="005632E0">
        <w:t xml:space="preserve">, </w:t>
      </w:r>
      <w:r w:rsidR="00B409CE">
        <w:t xml:space="preserve"> na prijedlog višeg sudskog savjetnika Domagoja Klinžić,</w:t>
      </w:r>
      <w:r w:rsidRPr="005632E0">
        <w:t>u skraćenom stečajnom postupku</w:t>
      </w:r>
      <w:r w:rsidR="008155EE" w:rsidRPr="005632E0">
        <w:t xml:space="preserve"> pod poslovnim brojem St-</w:t>
      </w:r>
      <w:r w:rsidR="0083667A">
        <w:t>5885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409CE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7113F">
        <w:t>GTP MaTIG</w:t>
      </w:r>
      <w:r w:rsidR="00B17D56">
        <w:t xml:space="preserve"> </w:t>
      </w:r>
      <w:r w:rsidR="00AC4528" w:rsidRPr="005632E0">
        <w:t xml:space="preserve">d.o.o., </w:t>
      </w:r>
      <w:r w:rsidR="00A7113F">
        <w:t>Jastrebarsko</w:t>
      </w:r>
      <w:r w:rsidR="00EE00AA">
        <w:t xml:space="preserve">, </w:t>
      </w:r>
      <w:r w:rsidR="00A7113F">
        <w:t>Donji Desinec 162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A7113F">
        <w:t>13467235352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7113F">
        <w:t>209.818,33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409CE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B409CE">
        <w:t>v.r.</w:t>
      </w:r>
    </w:p>
    <w:p w:rsidRDefault="00B409CE" w:rsidP="00572798" w:rsidR="00B409CE">
      <w:pPr>
        <w:jc w:val="right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B409CE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9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3667A">
      <w:rPr>
        <w:b/>
      </w:rPr>
      <w:t>5885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2ED4"/>
    <w:rsid w:val="00114EAD"/>
    <w:rsid w:val="00185571"/>
    <w:rsid w:val="001E50FB"/>
    <w:rsid w:val="001F6933"/>
    <w:rsid w:val="00224945"/>
    <w:rsid w:val="00230A63"/>
    <w:rsid w:val="00256001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3667A"/>
    <w:rsid w:val="00842A9A"/>
    <w:rsid w:val="008613BD"/>
    <w:rsid w:val="00863025"/>
    <w:rsid w:val="00871F01"/>
    <w:rsid w:val="00920CA0"/>
    <w:rsid w:val="009419D8"/>
    <w:rsid w:val="00A147E6"/>
    <w:rsid w:val="00A507B1"/>
    <w:rsid w:val="00A7113F"/>
    <w:rsid w:val="00A71431"/>
    <w:rsid w:val="00AC0AB6"/>
    <w:rsid w:val="00AC4528"/>
    <w:rsid w:val="00AD027A"/>
    <w:rsid w:val="00B17D56"/>
    <w:rsid w:val="00B409CE"/>
    <w:rsid w:val="00B64234"/>
    <w:rsid w:val="00B82F18"/>
    <w:rsid w:val="00BE567D"/>
    <w:rsid w:val="00C836B9"/>
    <w:rsid w:val="00C958E9"/>
    <w:rsid w:val="00CE7362"/>
    <w:rsid w:val="00D01B78"/>
    <w:rsid w:val="00D2094F"/>
    <w:rsid w:val="00D462D8"/>
    <w:rsid w:val="00D66226"/>
    <w:rsid w:val="00DD43AA"/>
    <w:rsid w:val="00EC3302"/>
    <w:rsid w:val="00ED6AA8"/>
    <w:rsid w:val="00EE00AA"/>
    <w:rsid w:val="00F034D3"/>
    <w:rsid w:val="00F60B62"/>
    <w:rsid w:val="00FD78CF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2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ED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ED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ED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ED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2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ED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ED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ED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ED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5885</izvorni_sadrzaj>
    <derivirana_varijabla naziv="DomainObject.Predmet.Broj_1">5885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St-5885/2015</izvorni_sadrzaj>
    <derivirana_varijabla naziv="DomainObject.Predmet.OznakaBroj_1">St-5885/2015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GTP MaTIG d.o.o.</izvorni_sadrzaj>
    <derivirana_varijabla naziv="DomainObject.Predmet.ProtustrankaFormated_1">  GTP MaTIG d.o.o.</derivirana_varijabla>
  </DomainObject.Predmet.ProtustrankaFormated>
  <DomainObject.Predmet.ProtustrankaFormatedOIB>
    <izvorni_sadrzaj>  GTP MaTIG d.o.o., OIB 13467235352</izvorni_sadrzaj>
    <derivirana_varijabla naziv="DomainObject.Predmet.ProtustrankaFormatedOIB_1">  GTP MaTIG d.o.o., OIB 13467235352</derivirana_varijabla>
  </DomainObject.Predmet.ProtustrankaFormatedOIB>
  <DomainObject.Predmet.ProtustrankaFormatedWithAdress>
    <izvorni_sadrzaj> GTP MaTIG d.o.o., Donji Desinec 162, 10450 Jastrebarsko</izvorni_sadrzaj>
    <derivirana_varijabla naziv="DomainObject.Predmet.ProtustrankaFormatedWithAdress_1"> GTP MaTIG d.o.o., Donji Desinec 162, 10450 Jastrebarsko</derivirana_varijabla>
  </DomainObject.Predmet.ProtustrankaFormatedWithAdress>
  <DomainObject.Predmet.ProtustrankaFormatedWithAdressOIB>
    <izvorni_sadrzaj> GTP MaTIG d.o.o., OIB 13467235352, Donji Desinec 162, 10450 Jastrebarsko</izvorni_sadrzaj>
    <derivirana_varijabla naziv="DomainObject.Predmet.ProtustrankaFormatedWithAdressOIB_1"> GTP MaTIG d.o.o., OIB 13467235352, Donji Desinec 162, 10450 Jastrebarsko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GTP MaTIG d.o.o.</item>
    </izvorni_sadrzaj>
    <derivirana_varijabla naziv="DomainObject.Predmet.ProtuStrankaListFormated_1">
      <item>GTP MaTIG d.o.o.</item>
    </derivirana_varijabla>
  </DomainObject.Predmet.ProtuStrankaListFormated>
  <DomainObject.Predmet.ProtuStrankaListFormatedOIB>
    <izvorni_sadrzaj>
      <item>GTP MaTIG d.o.o., OIB 13467235352</item>
    </izvorni_sadrzaj>
    <derivirana_varijabla naziv="DomainObject.Predmet.ProtuStrankaListFormatedOIB_1">
      <item>GTP MaTIG d.o.o., OIB 13467235352</item>
    </derivirana_varijabla>
  </DomainObject.Predmet.ProtuStrankaListFormatedOIB>
  <DomainObject.Predmet.ProtuStrankaListFormatedWithAdress>
    <izvorni_sadrzaj>
      <item>GTP MaTIG d.o.o., Donji Desinec 162, 10450 Jastrebarsko</item>
    </izvorni_sadrzaj>
    <derivirana_varijabla naziv="DomainObject.Predmet.ProtuStrankaListFormatedWithAdress_1">
      <item>GTP MaTIG d.o.o., Donji Desinec 162, 10450 Jastrebarsko</item>
    </derivirana_varijabla>
  </DomainObject.Predmet.ProtuStrankaListFormatedWithAdress>
  <DomainObject.Predmet.ProtuStrankaListFormatedWithAdressOIB>
    <izvorni_sadrzaj>
      <item>GTP MaTIG d.o.o., OIB 13467235352, Donji Desinec 162, 10450 Jastrebarsko</item>
    </izvorni_sadrzaj>
    <derivirana_varijabla naziv="DomainObject.Predmet.ProtuStrankaListFormatedWithAdressOIB_1">
      <item>GTP MaTIG d.o.o., OIB 13467235352, Donji Desinec 162, 10450 Jastrebarsko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</item>
    </izvorni_sadrzaj>
    <derivirana_varijabla naziv="DomainObject.Predmet.OstaliListFormated_1">
      <item>TIHOMIR BUDIŠĆAK</item>
    </derivirana_varijabla>
  </DomainObject.Predmet.OstaliListFormated>
  <DomainObject.Predmet.OstaliListFormatedOIB>
    <izvorni_sadrzaj>
      <item>TIHOMIR BUDIŠĆAK, OIB 68391250321</item>
    </izvorni_sadrzaj>
    <derivirana_varijabla naziv="DomainObject.Predmet.OstaliListFormatedOIB_1">
      <item>TIHOMIR BUDIŠĆAK, OIB 68391250321</item>
    </derivirana_varijabla>
  </DomainObject.Predmet.OstaliListFormatedOIB>
  <DomainObject.Predmet.OstaliListFormatedWithAdress>
    <izvorni_sadrzaj>
      <item>TIHOMIR BUDIŠĆAK, Donji Desinec 162, 10450 Jastrebarsko</item>
    </izvorni_sadrzaj>
    <derivirana_varijabla naziv="DomainObject.Predmet.OstaliListFormatedWithAdress_1">
      <item>TIHOMIR BUDIŠĆAK, Donji Desinec 162, 10450 Jastrebarsko</item>
    </derivirana_varijabla>
  </DomainObject.Predmet.OstaliListFormatedWithAdress>
  <DomainObject.Predmet.OstaliListFormatedWithAdressOIB>
    <izvorni_sadrzaj>
      <item>TIHOMIR BUDIŠĆAK, OIB 68391250321, Donji Desinec 162, 10450 Jastrebarsko</item>
    </izvorni_sadrzaj>
    <derivirana_varijabla naziv="DomainObject.Predmet.OstaliListFormatedWithAdressOIB_1">
      <item>TIHOMIR BUDIŠĆAK, OIB 68391250321, Donji Desinec 162, 10450 Jastrebarsko</item>
    </derivirana_varijabla>
  </DomainObject.Predmet.OstaliListFormatedWithAdressOIB>
  <DomainObject.Predmet.OstaliListNazivFormated>
    <izvorni_sadrzaj>
      <item>TIHOMIR BUDIŠĆAK</item>
    </izvorni_sadrzaj>
    <derivirana_varijabla naziv="DomainObject.Predmet.OstaliListNazivFormated_1">
      <item>TIHOMIR BUDIŠĆAK</item>
    </derivirana_varijabla>
  </DomainObject.Predmet.OstaliListNazivFormated>
  <DomainObject.Predmet.OstaliListNazivFormatedOIB>
    <izvorni_sadrzaj>
      <item>TIHOMIR BUDIŠĆAK, OIB 68391250321</item>
    </izvorni_sadrzaj>
    <derivirana_varijabla naziv="DomainObject.Predmet.OstaliListNazivFormatedOIB_1">
      <item>TIHOMIR BUDIŠĆAK, OIB 68391250321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GTP MaTIG d.o.o.</item>
      <item>TIHOMIR BUDIŠĆAK</item>
    </izvorni_sadrzaj>
    <derivirana_varijabla naziv="DomainObject.Predmet.SudioniciListNaziv_1">
      <item>FINA Regionalni centar Zagreb</item>
      <item>GTP MaTIG d.o.o.</item>
      <item>TIHOMIR BUDIŠĆAK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GTP MaTIG d.o.o., OIB 13467235352, Donji Desinec 162,10450 Jastrebarsko</item>
      <item>TIHOMIR BUDIŠĆAK, OIB 68391250321, Donji Desinec 162,10450 Jastrebarsko</item>
    </izvorni_sadrzaj>
    <derivirana_varijabla naziv="DomainObject.Predmet.SudioniciListAdressOIB_1">
      <item>FINA Regionalni centar Zagreb, OIB 85821130368, Trg svibanjskih žrtava 1995. br.1,10000 Zagreb</item>
      <item>GTP MaTIG d.o.o., OIB 13467235352, Donji Desinec 162,10450 Jastrebarsko</item>
      <item>TIHOMIR BUDIŠĆAK, OIB 68391250321, Donji Desinec 162,10450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13467235352</item>
      <item>, OIB 68391250321</item>
    </izvorni_sadrzaj>
    <derivirana_varijabla naziv="DomainObject.Predmet.SudioniciListNazivOIB_1">
      <item>, OIB 85821130368</item>
      <item>, OIB 13467235352</item>
      <item>, OIB 68391250321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1409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2016-01-04T10:18:00Z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