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8ee0" w14:paraId="b638ee0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ED7E36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0B0BF2">
        <w:rPr>
          <w:rFonts w:cs="Times New Roman" w:eastAsia="Times New Roman" w:hAnsi="Times New Roman" w:ascii="Times New Roman"/>
          <w:sz w:val="24"/>
          <w:szCs w:val="24"/>
          <w:lang w:eastAsia="hr-HR"/>
        </w:rPr>
        <w:t>102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2374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PROMO CERTUS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2221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37496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jasena 50 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37496">
        <w:rPr>
          <w:rFonts w:cs="Times New Roman" w:eastAsia="Times New Roman" w:hAnsi="Times New Roman" w:ascii="Times New Roman"/>
          <w:sz w:val="24"/>
          <w:szCs w:val="24"/>
          <w:lang w:eastAsia="hr-HR"/>
        </w:rPr>
        <w:t>58992013485, dana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33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PROMO CERTUS </w:t>
      </w:r>
      <w:r w:rsidR="00D0331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D0331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Ulica jasena 50 C</w:t>
      </w:r>
      <w:r w:rsidR="00D0331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0331B">
        <w:rPr>
          <w:rFonts w:cs="Times New Roman" w:eastAsia="Times New Roman" w:hAnsi="Times New Roman" w:ascii="Times New Roman"/>
          <w:sz w:val="24"/>
          <w:szCs w:val="24"/>
          <w:lang w:eastAsia="hr-HR"/>
        </w:rPr>
        <w:t>58992013485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37496">
        <w:rPr>
          <w:rFonts w:cs="Times New Roman" w:eastAsia="Times New Roman" w:hAnsi="Times New Roman" w:ascii="Times New Roman"/>
          <w:sz w:val="24"/>
          <w:szCs w:val="24"/>
          <w:lang w:eastAsia="hr-HR"/>
        </w:rPr>
        <w:t>na 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237496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0331B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0331B">
        <w:rPr>
          <w:rFonts w:cs="Times New Roman" w:eastAsia="Times New Roman" w:hAnsi="Times New Roman" w:ascii="Times New Roman"/>
          <w:sz w:val="24"/>
          <w:szCs w:val="24"/>
          <w:lang w:eastAsia="hr-HR"/>
        </w:rPr>
        <w:t>63776354688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0331B">
        <w:rPr>
          <w:rFonts w:cs="Times New Roman" w:eastAsia="Times New Roman" w:hAnsi="Times New Roman" w:ascii="Times New Roman"/>
          <w:sz w:val="24"/>
          <w:szCs w:val="24"/>
          <w:lang w:eastAsia="hr-HR"/>
        </w:rPr>
        <w:t>Slavonski Brod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0331B">
        <w:rPr>
          <w:rFonts w:cs="Times New Roman" w:eastAsia="Times New Roman" w:hAnsi="Times New Roman" w:ascii="Times New Roman"/>
          <w:sz w:val="24"/>
          <w:szCs w:val="24"/>
          <w:lang w:eastAsia="hr-HR"/>
        </w:rPr>
        <w:t>Naselje Andrije Hebranga 7/9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033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PROMO CERTUS </w:t>
      </w:r>
      <w:r w:rsidR="00D0331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D0331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Ulica jasena 50 C</w:t>
      </w:r>
      <w:r w:rsidR="00D0331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0331B">
        <w:rPr>
          <w:rFonts w:cs="Times New Roman" w:eastAsia="Times New Roman" w:hAnsi="Times New Roman" w:ascii="Times New Roman"/>
          <w:sz w:val="24"/>
          <w:szCs w:val="24"/>
          <w:lang w:eastAsia="hr-HR"/>
        </w:rPr>
        <w:t>58992013485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0D97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753E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B0BF2">
      <w:rPr>
        <w:rFonts w:cs="Times New Roman" w:hAnsi="Times New Roman" w:ascii="Times New Roman"/>
        <w:sz w:val="24"/>
        <w:szCs w:val="24"/>
      </w:rPr>
      <w:t>St-4102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B0BF2"/>
    <w:rsid w:val="000D0F92"/>
    <w:rsid w:val="000E0D97"/>
    <w:rsid w:val="000E2FBC"/>
    <w:rsid w:val="000F36D9"/>
    <w:rsid w:val="0011340C"/>
    <w:rsid w:val="0012620F"/>
    <w:rsid w:val="0015109B"/>
    <w:rsid w:val="00185C41"/>
    <w:rsid w:val="001F0B3E"/>
    <w:rsid w:val="00207DF2"/>
    <w:rsid w:val="00210C17"/>
    <w:rsid w:val="0021433F"/>
    <w:rsid w:val="00216085"/>
    <w:rsid w:val="0022211F"/>
    <w:rsid w:val="00235E28"/>
    <w:rsid w:val="00237496"/>
    <w:rsid w:val="00256F88"/>
    <w:rsid w:val="00260D8E"/>
    <w:rsid w:val="00271149"/>
    <w:rsid w:val="002F52E5"/>
    <w:rsid w:val="00311FA1"/>
    <w:rsid w:val="0032668B"/>
    <w:rsid w:val="003A5268"/>
    <w:rsid w:val="00470C3F"/>
    <w:rsid w:val="00484EBE"/>
    <w:rsid w:val="004E6FE8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D0DAE"/>
    <w:rsid w:val="00725F4E"/>
    <w:rsid w:val="007331C4"/>
    <w:rsid w:val="00786829"/>
    <w:rsid w:val="007A4ACA"/>
    <w:rsid w:val="007B6B18"/>
    <w:rsid w:val="007D0B34"/>
    <w:rsid w:val="008A6F6E"/>
    <w:rsid w:val="008F5778"/>
    <w:rsid w:val="00995051"/>
    <w:rsid w:val="009D675B"/>
    <w:rsid w:val="009F05F6"/>
    <w:rsid w:val="00A753E3"/>
    <w:rsid w:val="00AC26B4"/>
    <w:rsid w:val="00AD5AA5"/>
    <w:rsid w:val="00B7104D"/>
    <w:rsid w:val="00B74833"/>
    <w:rsid w:val="00C12987"/>
    <w:rsid w:val="00C404E2"/>
    <w:rsid w:val="00C7657B"/>
    <w:rsid w:val="00C87A74"/>
    <w:rsid w:val="00D0331B"/>
    <w:rsid w:val="00D10399"/>
    <w:rsid w:val="00D65FCE"/>
    <w:rsid w:val="00E45F86"/>
    <w:rsid w:val="00E51211"/>
    <w:rsid w:val="00E605B5"/>
    <w:rsid w:val="00EC4216"/>
    <w:rsid w:val="00ED7E3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3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53E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53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53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3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53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53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53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4102</izvorni_sadrzaj>
    <derivirana_varijabla naziv="DomainObject.Predmet.Broj_1">4102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St-4102/2016</izvorni_sadrzaj>
    <derivirana_varijabla naziv="DomainObject.Predmet.OznakaBroj_1">St-4102/2016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CERTUS d.o.o.</izvorni_sadrzaj>
    <derivirana_varijabla naziv="DomainObject.Predmet.ProtustrankaFormated_1">  PROMO CERTUS d.o.o.</derivirana_varijabla>
  </DomainObject.Predmet.ProtustrankaFormated>
  <DomainObject.Predmet.ProtustrankaFormatedOIB>
    <izvorni_sadrzaj>  PROMO CERTUS d.o.o., OIB 58992013485</izvorni_sadrzaj>
    <derivirana_varijabla naziv="DomainObject.Predmet.ProtustrankaFormatedOIB_1">  PROMO CERTUS d.o.o., OIB 58992013485</derivirana_varijabla>
  </DomainObject.Predmet.ProtustrankaFormatedOIB>
  <DomainObject.Predmet.ProtustrankaFormatedWithAdress>
    <izvorni_sadrzaj> PROMO CERTUS d.o.o., Ulica jasena 50/C, 10000 Zagreb</izvorni_sadrzaj>
    <derivirana_varijabla naziv="DomainObject.Predmet.ProtustrankaFormatedWithAdress_1"> PROMO CERTUS d.o.o., Ulica jasena 50/C, 10000 Zagreb</derivirana_varijabla>
  </DomainObject.Predmet.ProtustrankaFormatedWithAdress>
  <DomainObject.Predmet.ProtustrankaFormatedWithAdressOIB>
    <izvorni_sadrzaj> PROMO CERTUS d.o.o., OIB 58992013485, Ulica jasena 50/C, 10000 Zagreb</izvorni_sadrzaj>
    <derivirana_varijabla naziv="DomainObject.Predmet.ProtustrankaFormatedWithAdressOIB_1"> PROMO CERTUS d.o.o., OIB 58992013485, Ulica jasena 50/C, 10000 Zagreb</derivirana_varijabla>
  </DomainObject.Predmet.ProtustrankaFormatedWithAdressOIB>
  <DomainObject.Predmet.ProtustrankaWithAdress>
    <izvorni_sadrzaj>PROMO CERTUS d.o.o. Ulica jasena 50/C, 10000 Zagreb</izvorni_sadrzaj>
    <derivirana_varijabla naziv="DomainObject.Predmet.ProtustrankaWithAdress_1">PROMO CERTUS d.o.o. Ulica jasena 50/C, 10000 Zagreb</derivirana_varijabla>
  </DomainObject.Predmet.ProtustrankaWithAdress>
  <DomainObject.Predmet.ProtustrankaWithAdressOIB>
    <izvorni_sadrzaj>PROMO CERTUS d.o.o., OIB 58992013485, Ulica jasena 50/C, 10000 Zagreb</izvorni_sadrzaj>
    <derivirana_varijabla naziv="DomainObject.Predmet.ProtustrankaWithAdressOIB_1">PROMO CERTUS d.o.o., OIB 58992013485, Ulica jasena 50/C, 10000 Zagreb</derivirana_varijabla>
  </DomainObject.Predmet.ProtustrankaWithAdressOIB>
  <DomainObject.Predmet.ProtustrankaNazivFormated>
    <izvorni_sadrzaj>PROMO CERTUS d.o.o.</izvorni_sadrzaj>
    <derivirana_varijabla naziv="DomainObject.Predmet.ProtustrankaNazivFormated_1">PROMO CERTUS d.o.o.</derivirana_varijabla>
  </DomainObject.Predmet.ProtustrankaNazivFormated>
  <DomainObject.Predmet.ProtustrankaNazivFormatedOIB>
    <izvorni_sadrzaj>PROMO CERTUS d.o.o., OIB 58992013485</izvorni_sadrzaj>
    <derivirana_varijabla naziv="DomainObject.Predmet.ProtustrankaNazivFormatedOIB_1">PROMO CERTUS d.o.o., OIB 58992013485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CERTUS d.o.o.</item>
    </izvorni_sadrzaj>
    <derivirana_varijabla naziv="DomainObject.Predmet.ProtuStrankaListFormated_1">
      <item>PROMO CERTUS d.o.o.</item>
    </derivirana_varijabla>
  </DomainObject.Predmet.ProtuStrankaListFormated>
  <DomainObject.Predmet.ProtuStrankaListFormatedOIB>
    <izvorni_sadrzaj>
      <item>PROMO CERTUS d.o.o., OIB 58992013485</item>
    </izvorni_sadrzaj>
    <derivirana_varijabla naziv="DomainObject.Predmet.ProtuStrankaListFormatedOIB_1">
      <item>PROMO CERTUS d.o.o., OIB 58992013485</item>
    </derivirana_varijabla>
  </DomainObject.Predmet.ProtuStrankaListFormatedOIB>
  <DomainObject.Predmet.ProtuStrankaListFormatedWithAdress>
    <izvorni_sadrzaj>
      <item>PROMO CERTUS d.o.o., Ulica jasena 50/C, 10000 Zagreb</item>
    </izvorni_sadrzaj>
    <derivirana_varijabla naziv="DomainObject.Predmet.ProtuStrankaListFormatedWithAdress_1">
      <item>PROMO CERTUS d.o.o., Ulica jasena 50/C, 10000 Zagreb</item>
    </derivirana_varijabla>
  </DomainObject.Predmet.ProtuStrankaListFormatedWithAdress>
  <DomainObject.Predmet.ProtuStrankaListFormatedWithAdressOIB>
    <izvorni_sadrzaj>
      <item>PROMO CERTUS d.o.o., OIB 58992013485, Ulica jasena 50/C, 10000 Zagreb</item>
    </izvorni_sadrzaj>
    <derivirana_varijabla naziv="DomainObject.Predmet.ProtuStrankaListFormatedWithAdressOIB_1">
      <item>PROMO CERTUS d.o.o., OIB 58992013485, Ulica jasena 50/C, 10000 Zagreb</item>
    </derivirana_varijabla>
  </DomainObject.Predmet.ProtuStrankaListFormatedWithAdressOIB>
  <DomainObject.Predmet.ProtuStrankaListNazivFormated>
    <izvorni_sadrzaj>
      <item>PROMO CERTUS d.o.o.</item>
    </izvorni_sadrzaj>
    <derivirana_varijabla naziv="DomainObject.Predmet.ProtuStrankaListNazivFormated_1">
      <item>PROMO CERTUS d.o.o.</item>
    </derivirana_varijabla>
  </DomainObject.Predmet.ProtuStrankaListNazivFormated>
  <DomainObject.Predmet.ProtuStrankaListNazivFormatedOIB>
    <izvorni_sadrzaj>
      <item>PROMO CERTUS d.o.o., OIB 58992013485</item>
    </izvorni_sadrzaj>
    <derivirana_varijabla naziv="DomainObject.Predmet.ProtuStrankaListNazivFormatedOIB_1">
      <item>PROMO CERTUS d.o.o., OIB 58992013485</item>
    </derivirana_varijabla>
  </DomainObject.Predmet.ProtuStrankaListNazivFormatedOIB>
  <DomainObject.Predmet.OstaliListFormated>
    <izvorni_sadrzaj>
      <item>Boris Pajtlar</item>
    </izvorni_sadrzaj>
    <derivirana_varijabla naziv="DomainObject.Predmet.OstaliListFormated_1">
      <item>Boris Pajtlar</item>
    </derivirana_varijabla>
  </DomainObject.Predmet.OstaliListFormated>
  <DomainObject.Predmet.OstaliListFormatedOIB>
    <izvorni_sadrzaj>
      <item>Boris Pajtlar, OIB 12008436220</item>
    </izvorni_sadrzaj>
    <derivirana_varijabla naziv="DomainObject.Predmet.OstaliListFormatedOIB_1">
      <item>Boris Pajtlar, OIB 12008436220</item>
    </derivirana_varijabla>
  </DomainObject.Predmet.OstaliListFormatedOIB>
  <DomainObject.Predmet.OstaliListFormatedWithAdress>
    <izvorni_sadrzaj>
      <item>Boris Pajtlar, Ulica Jasena 50 C, 10000 Zagreb</item>
    </izvorni_sadrzaj>
    <derivirana_varijabla naziv="DomainObject.Predmet.OstaliListFormatedWithAdress_1">
      <item>Boris Pajtlar, Ulica Jasena 50 C, 10000 Zagreb</item>
    </derivirana_varijabla>
  </DomainObject.Predmet.OstaliListFormatedWithAdress>
  <DomainObject.Predmet.OstaliListFormatedWithAdressOIB>
    <izvorni_sadrzaj>
      <item>Boris Pajtlar, OIB 12008436220, Ulica Jasena 50 C, 10000 Zagreb</item>
    </izvorni_sadrzaj>
    <derivirana_varijabla naziv="DomainObject.Predmet.OstaliListFormatedWithAdressOIB_1">
      <item>Boris Pajtlar, OIB 12008436220, Ulica Jasena 50 C, 10000 Zagreb</item>
    </derivirana_varijabla>
  </DomainObject.Predmet.OstaliListFormatedWithAdressOIB>
  <DomainObject.Predmet.OstaliListNazivFormated>
    <izvorni_sadrzaj>
      <item>Boris Pajtlar</item>
    </izvorni_sadrzaj>
    <derivirana_varijabla naziv="DomainObject.Predmet.OstaliListNazivFormated_1">
      <item>Boris Pajtlar</item>
    </derivirana_varijabla>
  </DomainObject.Predmet.OstaliListNazivFormated>
  <DomainObject.Predmet.OstaliListNazivFormatedOIB>
    <izvorni_sadrzaj>
      <item>Boris Pajtlar, OIB 12008436220</item>
    </izvorni_sadrzaj>
    <derivirana_varijabla naziv="DomainObject.Predmet.OstaliListNazivFormatedOIB_1">
      <item>Boris Pajtlar, OIB 12008436220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CERTUS d.o.o.</izvorni_sadrzaj>
    <derivirana_varijabla naziv="DomainObject.Predmet.ProtustrankaIDrugi_1">PROMO CERTUS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CERTUS d.o.o., OIB 58992013485, Ulica jasena 50/C, 10000 Zagreb</izvorni_sadrzaj>
    <derivirana_varijabla naziv="DomainObject.Predmet.ProtustrankaIDrugiAdressOIB_1">PROMO CERTUS d.o.o., OIB 58992013485, Ulica jasena 50/C,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CERTUS d.o.o.</item>
      <item>Boris Pajtlar</item>
    </izvorni_sadrzaj>
    <derivirana_varijabla naziv="DomainObject.Predmet.SudioniciListNaziv_1">
      <item>FINA Regionalni centar Zagreb</item>
      <item>PROMO CERTUS d.o.o.</item>
      <item>Boris Pajtlar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CERTUS d.o.o., OIB 58992013485, Ulica jasena 50/C,10000 Zagreb</item>
      <item>Boris Pajtlar, OIB 12008436220, Ulica Jasena 50 C,10000 Zagreb</item>
    </izvorni_sadrzaj>
    <derivirana_varijabla naziv="DomainObject.Predmet.SudioniciListAdressOIB_1">
      <item>FINA Regionalni centar Zagreb, OIB 85821130368, Trg svibanjskih žrtava 1995. br. 1,10000 Zagreb</item>
      <item>PROMO CERTUS d.o.o., OIB 58992013485, Ulica jasena 50/C,10000 Zagreb</item>
      <item>Boris Pajtlar, OIB 12008436220, Ulica Jasena 50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58992013485</item>
      <item>, OIB 12008436220</item>
    </izvorni_sadrzaj>
    <derivirana_varijabla naziv="DomainObject.Predmet.SudioniciListNazivOIB_1">
      <item>, OIB 85821130368</item>
      <item>, OIB 58992013485</item>
      <item>, OIB 12008436220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2502</properties:Characters>
  <properties:Lines>85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2016-11-17T12:33:00Z</dcterms:created>
  <dc:creator>Teuta Klinžić Zajec</dc:creator>
  <cp:lastModifiedBy>Teuta Klinžić Zajec</cp:lastModifiedBy>
  <cp:lastPrinted>2016-11-17T12:46:00Z</cp:lastPrinted>
  <dcterms:modified xmlns:xsi="http://www.w3.org/2001/XMLSchema-instance" xsi:type="dcterms:W3CDTF">2016-11-17T12:50:00Z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