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5641" w14:paraId="3105641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3876FF">
        <w:rPr>
          <w:szCs w:val="24"/>
        </w:rPr>
        <w:t>431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B631DD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B631DD">
        <w:t xml:space="preserve">dužnika BENCOP </w:t>
      </w:r>
      <w:r w:rsidR="00482973">
        <w:t>d.o.o.</w:t>
      </w:r>
      <w:r w:rsidR="00B631DD">
        <w:t>, Vladimira Gortana 52</w:t>
      </w:r>
      <w:r w:rsidR="00ED0604">
        <w:t>,</w:t>
      </w:r>
      <w:r w:rsidR="00B631DD">
        <w:t xml:space="preserve"> Varaždin</w:t>
      </w:r>
      <w:r w:rsidR="00200042">
        <w:t>,</w:t>
      </w:r>
      <w:r w:rsidR="00ED0604">
        <w:t xml:space="preserve"> </w:t>
      </w:r>
      <w:r w:rsidR="00B631DD">
        <w:t>OIB: 75348526387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B631DD" w:rsidRPr="00B631DD">
        <w:t xml:space="preserve"> </w:t>
      </w:r>
      <w:r w:rsidR="00B631DD">
        <w:t>BENCOP d.o.o., Vladimira Gortana 52, Varaždin, OIB: 75348526387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2A10D7">
        <w:rPr>
          <w:szCs w:val="24"/>
        </w:rPr>
        <w:t>14,3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31B0E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B631DD">
        <w:t>BENCOP d.o.o., Vladimira Gortana 52, Varaždin, OIB: 75348526387.</w:t>
      </w:r>
    </w:p>
    <w:p w:rsidRDefault="00B631DD" w:rsidP="00CE3446" w:rsidR="00B631DD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2A10D7">
        <w:t>Sven Pirker, Trg kralja Tomislava 2, Varaždin, OIB: 17175634417.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B631DD" w:rsidRPr="00B631DD">
        <w:t xml:space="preserve"> </w:t>
      </w:r>
      <w:r w:rsidR="00B631DD">
        <w:t>BENCOP d.o.o., Vladimira Gortana 52, Varaždin, OIB: 75348526387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C05732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30. listopada 2015.</w:t>
      </w:r>
      <w:r w:rsidR="00440410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B631DD">
        <w:t>BENCOP d.o.o., Vladimira Gortana 52, 42000 Varaždin</w:t>
      </w:r>
    </w:p>
    <w:p w:rsidRDefault="00023797" w:rsidP="00B31B0E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B631DD">
        <w:t>Blaženka Benček, Vladimira Gortana 52, 42000 Varaždin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B631DD">
        <w:rPr>
          <w:szCs w:val="24"/>
        </w:rPr>
        <w:t>, Ispostava Varaždin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B631DD">
        <w:rPr>
          <w:szCs w:val="24"/>
        </w:rPr>
        <w:t>Graberje 1,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2A10D7">
        <w:t>Sven Pirker, Trg kralja Tomislava 2,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363FBD" w:rsidR="009E6198" w:rsidRPr="00964C7D">
      <w:headerReference w:type="defaul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058" w:rsidP="007A75CE" w:rsidR="000A6058">
      <w:r>
        <w:separator/>
      </w:r>
    </w:p>
  </w:endnote>
  <w:endnote w:id="0" w:type="continuationSeparator">
    <w:p w:rsidRDefault="000A6058" w:rsidP="007A75CE" w:rsidR="000A6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058" w:rsidP="007A75CE" w:rsidR="000A6058">
      <w:r>
        <w:separator/>
      </w:r>
    </w:p>
  </w:footnote>
  <w:footnote w:id="0" w:type="continuationSeparator">
    <w:p w:rsidRDefault="000A6058" w:rsidP="007A75CE" w:rsidR="000A6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0ED8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3876FF">
      <w:t>431</w:t>
    </w:r>
    <w:r w:rsidR="00A732DB">
      <w:t>/</w:t>
    </w:r>
    <w:r w:rsidR="00B8373D">
      <w:t>1</w:t>
    </w:r>
    <w:r w:rsidR="00467EEF">
      <w:t>5</w:t>
    </w:r>
    <w:r w:rsidR="00B8373D">
      <w:t>-</w:t>
    </w:r>
    <w:r w:rsidR="003876FF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2491"/>
    <w:rsid w:val="000077D8"/>
    <w:rsid w:val="000132F8"/>
    <w:rsid w:val="0001544C"/>
    <w:rsid w:val="00023797"/>
    <w:rsid w:val="00054121"/>
    <w:rsid w:val="000571E3"/>
    <w:rsid w:val="00064E14"/>
    <w:rsid w:val="00066F97"/>
    <w:rsid w:val="000A6058"/>
    <w:rsid w:val="000B15A6"/>
    <w:rsid w:val="000C0858"/>
    <w:rsid w:val="000E1119"/>
    <w:rsid w:val="00137AE1"/>
    <w:rsid w:val="001423C9"/>
    <w:rsid w:val="0015499F"/>
    <w:rsid w:val="001E7781"/>
    <w:rsid w:val="00200042"/>
    <w:rsid w:val="00255595"/>
    <w:rsid w:val="00272F4D"/>
    <w:rsid w:val="002A10D7"/>
    <w:rsid w:val="002A6059"/>
    <w:rsid w:val="00363FBD"/>
    <w:rsid w:val="003876FF"/>
    <w:rsid w:val="003B5155"/>
    <w:rsid w:val="003D0A10"/>
    <w:rsid w:val="003E2AE0"/>
    <w:rsid w:val="00402B56"/>
    <w:rsid w:val="004070A8"/>
    <w:rsid w:val="00440410"/>
    <w:rsid w:val="00467EEF"/>
    <w:rsid w:val="00472765"/>
    <w:rsid w:val="00482973"/>
    <w:rsid w:val="00487FB9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573BC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0ED8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B0E"/>
    <w:rsid w:val="00B31D23"/>
    <w:rsid w:val="00B34567"/>
    <w:rsid w:val="00B375FC"/>
    <w:rsid w:val="00B631DD"/>
    <w:rsid w:val="00B7038C"/>
    <w:rsid w:val="00B723D2"/>
    <w:rsid w:val="00B8373D"/>
    <w:rsid w:val="00B9100B"/>
    <w:rsid w:val="00BF5CAE"/>
    <w:rsid w:val="00C033F1"/>
    <w:rsid w:val="00C05732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10BFD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E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ED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E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E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E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ED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E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E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BENCOMP društvo s ograničenom odgovornošću za trgovinu i usluge</izvorni_sadrzaj>
    <derivirana_varijabla naziv="DomainObject.Predmet.ProtustrankaFormated_1">  BENCOMP društvo s ograničenom odgovornošću za trgovinu i usluge</derivirana_varijabla>
  </DomainObject.Predmet.ProtustrankaFormated>
  <DomainObject.Predmet.ProtustrankaFormatedOIB>
    <izvorni_sadrzaj>  BENCOMP društvo s ograničenom odgovornošću za trgovinu i usluge, OIB 75348526387</izvorni_sadrzaj>
    <derivirana_varijabla naziv="DomainObject.Predmet.ProtustrankaFormatedOIB_1">  BENCOMP društvo s ograničenom odgovornošću za trgovinu i usluge, OIB 75348526387</derivirana_varijabla>
  </DomainObject.Predmet.ProtustrankaFormatedOIB>
  <DomainObject.Predmet.ProtustrankaFormatedWithAdress>
    <izvorni_sadrzaj> BENCOMP društvo s ograničenom odgovornošću za trgovinu i usluge, Vladimira Gortana 52, 42000 Varaždin</izvorni_sadrzaj>
    <derivirana_varijabla naziv="DomainObject.Predmet.ProtustrankaFormatedWithAdress_1"> BENCOMP društvo s ograničenom odgovornošću za trgovinu i usluge, Vladimira Gortana 52, 42000 Varaždin</derivirana_varijabla>
  </DomainObject.Predmet.ProtustrankaFormatedWithAdress>
  <DomainObject.Predmet.ProtustrankaFormatedWithAdressOIB>
    <izvorni_sadrzaj> BENCOMP društvo s ograničenom odgovornošću za trgovinu i usluge, OIB 75348526387, Vladimira Gortana 52, 42000 Varaždin</izvorni_sadrzaj>
    <derivirana_varijabla naziv="DomainObject.Predmet.ProtustrankaFormatedWithAdressOIB_1"> BENCOMP društvo s ograničenom odgovornošću za trgovinu i usluge, OIB 75348526387, Vladimira Gortana 52, 42000 Varaždin</derivirana_varijabla>
  </DomainObject.Predmet.ProtustrankaFormatedWithAdressOIB>
  <DomainObject.Predmet.ProtustrankaWithAdress>
    <izvorni_sadrzaj>BENCOMP društvo s ograničenom odgovornošću za trgovinu i usluge Vladimira Gortana 52, 42000 Varaždin</izvorni_sadrzaj>
    <derivirana_varijabla naziv="DomainObject.Predmet.ProtustrankaWithAdress_1">BENCOMP društvo s ograničenom odgovornošću za trgovinu i usluge Vladimira Gortana 52, 42000 Varaždin</derivirana_varijabla>
  </DomainObject.Predmet.ProtustrankaWithAdress>
  <DomainObject.Predmet.ProtustrankaWithAdressOIB>
    <izvorni_sadrzaj>BENCOMP društvo s ograničenom odgovornošću za trgovinu i usluge, OIB 75348526387, Vladimira Gortana 52, 42000 Varaždin</izvorni_sadrzaj>
    <derivirana_varijabla naziv="DomainObject.Predmet.ProtustrankaWithAdressOIB_1">BENCOMP društvo s ograničenom odgovornošću za trgovinu i usluge, OIB 75348526387, Vladimira Gortana 52, 42000 Varaždin</derivirana_varijabla>
  </DomainObject.Predmet.ProtustrankaWithAdressOIB>
  <DomainObject.Predmet.ProtustrankaNazivFormated>
    <izvorni_sadrzaj>BENCOMP društvo s ograničenom odgovornošću za trgovinu i usluge</izvorni_sadrzaj>
    <derivirana_varijabla naziv="DomainObject.Predmet.ProtustrankaNazivFormated_1">BENCOMP društvo s ograničenom odgovornošću za trgovinu i usluge</derivirana_varijabla>
  </DomainObject.Predmet.ProtustrankaNazivFormated>
  <DomainObject.Predmet.ProtustrankaNazivFormatedOIB>
    <izvorni_sadrzaj>BENCOMP društvo s ograničenom odgovornošću za trgovinu i usluge, OIB 75348526387</izvorni_sadrzaj>
    <derivirana_varijabla naziv="DomainObject.Predmet.ProtustrankaNazivFormatedOIB_1">BENCOMP društvo s ograničenom odgovornošću za trgovinu i usluge, OIB 75348526387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576318.99</izvorni_sadrzaj>
    <derivirana_varijabla naziv="DomainObject.Predmet.TrenutnaVrijednost_1">576318.99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BENCOMP društvo s ograničenom odgovornošću za trgovinu i usluge</item>
    </izvorni_sadrzaj>
    <derivirana_varijabla naziv="DomainObject.Predmet.ProtuStrankaListFormated_1">
      <item>BENCOMP društvo s ograničenom odgovornošću za trgovinu i usluge</item>
    </derivirana_varijabla>
  </DomainObject.Predmet.ProtuStrankaListFormated>
  <DomainObject.Predmet.ProtuStrankaListFormatedOIB>
    <izvorni_sadrzaj>
      <item>BENCOMP društvo s ograničenom odgovornošću za trgovinu i usluge, OIB 75348526387</item>
    </izvorni_sadrzaj>
    <derivirana_varijabla naziv="DomainObject.Predmet.ProtuStrankaListFormatedOIB_1">
      <item>BENCOMP društvo s ograničenom odgovornošću za trgovinu i usluge, OIB 75348526387</item>
    </derivirana_varijabla>
  </DomainObject.Predmet.ProtuStrankaListFormatedOIB>
  <DomainObject.Predmet.ProtuStrankaListFormatedWithAdress>
    <izvorni_sadrzaj>
      <item>BENCOMP društvo s ograničenom odgovornošću za trgovinu i usluge, Vladimira Gortana 52, 42000 Varaždin</item>
    </izvorni_sadrzaj>
    <derivirana_varijabla naziv="DomainObject.Predmet.ProtuStrankaListFormatedWithAdress_1">
      <item>BENCOMP društvo s ograničenom odgovornošću za trgovinu i usluge, Vladimira Gortana 52, 42000 Varaždin</item>
    </derivirana_varijabla>
  </DomainObject.Predmet.ProtuStrankaListFormatedWithAdress>
  <DomainObject.Predmet.ProtuStrankaListFormatedWithAdressOIB>
    <izvorni_sadrzaj>
      <item>BENCOMP društvo s ograničenom odgovornošću za trgovinu i usluge, OIB 75348526387, Vladimira Gortana 52, 42000 Varaždin</item>
    </izvorni_sadrzaj>
    <derivirana_varijabla naziv="DomainObject.Predmet.ProtuStrankaListFormatedWithAdressOIB_1">
      <item>BENCOMP društvo s ograničenom odgovornošću za trgovinu i usluge, OIB 75348526387, Vladimira Gortana 52, 42000 Varaždin</item>
    </derivirana_varijabla>
  </DomainObject.Predmet.ProtuStrankaListFormatedWithAdressOIB>
  <DomainObject.Predmet.ProtuStrankaListNazivFormated>
    <izvorni_sadrzaj>
      <item>BENCOMP društvo s ograničenom odgovornošću za trgovinu i usluge</item>
    </izvorni_sadrzaj>
    <derivirana_varijabla naziv="DomainObject.Predmet.ProtuStrankaListNazivFormated_1">
      <item>BENCOMP društvo s ograničenom odgovornošću za trgovinu i usluge</item>
    </derivirana_varijabla>
  </DomainObject.Predmet.ProtuStrankaListNazivFormated>
  <DomainObject.Predmet.ProtuStrankaListNazivFormatedOIB>
    <izvorni_sadrzaj>
      <item>BENCOMP društvo s ograničenom odgovornošću za trgovinu i usluge, OIB 75348526387</item>
    </izvorni_sadrzaj>
    <derivirana_varijabla naziv="DomainObject.Predmet.ProtuStrankaListNazivFormatedOIB_1">
      <item>BENCOMP društvo s ograničenom odgovornošću za trgovinu i usluge, OIB 75348526387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BENCOMP društvo s ograničenom odgovornošću za trgovinu i usluge</izvorni_sadrzaj>
    <derivirana_varijabla naziv="DomainObject.Predmet.ProtustrankaIDrugi_1">BENCOMP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BENCOMP društvo s ograničenom odgovornošću za trgovinu i usluge, OIB 75348526387, Vladimira Gortana 52, 42000 Varaždin</izvorni_sadrzaj>
    <derivirana_varijabla naziv="DomainObject.Predmet.ProtustrankaIDrugiAdressOIB_1">BENCOMP društvo s ograničenom odgovornošću za trgovinu i usluge, OIB 75348526387, Vladimira Gortana 52,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BENCOMP društvo s ograničenom odgovornošću za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BENCOMP društvo s ograničenom odgovornošću za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BENCOMP društvo s ograničenom odgovornošću za trgovinu i usluge, OIB 75348526387, Vladimira Gortana 52,42000 Varaždin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BENCOMP društvo s ograničenom odgovornošću za trgovinu i usluge, OIB 75348526387, Vladimira Gortana 52,42000 Varaždin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75348526387</item>
      <item>, OIB null</item>
      <item>, OIB null</item>
    </izvorni_sadrzaj>
    <derivirana_varijabla naziv="DomainObject.Predmet.SudioniciListNazivOIB_1">
      <item>, OIB 85821130368</item>
      <item>, OIB 75348526387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58AE6-C431-4CEE-8BEC-71B381B9C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2762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2015-12-28T11:02:00Z</dcterms:created>
  <dc:creator>Ljubica Makovec</dc:creator>
  <cp:lastModifiedBy>Maja Marčec</cp:lastModifiedBy>
  <cp:lastPrinted>2015-12-28T11:02:00Z</cp:lastPrinted>
  <dcterms:modified xmlns:xsi="http://www.w3.org/2001/XMLSchema-instance" xsi:type="dcterms:W3CDTF">2015-12-28T11:03:00Z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