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ae01" w14:paraId="15eae01" w:rsidRDefault="0001726C" w:rsidP="0001726C" w:rsidR="0001726C">
      <w:pPr>
        <w:jc w:val="right"/>
        <w15:collapsed w:val="false"/>
      </w:pPr>
      <w:r>
        <w:t>6 St-</w:t>
      </w:r>
      <w:r w:rsidR="00C35974">
        <w:t>87</w:t>
      </w:r>
      <w:r w:rsidR="00111D68">
        <w:t>1</w:t>
      </w:r>
      <w:r w:rsidR="00C35974">
        <w:t>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03B5F">
        <w:t xml:space="preserve">RH MF Porezna uprava zastupani po ŽDO </w:t>
      </w:r>
      <w:r w:rsidR="004C4BE1">
        <w:t>Osijek</w:t>
      </w:r>
      <w:r w:rsidR="00003B5F">
        <w:t xml:space="preserve">, za otvaranje stečajnog postupka nad dužnikom </w:t>
      </w:r>
      <w:r w:rsidR="00111D68">
        <w:rPr>
          <w:b/>
          <w:lang w:eastAsia="en-US"/>
        </w:rPr>
        <w:t>EJA j.d.o.o. za usluge, MBS: 030173652, OIB: 80119564406, Đakovo, Ante Starčevića 7</w:t>
      </w:r>
      <w:r>
        <w:t xml:space="preserve">, dana </w:t>
      </w:r>
      <w:r w:rsidR="00111D68">
        <w:t>18</w:t>
      </w:r>
      <w:r w:rsidR="004C4BE1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111D68">
        <w:t xml:space="preserve">JOSIPU MÜLLER, OIB: 66748838509, Đakovo, Luke </w:t>
      </w:r>
      <w:proofErr w:type="spellStart"/>
      <w:r w:rsidR="00111D68">
        <w:t>Botića</w:t>
      </w:r>
      <w:proofErr w:type="spellEnd"/>
      <w:r w:rsidR="00111D68">
        <w:t xml:space="preserve"> 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C35974">
        <w:rPr>
          <w:b/>
        </w:rPr>
        <w:t>87</w:t>
      </w:r>
      <w:r w:rsidR="00111D68">
        <w:rPr>
          <w:b/>
        </w:rPr>
        <w:t>1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111D68">
        <w:t xml:space="preserve">JOSIP MÜLLER, OIB: 66748838509, Đakovo, Luke </w:t>
      </w:r>
      <w:proofErr w:type="spellStart"/>
      <w:r w:rsidR="00111D68">
        <w:t>Botića</w:t>
      </w:r>
      <w:proofErr w:type="spellEnd"/>
      <w:r w:rsidR="00111D68">
        <w:t xml:space="preserve"> 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C35974">
        <w:rPr>
          <w:b/>
        </w:rPr>
        <w:t>87</w:t>
      </w:r>
      <w:r w:rsidR="00111D68">
        <w:rPr>
          <w:b/>
        </w:rPr>
        <w:t>1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111D68">
        <w:t xml:space="preserve">JOSIPU MÜLLER, OIB: 66748838509, Đakovo, Luke </w:t>
      </w:r>
      <w:proofErr w:type="spellStart"/>
      <w:r w:rsidR="00111D68">
        <w:t>Botića</w:t>
      </w:r>
      <w:proofErr w:type="spellEnd"/>
      <w:r w:rsidR="00111D68">
        <w:t xml:space="preserve"> 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111D68">
        <w:t xml:space="preserve">JOSIP MÜLLER, OIB: 66748838509, Đakovo, Luke </w:t>
      </w:r>
      <w:proofErr w:type="spellStart"/>
      <w:r w:rsidR="00111D68">
        <w:t>Botića</w:t>
      </w:r>
      <w:proofErr w:type="spellEnd"/>
      <w:r w:rsidR="00111D68">
        <w:t xml:space="preserve"> 7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C35974" w:rsidP="00C35974" w:rsidR="00C35974">
      <w:pPr>
        <w:jc w:val="right"/>
      </w:pPr>
      <w:r>
        <w:lastRenderedPageBreak/>
        <w:t>6 St-87</w:t>
      </w:r>
      <w:r w:rsidR="00111D68">
        <w:t>1</w:t>
      </w:r>
      <w:r>
        <w:t>/18-8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C4BE1">
        <w:t>Osijek</w:t>
      </w:r>
      <w:r>
        <w:t xml:space="preserve"> </w:t>
      </w:r>
      <w:r>
        <w:rPr>
          <w:bCs/>
        </w:rPr>
        <w:t xml:space="preserve">je dana </w:t>
      </w:r>
      <w:r w:rsidR="00111D68">
        <w:rPr>
          <w:bCs/>
        </w:rPr>
        <w:t>16</w:t>
      </w:r>
      <w:r w:rsidR="004C4BE1">
        <w:rPr>
          <w:bCs/>
        </w:rPr>
        <w:t>. travnja 2018.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111D68">
        <w:rPr>
          <w:b/>
          <w:lang w:eastAsia="en-US"/>
        </w:rPr>
        <w:t>EJA j.d.o.o. za usluge, MBS: 030173652, OIB: 80119564406, Đakovo, Ante Starčevića 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111D68">
        <w:rPr>
          <w:b/>
        </w:rPr>
        <w:t>6</w:t>
      </w:r>
      <w:r w:rsidR="004C4BE1">
        <w:rPr>
          <w:b/>
        </w:rPr>
        <w:t>. ožujka 2018.</w:t>
      </w:r>
      <w:r>
        <w:t xml:space="preserve"> g.  (čl. 110 st. 1 SZ) a nakon toga i RH MF Porezna uprava zastupana po ŽDO prijedlog za otvaranje stečajnog postupka nad dužnikom dana </w:t>
      </w:r>
      <w:r w:rsidR="00111D68">
        <w:rPr>
          <w:b/>
        </w:rPr>
        <w:t>16</w:t>
      </w:r>
      <w:r w:rsidR="004C4BE1">
        <w:rPr>
          <w:b/>
        </w:rPr>
        <w:t>. travnja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C35974">
        <w:t>87</w:t>
      </w:r>
      <w:r w:rsidR="00111D68">
        <w:t>1</w:t>
      </w:r>
      <w:r w:rsidR="00003B5F">
        <w:t>/18-</w:t>
      </w:r>
      <w:r w:rsidR="00C35974">
        <w:t>6</w:t>
      </w:r>
      <w:r w:rsidR="00065E57">
        <w:t xml:space="preserve"> od </w:t>
      </w:r>
      <w:r w:rsidR="00111D68">
        <w:t>18</w:t>
      </w:r>
      <w:r w:rsidR="004C4BE1">
        <w:t>. lipnja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111D68">
        <w:t xml:space="preserve">Vlado Šokac iz </w:t>
      </w:r>
      <w:proofErr w:type="spellStart"/>
      <w:r w:rsidR="00111D68">
        <w:t>Bistrinaca</w:t>
      </w:r>
      <w:proofErr w:type="spellEnd"/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111D68">
        <w:rPr>
          <w:b/>
        </w:rPr>
        <w:t>6</w:t>
      </w:r>
      <w:r w:rsidR="004C4BE1">
        <w:rPr>
          <w:b/>
        </w:rPr>
        <w:t>. ožujka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111D68">
        <w:rPr>
          <w:b/>
        </w:rPr>
        <w:t>16</w:t>
      </w:r>
      <w:r w:rsidR="004C4BE1">
        <w:rPr>
          <w:b/>
        </w:rPr>
        <w:t>. travnja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111D68">
        <w:t>19.841,92</w:t>
      </w:r>
      <w:r w:rsidR="00FC6F35">
        <w:t xml:space="preserve"> kn odnosno prema RH MF Poreznoj upravi </w:t>
      </w:r>
      <w:r w:rsidR="00111D68">
        <w:t>9.349,96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C35974">
        <w:t>19</w:t>
      </w:r>
      <w:r w:rsidR="004C4BE1">
        <w:t>. ožujka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11D68" w:rsidP="00FC6F35" w:rsidR="00111D6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C35974" w:rsidP="00C35974" w:rsidR="00C35974">
      <w:pPr>
        <w:jc w:val="right"/>
      </w:pPr>
      <w:r>
        <w:lastRenderedPageBreak/>
        <w:t>6 St-87</w:t>
      </w:r>
      <w:r w:rsidR="00111D68">
        <w:t>1</w:t>
      </w:r>
      <w:r>
        <w:t>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111D68">
        <w:t>18</w:t>
      </w:r>
      <w:r w:rsidR="004C4BE1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111D68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111D68">
        <w:t xml:space="preserve">JOSIP MÜLLER, Đakovo, Luke </w:t>
      </w:r>
      <w:proofErr w:type="spellStart"/>
      <w:r w:rsidR="00111D68">
        <w:t>Botića</w:t>
      </w:r>
      <w:proofErr w:type="spellEnd"/>
      <w:r w:rsidR="00111D68">
        <w:t xml:space="preserve"> 7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4C4BE1">
        <w:t>5.9.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E4196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687" w:rsidP="00C06AA6" w:rsidR="00545687">
      <w:r>
        <w:separator/>
      </w:r>
    </w:p>
  </w:endnote>
  <w:endnote w:id="0" w:type="continuationSeparator">
    <w:p w:rsidRDefault="00545687" w:rsidP="00C06AA6" w:rsidR="00545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687" w:rsidP="00C06AA6" w:rsidR="00545687">
      <w:r>
        <w:separator/>
      </w:r>
    </w:p>
  </w:footnote>
  <w:footnote w:id="0" w:type="continuationSeparator">
    <w:p w:rsidRDefault="00545687" w:rsidP="00C06AA6" w:rsidR="00545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4196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45687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19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4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4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St-871/2018</izvorni_sadrzaj>
    <derivirana_varijabla naziv="DomainObject.Predmet.OznakaBroj_1">St-871/2018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EJA j.d.o.o. za usluge</izvorni_sadrzaj>
    <derivirana_varijabla naziv="DomainObject.Predmet.ProtustrankaFormated_1">  EJA j.d.o.o. za usluge</derivirana_varijabla>
  </DomainObject.Predmet.ProtustrankaFormated>
  <DomainObject.Predmet.ProtustrankaFormatedOIB>
    <izvorni_sadrzaj>  EJA j.d.o.o. za usluge, OIB 80119564406</izvorni_sadrzaj>
    <derivirana_varijabla naziv="DomainObject.Predmet.ProtustrankaFormatedOIB_1">  EJA j.d.o.o. za usluge, OIB 80119564406</derivirana_varijabla>
  </DomainObject.Predmet.ProtustrankaFormatedOIB>
  <DomainObject.Predmet.ProtustrankaFormatedWithAdress>
    <izvorni_sadrzaj> EJA j.d.o.o. za usluge, Ante Starčevića 7, 31400 Đakovo</izvorni_sadrzaj>
    <derivirana_varijabla naziv="DomainObject.Predmet.ProtustrankaFormatedWithAdress_1"> EJA j.d.o.o. za usluge, Ante Starčevića 7, 31400 Đakovo</derivirana_varijabla>
  </DomainObject.Predmet.ProtustrankaFormatedWithAdress>
  <DomainObject.Predmet.ProtustrankaFormatedWithAdressOIB>
    <izvorni_sadrzaj> EJA j.d.o.o. za usluge, OIB 80119564406, Ante Starčevića 7, 31400 Đakovo</izvorni_sadrzaj>
    <derivirana_varijabla naziv="DomainObject.Predmet.ProtustrankaFormatedWithAdressOIB_1"> EJA j.d.o.o. za usluge, OIB 80119564406, Ante Starčevića 7, 31400 Đakovo</derivirana_varijabla>
  </DomainObject.Predmet.ProtustrankaFormatedWithAdressOIB>
  <DomainObject.Predmet.ProtustrankaWithAdress>
    <izvorni_sadrzaj>EJA j.d.o.o. za usluge Ante Starčevića 7, 31400 Đakovo</izvorni_sadrzaj>
    <derivirana_varijabla naziv="DomainObject.Predmet.ProtustrankaWithAdress_1">EJA j.d.o.o. za usluge Ante Starčevića 7, 31400 Đakovo</derivirana_varijabla>
  </DomainObject.Predmet.ProtustrankaWithAdress>
  <DomainObject.Predmet.ProtustrankaWithAdressOIB>
    <izvorni_sadrzaj>EJA j.d.o.o. za usluge, OIB 80119564406, Ante Starčevića 7, 31400 Đakovo</izvorni_sadrzaj>
    <derivirana_varijabla naziv="DomainObject.Predmet.ProtustrankaWithAdressOIB_1">EJA j.d.o.o. za usluge, OIB 80119564406, Ante Starčevića 7, 31400 Đakovo</derivirana_varijabla>
  </DomainObject.Predmet.ProtustrankaWithAdressOIB>
  <DomainObject.Predmet.ProtustrankaNazivFormated>
    <izvorni_sadrzaj>EJA j.d.o.o. za usluge</izvorni_sadrzaj>
    <derivirana_varijabla naziv="DomainObject.Predmet.ProtustrankaNazivFormated_1">EJA j.d.o.o. za usluge</derivirana_varijabla>
  </DomainObject.Predmet.ProtustrankaNazivFormated>
  <DomainObject.Predmet.ProtustrankaNazivFormatedOIB>
    <izvorni_sadrzaj>EJA j.d.o.o. za usluge, OIB 80119564406</izvorni_sadrzaj>
    <derivirana_varijabla naziv="DomainObject.Predmet.ProtustrankaNazivFormatedOIB_1">EJA j.d.o.o. za usluge, OIB 80119564406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EJA j.d.o.o. za usluge</item>
    </izvorni_sadrzaj>
    <derivirana_varijabla naziv="DomainObject.Predmet.ProtuStrankaListFormated_1">
      <item>EJA j.d.o.o. za usluge</item>
    </derivirana_varijabla>
  </DomainObject.Predmet.ProtuStrankaListFormated>
  <DomainObject.Predmet.ProtuStrankaListFormatedOIB>
    <izvorni_sadrzaj>
      <item>EJA j.d.o.o. za usluge, OIB 80119564406</item>
    </izvorni_sadrzaj>
    <derivirana_varijabla naziv="DomainObject.Predmet.ProtuStrankaListFormatedOIB_1">
      <item>EJA j.d.o.o. za usluge, OIB 80119564406</item>
    </derivirana_varijabla>
  </DomainObject.Predmet.ProtuStrankaListFormatedOIB>
  <DomainObject.Predmet.ProtuStrankaListFormatedWithAdress>
    <izvorni_sadrzaj>
      <item>EJA j.d.o.o. za usluge, Ante Starčevića 7, 31400 Đakovo</item>
    </izvorni_sadrzaj>
    <derivirana_varijabla naziv="DomainObject.Predmet.ProtuStrankaListFormatedWithAdress_1">
      <item>EJA j.d.o.o. za usluge, Ante Starčevića 7, 31400 Đakovo</item>
    </derivirana_varijabla>
  </DomainObject.Predmet.ProtuStrankaListFormatedWithAdress>
  <DomainObject.Predmet.ProtuStrankaListFormatedWithAdressOIB>
    <izvorni_sadrzaj>
      <item>EJA j.d.o.o. za usluge, OIB 80119564406, Ante Starčevića 7, 31400 Đakovo</item>
    </izvorni_sadrzaj>
    <derivirana_varijabla naziv="DomainObject.Predmet.ProtuStrankaListFormatedWithAdressOIB_1">
      <item>EJA j.d.o.o. za usluge, OIB 80119564406, Ante Starčevića 7, 31400 Đakovo</item>
    </derivirana_varijabla>
  </DomainObject.Predmet.ProtuStrankaListFormatedWithAdressOIB>
  <DomainObject.Predmet.ProtuStrankaListNazivFormated>
    <izvorni_sadrzaj>
      <item>EJA j.d.o.o. za usluge</item>
    </izvorni_sadrzaj>
    <derivirana_varijabla naziv="DomainObject.Predmet.ProtuStrankaListNazivFormated_1">
      <item>EJA j.d.o.o. za usluge</item>
    </derivirana_varijabla>
  </DomainObject.Predmet.ProtuStrankaListNazivFormated>
  <DomainObject.Predmet.ProtuStrankaListNazivFormatedOIB>
    <izvorni_sadrzaj>
      <item>EJA j.d.o.o. za usluge, OIB 80119564406</item>
    </izvorni_sadrzaj>
    <derivirana_varijabla naziv="DomainObject.Predmet.ProtuStrankaListNazivFormatedOIB_1">
      <item>EJA j.d.o.o. za usluge, OIB 80119564406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EJA j.d.o.o. za usluge</izvorni_sadrzaj>
    <derivirana_varijabla naziv="DomainObject.Predmet.ProtustrankaIDrugi_1">EJA j.d.o.o. za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EJA j.d.o.o. za usluge, OIB 80119564406, Ante Starčevića 7, 31400 Đakovo</izvorni_sadrzaj>
    <derivirana_varijabla naziv="DomainObject.Predmet.ProtustrankaIDrugiAdressOIB_1">EJA j.d.o.o. za usluge, OIB 80119564406, Ante Starčevića 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EJA j.d.o.o. za usluge</item>
      <item>RH MF PU PODRUČNI URED OSIJEK</item>
    </izvorni_sadrzaj>
    <derivirana_varijabla naziv="DomainObject.Predmet.SudioniciListNaziv_1">
      <item>EJA j.d.o.o. za usluge</item>
      <item>RH MF PU PODRUČNI URED OSIJEK</item>
    </derivirana_varijabla>
  </DomainObject.Predmet.SudioniciListNaziv>
  <DomainObject.Predmet.SudioniciListAdressOIB>
    <izvorni_sadrzaj>
      <item>EJA j.d.o.o. za usluge, OIB 80119564406, Ante Starčevića 7,31400 Đakovo</item>
      <item>RH MF PU PODRUČNI URED OSIJEK, OIB 52634238587</item>
    </izvorni_sadrzaj>
    <derivirana_varijabla naziv="DomainObject.Predmet.SudioniciListAdressOIB_1">
      <item>EJA j.d.o.o. za usluge, OIB 80119564406, Ante Starčevića 7,31400 Đakovo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80119564406</item>
      <item>, OIB 52634238587</item>
    </izvorni_sadrzaj>
    <derivirana_varijabla naziv="DomainObject.Predmet.SudioniciListNazivOIB_1">
      <item>, OIB 80119564406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0E3DD-FFB8-41FC-B782-18962DD22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928</properties:Words>
  <properties:Characters>4819</properties:Characters>
  <properties:Lines>157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2018-06-12T06:37:00Z</dcterms:created>
  <dc:creator>Korisnik</dc:creator>
  <cp:lastModifiedBy>Danijela Sekulić</cp:lastModifiedBy>
  <cp:lastPrinted>2018-06-18T06:55:00Z</cp:lastPrinted>
  <dcterms:modified xmlns:xsi="http://www.w3.org/2001/XMLSchema-instance" xsi:type="dcterms:W3CDTF">2018-06-18T06:56:00Z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