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c8d4" w14:paraId="3a2c8d4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</w:t>
      </w:r>
      <w:r w:rsidR="00A77BB3" w:rsidRPr="00267DA6">
        <w:t xml:space="preserve">             </w:t>
      </w:r>
      <w:r w:rsidRPr="00267DA6">
        <w:t xml:space="preserve">  </w:t>
      </w:r>
      <w:r w:rsidR="008642CE" w:rsidRPr="00C17B66">
        <w:t>4 St-</w:t>
      </w:r>
      <w:r w:rsidR="008642CE">
        <w:t>2254</w:t>
      </w:r>
      <w:r w:rsidR="008642CE" w:rsidRPr="00C17B66">
        <w:t>/201</w:t>
      </w:r>
      <w:r w:rsidR="008642CE">
        <w:t>8-2</w:t>
      </w:r>
      <w:r w:rsidR="008B4229">
        <w:t>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B953E3">
        <w:t>Trg hrvatskih branitelja 1</w:t>
      </w: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8642CE" w:rsidRPr="00027447">
        <w:t>CONFIDA d.o.o.</w:t>
      </w:r>
      <w:r w:rsidR="008642CE">
        <w:t xml:space="preserve"> u stečaju</w:t>
      </w:r>
      <w:r w:rsidR="008642CE" w:rsidRPr="00027447">
        <w:t>, Zagreb, Podrebernica 12A, OIB 41254401403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8642CE">
        <w:t>12. veljače 2019</w:t>
      </w:r>
      <w:r w:rsidR="00C30DA8">
        <w:t>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2E3095" w:rsidP="004B32C0" w:rsidR="002E3095" w:rsidRPr="000911D1">
      <w:pPr>
        <w:jc w:val="center"/>
        <w:rPr>
          <w:b/>
        </w:rPr>
      </w:pPr>
    </w:p>
    <w:p w:rsidRDefault="008642CE" w:rsidP="008642CE" w:rsidR="008642CE" w:rsidRPr="00C17B66">
      <w:pPr>
        <w:jc w:val="both"/>
      </w:pPr>
      <w:r w:rsidRPr="00C17B66">
        <w:t>I. Utvrđen</w:t>
      </w:r>
      <w:r>
        <w:t>a</w:t>
      </w:r>
      <w:r w:rsidRPr="00C17B66">
        <w:t xml:space="preserve"> </w:t>
      </w:r>
      <w:r>
        <w:t>je</w:t>
      </w:r>
      <w:r w:rsidRPr="00C17B66">
        <w:t xml:space="preserve"> sljedeć</w:t>
      </w:r>
      <w:r>
        <w:t>a</w:t>
      </w:r>
      <w:r w:rsidRPr="00C17B66">
        <w:t xml:space="preserve"> tražbin</w:t>
      </w:r>
      <w:r>
        <w:t>a</w:t>
      </w:r>
      <w:r w:rsidRPr="00C17B66">
        <w:t xml:space="preserve"> prvog višeg isplatnog reda: </w:t>
      </w:r>
    </w:p>
    <w:p w:rsidRDefault="008642CE" w:rsidP="008642CE" w:rsidR="008642CE" w:rsidRPr="00C17B66">
      <w:pPr>
        <w:jc w:val="both"/>
      </w:pPr>
    </w:p>
    <w:p w:rsidRDefault="008642CE" w:rsidP="008642CE" w:rsidR="008642CE" w:rsidRPr="00C17B66">
      <w:pPr>
        <w:jc w:val="both"/>
      </w:pPr>
      <w:r w:rsidRPr="00C17B66">
        <w:t xml:space="preserve">I.1. Republika Hrvatska, Ministarstvo financija, Porezna uprava, </w:t>
      </w:r>
    </w:p>
    <w:p w:rsidRDefault="008642CE" w:rsidP="008642CE" w:rsidR="008642CE" w:rsidRPr="00C17B66">
      <w:pPr>
        <w:jc w:val="both"/>
      </w:pPr>
      <w:r w:rsidRPr="00C17B66">
        <w:t xml:space="preserve">        OIB 18683136487   </w:t>
      </w:r>
      <w:r w:rsidRPr="00C17B66">
        <w:tab/>
        <w:t xml:space="preserve">  </w:t>
      </w:r>
      <w:r>
        <w:t xml:space="preserve">                                                     </w:t>
      </w:r>
      <w:r w:rsidRPr="00C17B66">
        <w:t xml:space="preserve">                       </w:t>
      </w:r>
      <w:r>
        <w:t xml:space="preserve">   173.992,79</w:t>
      </w:r>
      <w:r w:rsidRPr="00C17B66">
        <w:t xml:space="preserve"> kn</w:t>
      </w:r>
    </w:p>
    <w:p w:rsidRDefault="008642CE" w:rsidP="008642CE" w:rsidR="008642CE" w:rsidRPr="00C17B66">
      <w:pPr>
        <w:jc w:val="both"/>
      </w:pPr>
    </w:p>
    <w:p w:rsidRDefault="008B4229" w:rsidP="008642CE" w:rsidR="008B4229">
      <w:pPr>
        <w:jc w:val="both"/>
      </w:pPr>
    </w:p>
    <w:p w:rsidRDefault="008642CE" w:rsidP="008642CE" w:rsidR="008642CE">
      <w:pPr>
        <w:jc w:val="both"/>
      </w:pPr>
      <w:r>
        <w:t>II. Utvrđene se slijedeće tražbine drugog višeg isplatnog reda:</w:t>
      </w:r>
    </w:p>
    <w:p w:rsidRDefault="008642CE" w:rsidP="008642CE" w:rsidR="008642CE" w:rsidRPr="00C17B66">
      <w:pPr>
        <w:jc w:val="both"/>
      </w:pPr>
    </w:p>
    <w:p w:rsidRDefault="008642CE" w:rsidP="008642CE" w:rsidR="008642CE" w:rsidRPr="00C17B66">
      <w:pPr>
        <w:jc w:val="both"/>
      </w:pPr>
      <w:r w:rsidRPr="00C17B66">
        <w:t xml:space="preserve">II.1. Republika Hrvatska, Ministarstvo financija, Porezna uprava, </w:t>
      </w:r>
    </w:p>
    <w:p w:rsidRDefault="008642CE" w:rsidP="008642CE" w:rsidR="008642CE" w:rsidRPr="00C17B66">
      <w:pPr>
        <w:jc w:val="both"/>
      </w:pPr>
      <w:r w:rsidRPr="00C17B66">
        <w:t xml:space="preserve">        OIB 18683136487   </w:t>
      </w:r>
      <w:r w:rsidRPr="00C17B66">
        <w:tab/>
        <w:t xml:space="preserve">  </w:t>
      </w:r>
      <w:r>
        <w:t xml:space="preserve">                                                     </w:t>
      </w:r>
      <w:r w:rsidRPr="00C17B66">
        <w:t xml:space="preserve">            </w:t>
      </w:r>
      <w:r>
        <w:t xml:space="preserve">              534.164,44</w:t>
      </w:r>
      <w:r w:rsidRPr="00C17B66">
        <w:t xml:space="preserve"> kn</w:t>
      </w:r>
    </w:p>
    <w:p w:rsidRDefault="008642CE" w:rsidP="008642CE" w:rsidR="008642CE" w:rsidRPr="00C17B66">
      <w:pPr>
        <w:jc w:val="both"/>
      </w:pPr>
    </w:p>
    <w:p w:rsidRDefault="008642CE" w:rsidP="008642CE" w:rsidR="008642CE" w:rsidRPr="00C17B66">
      <w:pPr>
        <w:tabs>
          <w:tab w:pos="7849" w:val="left"/>
        </w:tabs>
        <w:jc w:val="both"/>
      </w:pPr>
      <w:r w:rsidRPr="00C17B66">
        <w:t xml:space="preserve">II.2. Republika Hrvatska, </w:t>
      </w:r>
    </w:p>
    <w:p w:rsidRDefault="008642CE" w:rsidP="008642CE" w:rsidR="008642CE" w:rsidRPr="00C17B66">
      <w:pPr>
        <w:tabs>
          <w:tab w:pos="7849" w:val="left"/>
        </w:tabs>
        <w:jc w:val="both"/>
      </w:pPr>
      <w:r w:rsidRPr="00C17B66">
        <w:t xml:space="preserve">        OIB </w:t>
      </w:r>
      <w:r>
        <w:t>52634238587</w:t>
      </w:r>
      <w:r w:rsidRPr="00C17B66">
        <w:t xml:space="preserve">                 </w:t>
      </w:r>
      <w:r>
        <w:t xml:space="preserve">                                                                             3.315,87</w:t>
      </w:r>
      <w:r w:rsidRPr="00C17B66">
        <w:t xml:space="preserve"> kn  </w:t>
      </w:r>
    </w:p>
    <w:p w:rsidRDefault="008642CE" w:rsidP="008642CE" w:rsidR="008642CE" w:rsidRPr="00C17B66">
      <w:pPr>
        <w:tabs>
          <w:tab w:pos="7849" w:val="left"/>
        </w:tabs>
        <w:ind w:left="360"/>
        <w:jc w:val="both"/>
      </w:pPr>
      <w:r w:rsidRPr="00C17B66">
        <w:t xml:space="preserve">      </w:t>
      </w:r>
    </w:p>
    <w:p w:rsidRDefault="008642CE" w:rsidP="008642CE" w:rsidR="008642CE" w:rsidRPr="00C17B66">
      <w:pPr>
        <w:tabs>
          <w:tab w:pos="7849" w:val="left"/>
        </w:tabs>
        <w:jc w:val="both"/>
      </w:pPr>
      <w:r w:rsidRPr="00C17B66">
        <w:t xml:space="preserve">II.3. </w:t>
      </w:r>
      <w:r>
        <w:t>J.u.A. FRISCHEIS d.o.o., Velika Gorica, Lj. Posavskog 49</w:t>
      </w:r>
      <w:r w:rsidRPr="00C17B66">
        <w:t>,</w:t>
      </w:r>
    </w:p>
    <w:p w:rsidRDefault="008642CE" w:rsidP="008642CE" w:rsidR="008642CE">
      <w:pPr>
        <w:tabs>
          <w:tab w:pos="7849" w:val="left"/>
        </w:tabs>
        <w:ind w:left="360"/>
        <w:jc w:val="both"/>
      </w:pPr>
      <w:r w:rsidRPr="00C17B66">
        <w:t xml:space="preserve">  OIB </w:t>
      </w:r>
      <w:r>
        <w:t>18918947938</w:t>
      </w:r>
      <w:r w:rsidRPr="00C17B66">
        <w:t xml:space="preserve">                </w:t>
      </w:r>
      <w:r>
        <w:t xml:space="preserve">                                                                       2.517.601,04 </w:t>
      </w:r>
      <w:r w:rsidRPr="00C17B66">
        <w:t>kn</w:t>
      </w:r>
    </w:p>
    <w:p w:rsidRDefault="008642CE" w:rsidP="008642CE" w:rsidR="008642CE" w:rsidRPr="00C17B66">
      <w:pPr>
        <w:tabs>
          <w:tab w:pos="3230" w:val="left"/>
        </w:tabs>
        <w:ind w:left="360"/>
        <w:jc w:val="both"/>
      </w:pPr>
    </w:p>
    <w:p w:rsidRDefault="008642CE" w:rsidP="008642CE" w:rsidR="008642CE" w:rsidRPr="00C17B66">
      <w:pPr>
        <w:tabs>
          <w:tab w:pos="7849" w:val="left"/>
        </w:tabs>
        <w:jc w:val="both"/>
      </w:pPr>
      <w:r w:rsidRPr="00C17B66">
        <w:t xml:space="preserve">II.4. </w:t>
      </w:r>
      <w:r>
        <w:t>HEP ELEKTRA d.o.o., Zagreb, Ulica grada Vukovara 37</w:t>
      </w:r>
      <w:r w:rsidRPr="00C17B66">
        <w:t>,</w:t>
      </w:r>
    </w:p>
    <w:p w:rsidRDefault="008642CE" w:rsidP="008642CE" w:rsidR="008642CE" w:rsidRPr="00C17B66">
      <w:pPr>
        <w:tabs>
          <w:tab w:pos="7849" w:val="left"/>
        </w:tabs>
        <w:ind w:left="360"/>
        <w:jc w:val="both"/>
      </w:pPr>
      <w:r w:rsidRPr="00C17B66">
        <w:t xml:space="preserve">  OIB </w:t>
      </w:r>
      <w:r>
        <w:t>43965974818</w:t>
      </w:r>
      <w:r w:rsidRPr="00C17B66">
        <w:t xml:space="preserve">                </w:t>
      </w:r>
      <w:r>
        <w:t xml:space="preserve">                                                                                 226,79</w:t>
      </w:r>
      <w:r w:rsidRPr="00C17B66">
        <w:t xml:space="preserve"> kn</w:t>
      </w:r>
    </w:p>
    <w:p w:rsidRDefault="008642CE" w:rsidP="008642CE" w:rsidR="008642CE" w:rsidRPr="00C17B66">
      <w:pPr>
        <w:tabs>
          <w:tab w:pos="7849" w:val="left"/>
        </w:tabs>
        <w:jc w:val="both"/>
      </w:pPr>
    </w:p>
    <w:p w:rsidRDefault="008642CE" w:rsidP="008642CE" w:rsidR="008642CE">
      <w:pPr>
        <w:tabs>
          <w:tab w:pos="7849" w:val="left"/>
        </w:tabs>
        <w:jc w:val="both"/>
      </w:pPr>
      <w:r w:rsidRPr="00C17B66">
        <w:t xml:space="preserve">II.5. </w:t>
      </w:r>
      <w:r w:rsidRPr="009A79DC">
        <w:t>HEP-Operator distribucijskog sustava d.o.o., Zagreb,</w:t>
      </w:r>
    </w:p>
    <w:p w:rsidRDefault="008642CE" w:rsidP="008642CE" w:rsidR="008642CE" w:rsidRPr="009A79DC">
      <w:pPr>
        <w:tabs>
          <w:tab w:pos="7849" w:val="left"/>
        </w:tabs>
        <w:jc w:val="both"/>
      </w:pPr>
      <w:r>
        <w:t xml:space="preserve">        </w:t>
      </w:r>
      <w:r w:rsidRPr="009A79DC">
        <w:t>Ulica grada Vukovara 37</w:t>
      </w:r>
      <w:r>
        <w:t>, (ELEKTROISTRA PULA)</w:t>
      </w:r>
    </w:p>
    <w:p w:rsidRDefault="008642CE" w:rsidP="008642CE" w:rsidR="008642CE" w:rsidRPr="00C17B66">
      <w:pPr>
        <w:tabs>
          <w:tab w:pos="7849" w:val="left"/>
        </w:tabs>
        <w:ind w:left="360"/>
        <w:jc w:val="both"/>
      </w:pPr>
      <w:r w:rsidRPr="00C17B66">
        <w:t xml:space="preserve">  OIB </w:t>
      </w:r>
      <w:r>
        <w:t>46830600751</w:t>
      </w:r>
      <w:r w:rsidRPr="00C17B66">
        <w:t xml:space="preserve">             </w:t>
      </w:r>
      <w:r>
        <w:t xml:space="preserve">                                                    </w:t>
      </w:r>
      <w:r w:rsidRPr="00C17B66">
        <w:t xml:space="preserve">                         </w:t>
      </w:r>
      <w:r>
        <w:t xml:space="preserve">    2.172,90 </w:t>
      </w:r>
      <w:r w:rsidRPr="00C17B66">
        <w:t>kn</w:t>
      </w:r>
    </w:p>
    <w:p w:rsidRDefault="008642CE" w:rsidP="008642CE" w:rsidR="008642CE" w:rsidRPr="00C17B66">
      <w:pPr>
        <w:tabs>
          <w:tab w:pos="7849" w:val="left"/>
        </w:tabs>
        <w:jc w:val="both"/>
      </w:pPr>
    </w:p>
    <w:p w:rsidRDefault="008642CE" w:rsidP="008642CE" w:rsidR="008642CE" w:rsidRPr="00C17B66">
      <w:pPr>
        <w:tabs>
          <w:tab w:pos="7849" w:val="left"/>
        </w:tabs>
        <w:jc w:val="both"/>
      </w:pPr>
      <w:r w:rsidRPr="00C17B66">
        <w:t>II.6. Hrvatske vode, pravna osoba za upravljanje vodama,</w:t>
      </w:r>
    </w:p>
    <w:p w:rsidRDefault="008642CE" w:rsidP="008642CE" w:rsidR="008642CE">
      <w:pPr>
        <w:tabs>
          <w:tab w:pos="7849" w:val="left"/>
        </w:tabs>
        <w:jc w:val="both"/>
      </w:pPr>
      <w:r w:rsidRPr="00C17B66">
        <w:t xml:space="preserve">        Zagreb, Ulica grada Vukovara 220, </w:t>
      </w:r>
    </w:p>
    <w:p w:rsidRDefault="008642CE" w:rsidP="008642CE" w:rsidR="008642CE" w:rsidRPr="00C17B66">
      <w:pPr>
        <w:tabs>
          <w:tab w:pos="7849" w:val="left"/>
        </w:tabs>
        <w:jc w:val="both"/>
      </w:pPr>
      <w:r>
        <w:t xml:space="preserve">        (VGO za slivove sjevernog Jadrana)</w:t>
      </w:r>
    </w:p>
    <w:p w:rsidRDefault="008642CE" w:rsidP="008642CE" w:rsidR="008642CE">
      <w:pPr>
        <w:tabs>
          <w:tab w:pos="7849" w:val="left"/>
        </w:tabs>
        <w:jc w:val="both"/>
      </w:pPr>
      <w:r w:rsidRPr="00C17B66">
        <w:t xml:space="preserve">  </w:t>
      </w:r>
      <w:r>
        <w:t xml:space="preserve">      OIB 28921383001                                                                                          157.092,44</w:t>
      </w:r>
      <w:r w:rsidRPr="00C17B66">
        <w:t xml:space="preserve"> kn</w:t>
      </w:r>
    </w:p>
    <w:p w:rsidRDefault="008642CE" w:rsidP="008642CE" w:rsidR="008642CE" w:rsidRPr="00C17B66">
      <w:pPr>
        <w:tabs>
          <w:tab w:pos="7849" w:val="left"/>
        </w:tabs>
        <w:jc w:val="both"/>
      </w:pPr>
    </w:p>
    <w:p w:rsidRDefault="008642CE" w:rsidP="008642CE" w:rsidR="008642CE" w:rsidRPr="00C17B66">
      <w:pPr>
        <w:tabs>
          <w:tab w:pos="7849" w:val="left"/>
        </w:tabs>
        <w:jc w:val="both"/>
      </w:pPr>
      <w:r w:rsidRPr="00C17B66">
        <w:t xml:space="preserve">II.7. HRVATSKA POŠTANSKA BANKA, dioničko društvo, Zagreb, </w:t>
      </w:r>
    </w:p>
    <w:p w:rsidRDefault="008642CE" w:rsidP="008642CE" w:rsidR="008642CE" w:rsidRPr="00C17B66">
      <w:pPr>
        <w:tabs>
          <w:tab w:pos="7849" w:val="left"/>
        </w:tabs>
        <w:jc w:val="both"/>
      </w:pPr>
      <w:r>
        <w:t xml:space="preserve">        </w:t>
      </w:r>
      <w:r w:rsidRPr="00C17B66">
        <w:t xml:space="preserve">Jurišićeva 4, OIB 87939104217    </w:t>
      </w:r>
      <w:r>
        <w:t xml:space="preserve"> </w:t>
      </w:r>
      <w:r w:rsidRPr="00C17B66">
        <w:t xml:space="preserve"> </w:t>
      </w:r>
      <w:r>
        <w:t xml:space="preserve">  </w:t>
      </w:r>
      <w:r w:rsidRPr="00C17B66">
        <w:t xml:space="preserve">  </w:t>
      </w:r>
      <w:r>
        <w:t xml:space="preserve">                                                      13.347.464,17</w:t>
      </w:r>
      <w:r w:rsidRPr="00C17B66">
        <w:t xml:space="preserve"> kn</w:t>
      </w:r>
    </w:p>
    <w:p w:rsidRDefault="008642CE" w:rsidP="008642CE" w:rsidR="008642CE">
      <w:pPr>
        <w:jc w:val="both"/>
      </w:pPr>
      <w:r>
        <w:t xml:space="preserve"> </w:t>
      </w:r>
    </w:p>
    <w:p w:rsidRDefault="00541C7B" w:rsidP="00541C7B" w:rsidR="00541C7B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8B4229">
        <w:t>12. veljače 2019</w:t>
      </w:r>
      <w:r w:rsidR="001706D5">
        <w:t>.</w:t>
      </w:r>
      <w:r w:rsidR="00B50EEB" w:rsidRPr="00267DA6">
        <w:t xml:space="preserve"> ispitane su sve prijavljene tražbine prema svojim iznosima i redu. </w:t>
      </w:r>
      <w:r w:rsidR="00D26C39" w:rsidRPr="00267DA6">
        <w:t>Stečajn</w:t>
      </w:r>
      <w:r w:rsidR="008B4229">
        <w:t>a</w:t>
      </w:r>
      <w:r w:rsidR="00D26C39" w:rsidRPr="00267DA6">
        <w:t xml:space="preserve"> upravitelj</w:t>
      </w:r>
      <w:r w:rsidR="008B4229">
        <w:t>ica</w:t>
      </w:r>
      <w:r w:rsidR="00D26C39" w:rsidRPr="00267DA6">
        <w:t xml:space="preserve"> prizna</w:t>
      </w:r>
      <w:r w:rsidR="008B4229">
        <w:t>la</w:t>
      </w:r>
      <w:r w:rsidR="00D26C39" w:rsidRPr="00267DA6">
        <w:t xml:space="preserve"> je </w:t>
      </w:r>
      <w:r w:rsidR="00B50EEB" w:rsidRPr="00267DA6">
        <w:t>tražbin</w:t>
      </w:r>
      <w:r w:rsidR="008B4229">
        <w:t>u</w:t>
      </w:r>
      <w:r w:rsidR="00B50EEB" w:rsidRPr="00267DA6">
        <w:t xml:space="preserve"> </w:t>
      </w:r>
      <w:r w:rsidR="008B74E3">
        <w:t>prvog višeg isplatnog reda, nave</w:t>
      </w:r>
      <w:r w:rsidR="00BF52EC">
        <w:t>den</w:t>
      </w:r>
      <w:r w:rsidR="008B4229">
        <w:t>u</w:t>
      </w:r>
      <w:r w:rsidR="00BF52EC">
        <w:t xml:space="preserve"> u točki I. izreke rješenja</w:t>
      </w:r>
      <w:r w:rsidR="00AA293F">
        <w:t xml:space="preserve"> u iznosu od </w:t>
      </w:r>
      <w:r w:rsidR="008B4229">
        <w:t>173.992,79</w:t>
      </w:r>
      <w:r w:rsidR="008B4229" w:rsidRPr="00C17B66">
        <w:t xml:space="preserve"> </w:t>
      </w:r>
      <w:r w:rsidR="001706D5" w:rsidRPr="00100B19">
        <w:t>kn</w:t>
      </w:r>
      <w:r w:rsidR="007E70A4">
        <w:t xml:space="preserve">, </w:t>
      </w:r>
      <w:r w:rsidR="008B74E3">
        <w:t xml:space="preserve">a </w:t>
      </w:r>
      <w:r w:rsidR="00B953E3">
        <w:t>isto tako prizna</w:t>
      </w:r>
      <w:r w:rsidR="008B4229">
        <w:t>la</w:t>
      </w:r>
      <w:r w:rsidR="00B953E3">
        <w:t xml:space="preserve"> je tražbine drugog višeg isplatnog reda, navedene u točki II. izreke ovog rješenja u ukupnom iznosu od </w:t>
      </w:r>
      <w:r w:rsidR="008B4229">
        <w:t>16.562.037,65</w:t>
      </w:r>
      <w:r w:rsidR="008B4229" w:rsidRPr="00C17B66">
        <w:t xml:space="preserve"> </w:t>
      </w:r>
      <w:r w:rsidR="00B953E3">
        <w:t xml:space="preserve">kn, a </w:t>
      </w:r>
      <w:r w:rsidR="008B74E3">
        <w:t>tako 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prvog </w:t>
      </w:r>
      <w:r w:rsidR="00B953E3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>Stoga je riješeno kao pod točk</w:t>
      </w:r>
      <w:r w:rsidR="00B953E3">
        <w:t>ama</w:t>
      </w:r>
      <w:r w:rsidR="008E1CB9">
        <w:t xml:space="preserve"> I. </w:t>
      </w:r>
      <w:r w:rsidR="00B953E3">
        <w:t xml:space="preserve">i II. </w:t>
      </w:r>
      <w:r w:rsidR="008E1CB9">
        <w:t xml:space="preserve">izreke ovog rješenja. </w:t>
      </w:r>
      <w:r w:rsidR="00673E68">
        <w:t xml:space="preserve"> </w:t>
      </w:r>
      <w:r w:rsidR="001706D5">
        <w:t xml:space="preserve"> </w:t>
      </w:r>
    </w:p>
    <w:p w:rsidRDefault="001706D5" w:rsidP="008C51C3" w:rsidR="009468B0" w:rsidRPr="00267DA6">
      <w:pPr>
        <w:ind w:firstLine="708"/>
        <w:jc w:val="both"/>
      </w:pPr>
      <w:r>
        <w:t xml:space="preserve"> </w:t>
      </w:r>
      <w:r w:rsidR="008B4229">
        <w:t xml:space="preserve">  </w:t>
      </w:r>
    </w:p>
    <w:p w:rsidRDefault="009468B0" w:rsidP="009468B0" w:rsidR="00B953E3">
      <w:pPr>
        <w:jc w:val="center"/>
      </w:pPr>
      <w:r w:rsidRPr="002032E7">
        <w:t>U Karlovcu</w:t>
      </w:r>
      <w:r w:rsidR="004A201D" w:rsidRPr="002032E7">
        <w:t xml:space="preserve"> </w:t>
      </w:r>
      <w:r w:rsidR="008B4229">
        <w:t>12. veljače 2019</w:t>
      </w:r>
      <w:r w:rsidR="00C30DA8">
        <w:t>.</w:t>
      </w:r>
      <w:r w:rsidRPr="002032E7">
        <w:t xml:space="preserve"> </w:t>
      </w:r>
    </w:p>
    <w:p w:rsidRDefault="002E55DF" w:rsidP="009468B0" w:rsidR="002E55DF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C30DA8">
        <w:t xml:space="preserve">                </w:t>
      </w:r>
      <w:r w:rsidR="000C46EC">
        <w:t>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812161" w:rsidP="009468B0" w:rsidR="00812161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F924FE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</w:t>
      </w:r>
      <w:r w:rsidR="008B4229">
        <w:t xml:space="preserve">objave ovog </w:t>
      </w:r>
      <w:r w:rsidR="004A201D" w:rsidRPr="00267DA6">
        <w:t>rješenja na</w:t>
      </w:r>
      <w:r w:rsidR="00C71058">
        <w:t xml:space="preserve"> mrežn</w:t>
      </w:r>
      <w:r w:rsidR="008B4229">
        <w:t>oj stranici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</w:t>
      </w:r>
    </w:p>
    <w:sectPr w:rsidSect="00F924FE" w:rsidR="0091049A" w:rsidRPr="00267DA6">
      <w:headerReference w:type="even" r:id="rId11"/>
      <w:headerReference w:type="default" r:id="rId12"/>
      <w:pgSz w:h="16838" w:w="11906"/>
      <w:pgMar w:gutter="0" w:footer="708" w:header="708" w:left="1417" w:bottom="1702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8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</w:t>
    </w:r>
    <w:r w:rsidR="008B4229" w:rsidRPr="00C17B66">
      <w:t>4 St-</w:t>
    </w:r>
    <w:r w:rsidR="008B4229">
      <w:t>2254</w:t>
    </w:r>
    <w:r w:rsidR="008B4229" w:rsidRPr="00C17B66">
      <w:t>/201</w:t>
    </w:r>
    <w:r w:rsidR="008B4229">
      <w:t>8-27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706D5"/>
    <w:rsid w:val="0017486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40DBD"/>
    <w:rsid w:val="00251412"/>
    <w:rsid w:val="002616DE"/>
    <w:rsid w:val="00264956"/>
    <w:rsid w:val="00265FCB"/>
    <w:rsid w:val="00267DA6"/>
    <w:rsid w:val="0027237A"/>
    <w:rsid w:val="00287A3A"/>
    <w:rsid w:val="002939D3"/>
    <w:rsid w:val="002B4CEF"/>
    <w:rsid w:val="002E3095"/>
    <w:rsid w:val="002E55DF"/>
    <w:rsid w:val="002E71E9"/>
    <w:rsid w:val="0030106D"/>
    <w:rsid w:val="00313BDB"/>
    <w:rsid w:val="003565B3"/>
    <w:rsid w:val="00374A53"/>
    <w:rsid w:val="00392297"/>
    <w:rsid w:val="003A6EC0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4D1C83"/>
    <w:rsid w:val="00504675"/>
    <w:rsid w:val="00505ABF"/>
    <w:rsid w:val="0050695B"/>
    <w:rsid w:val="0052783D"/>
    <w:rsid w:val="00541C7B"/>
    <w:rsid w:val="00562398"/>
    <w:rsid w:val="005646C8"/>
    <w:rsid w:val="005922DC"/>
    <w:rsid w:val="005B2412"/>
    <w:rsid w:val="005C24C0"/>
    <w:rsid w:val="005E3015"/>
    <w:rsid w:val="006007B5"/>
    <w:rsid w:val="00621C70"/>
    <w:rsid w:val="00643621"/>
    <w:rsid w:val="00650897"/>
    <w:rsid w:val="00660B8E"/>
    <w:rsid w:val="00673E68"/>
    <w:rsid w:val="006A7683"/>
    <w:rsid w:val="006B02A2"/>
    <w:rsid w:val="006B0440"/>
    <w:rsid w:val="006D2D5D"/>
    <w:rsid w:val="006D5A97"/>
    <w:rsid w:val="006D621E"/>
    <w:rsid w:val="006E19E2"/>
    <w:rsid w:val="006E5A28"/>
    <w:rsid w:val="006F485F"/>
    <w:rsid w:val="00725EF9"/>
    <w:rsid w:val="00764B48"/>
    <w:rsid w:val="00770120"/>
    <w:rsid w:val="00783E03"/>
    <w:rsid w:val="007C1F4C"/>
    <w:rsid w:val="007D34E0"/>
    <w:rsid w:val="007E70A4"/>
    <w:rsid w:val="0080578E"/>
    <w:rsid w:val="00812161"/>
    <w:rsid w:val="00816DDE"/>
    <w:rsid w:val="00834391"/>
    <w:rsid w:val="00844E28"/>
    <w:rsid w:val="00845C3F"/>
    <w:rsid w:val="008642CE"/>
    <w:rsid w:val="00871FD3"/>
    <w:rsid w:val="008748E1"/>
    <w:rsid w:val="0088799E"/>
    <w:rsid w:val="00893CE9"/>
    <w:rsid w:val="008A3BF4"/>
    <w:rsid w:val="008B4229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C78C0"/>
    <w:rsid w:val="009D3D71"/>
    <w:rsid w:val="009F0937"/>
    <w:rsid w:val="00A026F4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81753"/>
    <w:rsid w:val="00B84456"/>
    <w:rsid w:val="00B93ADE"/>
    <w:rsid w:val="00B953E3"/>
    <w:rsid w:val="00BA3D53"/>
    <w:rsid w:val="00BA6ECF"/>
    <w:rsid w:val="00BD2065"/>
    <w:rsid w:val="00BD3394"/>
    <w:rsid w:val="00BE6956"/>
    <w:rsid w:val="00BF52EC"/>
    <w:rsid w:val="00C07070"/>
    <w:rsid w:val="00C120CE"/>
    <w:rsid w:val="00C14D9F"/>
    <w:rsid w:val="00C30DA8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24F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174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8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8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8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8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174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8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8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8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8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St-2254/2018</izvorni_sadrzaj>
    <derivirana_varijabla naziv="DomainObject.Predmet.OznakaBroj_1">St-2254/2018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CONFIDA d.o.o. za inženjering, zastupanje, trgovinu i usluge u stečaju</izvorni_sadrzaj>
    <derivirana_varijabla naziv="DomainObject.Predmet.ProtustrankaFormated_1">  CONFIDA d.o.o. za inženjering, zastupanje, trgovinu i usluge u stečaju</derivirana_varijabla>
  </DomainObject.Predmet.ProtustrankaFormated>
  <DomainObject.Predmet.ProtustrankaFormatedOIB>
    <izvorni_sadrzaj>  CONFIDA d.o.o. za inženjering, zastupanje, trgovinu i usluge u stečaju, OIB 41254401403</izvorni_sadrzaj>
    <derivirana_varijabla naziv="DomainObject.Predmet.ProtustrankaFormatedOIB_1">  CONFIDA d.o.o. za inženjering, zastupanje, trgovinu i usluge u stečaju, OIB 41254401403</derivirana_varijabla>
  </DomainObject.Predmet.ProtustrankaFormatedOIB>
  <DomainObject.Predmet.ProtustrankaFormatedWithAdress>
    <izvorni_sadrzaj> CONFIDA d.o.o. za inženjering, zastupanje, trgovinu i usluge u stečaju, Podrebernica 12/A, 10000 Zagreb</izvorni_sadrzaj>
    <derivirana_varijabla naziv="DomainObject.Predmet.ProtustrankaFormatedWithAdress_1"> CONFIDA d.o.o. za inženjering, zastupanje, trgovinu i usluge u stečaju, Podrebernica 12/A, 10000 Zagreb</derivirana_varijabla>
  </DomainObject.Predmet.ProtustrankaFormatedWithAdress>
  <DomainObject.Predmet.ProtustrankaFormatedWithAdressOIB>
    <izvorni_sadrzaj> CONFIDA d.o.o. za inženjering, zastupanje, trgovinu i usluge u stečaju, OIB 41254401403, Podrebernica 12/A, 10000 Zagreb</izvorni_sadrzaj>
    <derivirana_varijabla naziv="DomainObject.Predmet.ProtustrankaFormatedWithAdressOIB_1"> CONFIDA d.o.o. za inženjering, zastupanje, trgovinu i usluge u stečaju, OIB 41254401403, Podrebernica 12/A, 10000 Zagreb</derivirana_varijabla>
  </DomainObject.Predmet.ProtustrankaFormatedWithAdressOIB>
  <DomainObject.Predmet.ProtustrankaWithAdress>
    <izvorni_sadrzaj>CONFIDA d.o.o. za inženjering, zastupanje, trgovinu i usluge u stečaju Podrebernica 12/A, 10000 Zagreb</izvorni_sadrzaj>
    <derivirana_varijabla naziv="DomainObject.Predmet.ProtustrankaWithAdress_1">CONFIDA d.o.o. za inženjering, zastupanje, trgovinu i usluge u stečaju Podrebernica 12/A, 10000 Zagreb</derivirana_varijabla>
  </DomainObject.Predmet.ProtustrankaWithAdress>
  <DomainObject.Predmet.ProtustrankaWithAdressOIB>
    <izvorni_sadrzaj>CONFIDA d.o.o. za inženjering, zastupanje, trgovinu i usluge u stečaju, OIB 41254401403, Podrebernica 12/A, 10000 Zagreb</izvorni_sadrzaj>
    <derivirana_varijabla naziv="DomainObject.Predmet.ProtustrankaWithAdressOIB_1">CONFIDA d.o.o. za inženjering, zastupanje, trgovinu i usluge u stečaju, OIB 41254401403, Podrebernica 12/A, 10000 Zagreb</derivirana_varijabla>
  </DomainObject.Predmet.ProtustrankaWithAdressOIB>
  <DomainObject.Predmet.ProtustrankaNazivFormated>
    <izvorni_sadrzaj>CONFIDA d.o.o. za inženjering, zastupanje, trgovinu i usluge u stečaju</izvorni_sadrzaj>
    <derivirana_varijabla naziv="DomainObject.Predmet.ProtustrankaNazivFormated_1">CONFIDA d.o.o. za inženjering, zastupanje, trgovinu i usluge u stečaju</derivirana_varijabla>
  </DomainObject.Predmet.ProtustrankaNazivFormated>
  <DomainObject.Predmet.ProtustrankaNazivFormatedOIB>
    <izvorni_sadrzaj>CONFIDA d.o.o. za inženjering, zastupanje, trgovinu i usluge u stečaju, OIB 41254401403</izvorni_sadrzaj>
    <derivirana_varijabla naziv="DomainObject.Predmet.ProtustrankaNazivFormatedOIB_1">CONFIDA d.o.o. za inženjering, zastupanje, trgovinu i usluge u stečaju, OIB 41254401403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CONFIDA d.o.o. za inženjering, zastupanje, trgovinu i usluge u stečaju</item>
    </izvorni_sadrzaj>
    <derivirana_varijabla naziv="DomainObject.Predmet.ProtuStrankaListFormated_1">
      <item>CONFIDA d.o.o. za inženjering, zastupanje, trgovinu i usluge u stečaju</item>
    </derivirana_varijabla>
  </DomainObject.Predmet.ProtuStrankaListFormated>
  <DomainObject.Predmet.ProtuStrankaListFormatedOIB>
    <izvorni_sadrzaj>
      <item>CONFIDA d.o.o. za inženjering, zastupanje, trgovinu i usluge u stečaju, OIB 41254401403</item>
    </izvorni_sadrzaj>
    <derivirana_varijabla naziv="DomainObject.Predmet.ProtuStrankaListFormatedOIB_1">
      <item>CONFIDA d.o.o. za inženjering, zastupanje, trgovinu i usluge u stečaju, OIB 41254401403</item>
    </derivirana_varijabla>
  </DomainObject.Predmet.ProtuStrankaListFormatedOIB>
  <DomainObject.Predmet.ProtuStrankaListFormatedWithAdress>
    <izvorni_sadrzaj>
      <item>CONFIDA d.o.o. za inženjering, zastupanje, trgovinu i usluge u stečaju, Podrebernica 12/A, 10000 Zagreb</item>
    </izvorni_sadrzaj>
    <derivirana_varijabla naziv="DomainObject.Predmet.ProtuStrankaListFormatedWithAdress_1">
      <item>CONFIDA d.o.o. za inženjering, zastupanje, trgovinu i usluge u stečaju, Podrebernica 12/A, 10000 Zagreb</item>
    </derivirana_varijabla>
  </DomainObject.Predmet.ProtuStrankaListFormatedWithAdress>
  <DomainObject.Predmet.ProtuStrankaListFormatedWithAdressOIB>
    <izvorni_sadrzaj>
      <item>CONFIDA d.o.o. za inženjering, zastupanje, trgovinu i usluge u stečaju, OIB 41254401403, Podrebernica 12/A, 10000 Zagreb</item>
    </izvorni_sadrzaj>
    <derivirana_varijabla naziv="DomainObject.Predmet.ProtuStrankaListFormatedWithAdressOIB_1">
      <item>CONFIDA d.o.o. za inženjering, zastupanje, trgovinu i usluge u stečaju, OIB 41254401403, Podrebernica 12/A, 10000 Zagreb</item>
    </derivirana_varijabla>
  </DomainObject.Predmet.ProtuStrankaListFormatedWithAdressOIB>
  <DomainObject.Predmet.ProtuStrankaListNazivFormated>
    <izvorni_sadrzaj>
      <item>CONFIDA d.o.o. za inženjering, zastupanje, trgovinu i usluge u stečaju</item>
    </izvorni_sadrzaj>
    <derivirana_varijabla naziv="DomainObject.Predmet.ProtuStrankaListNazivFormated_1">
      <item>CONFIDA d.o.o. za inženjering, zastupanje, trgovinu i usluge u stečaju</item>
    </derivirana_varijabla>
  </DomainObject.Predmet.ProtuStrankaListNazivFormated>
  <DomainObject.Predmet.ProtuStrankaListNazivFormatedOIB>
    <izvorni_sadrzaj>
      <item>CONFIDA d.o.o. za inženjering, zastupanje, trgovinu i usluge u stečaju, OIB 41254401403</item>
    </izvorni_sadrzaj>
    <derivirana_varijabla naziv="DomainObject.Predmet.ProtuStrankaListNazivFormatedOIB_1">
      <item>CONFIDA d.o.o. za inženjering, zastupanje, trgovinu i usluge u stečaju, OIB 41254401403</item>
    </derivirana_varijabla>
  </DomainObject.Predmet.ProtuStrankaListNazivFormatedOIB>
  <DomainObject.Predmet.OstaliListFormated>
    <izvorni_sadrzaj>
      <item>RH, MINISTARSTVO FINANCIJA, POREZNA UPRAVA</item>
      <item>ŽUPANIJSKO DRŽAVNO ODVJETNIŠTVO U ZAGREBU</item>
      <item>Božidar Andročec</item>
    </izvorni_sadrzaj>
    <derivirana_varijabla naziv="DomainObject.Predmet.OstaliListFormated_1">
      <item>RH, MINISTARSTVO FINANCIJA, POREZNA UPRAVA</item>
      <item>ŽUPANIJSKO DRŽAVNO ODVJETNIŠTVO U ZAGREBU</item>
      <item>Božidar Andročec</item>
    </derivirana_varijabla>
  </DomainObject.Predmet.OstaliListFormated>
  <DomainObject.Predmet.OstaliListFormatedOIB>
    <izvorni_sadrzaj>
      <item>RH, MINISTARSTVO FINANCIJA, POREZNA UPRAVA</item>
      <item>ŽUPANIJSKO DRŽAVNO ODVJETNIŠTVO U ZAGREBU</item>
      <item>Božidar Andročec, OIB 83914950228</item>
    </izvorni_sadrzaj>
    <derivirana_varijabla naziv="DomainObject.Predmet.OstaliListFormatedOIB_1">
      <item>RH, MINISTARSTVO FINANCIJA, POREZNA UPRAVA</item>
      <item>ŽUPANIJSKO DRŽAVNO ODVJETNIŠTVO U ZAGREBU</item>
      <item>Božidar Andročec, OIB 83914950228</item>
    </derivirana_varijabla>
  </DomainObject.Predmet.OstaliListFormatedOIB>
  <DomainObject.Predmet.OstaliListFormatedWithAdress>
    <izvorni_sadrzaj>
      <item>RH, MINISTARSTVO FINANCIJA, POREZNA UPRAVA</item>
      <item>ŽUPANIJSKO DRŽAVNO ODVJETNIŠTVO U ZAGREBU, Savska cesta 41, 10000 Zagreb</item>
      <item>Božidar Andročec, Podrebernica 12 A, 10000 Zagreb</item>
    </izvorni_sadrzaj>
    <derivirana_varijabla naziv="DomainObject.Predmet.OstaliListFormatedWithAdress_1">
      <item>RH, MINISTARSTVO FINANCIJA, POREZNA UPRAVA</item>
      <item>ŽUPANIJSKO DRŽAVNO ODVJETNIŠTVO U ZAGREBU, Savska cesta 41, 10000 Zagreb</item>
      <item>Božidar Andročec, Podrebernica 12 A, 10000 Zagreb</item>
    </derivirana_varijabla>
  </DomainObject.Predmet.OstaliListFormatedWithAdress>
  <DomainObject.Predmet.OstaliListFormatedWithAdressOIB>
    <izvorni_sadrzaj>
      <item>RH, MINISTARSTVO FINANCIJA, POREZNA UPRAVA</item>
      <item>ŽUPANIJSKO DRŽAVNO ODVJETNIŠTVO U ZAGREBU, Savska cesta 41, 10000 Zagreb</item>
      <item>Božidar Andročec, OIB 83914950228, Podrebernica 12 A, 10000 Zagreb</item>
    </izvorni_sadrzaj>
    <derivirana_varijabla naziv="DomainObject.Predmet.OstaliListFormatedWithAdressOIB_1">
      <item>RH, MINISTARSTVO FINANCIJA, POREZNA UPRAVA</item>
      <item>ŽUPANIJSKO DRŽAVNO ODVJETNIŠTVO U ZAGREBU, Savska cesta 41, 10000 Zagreb</item>
      <item>Božidar Andročec, OIB 83914950228, Podrebernica 12 A, 10000 Zagreb</item>
    </derivirana_varijabla>
  </DomainObject.Predmet.OstaliListFormatedWithAdressOIB>
  <DomainObject.Predmet.OstaliListNazivFormated>
    <izvorni_sadrzaj>
      <item>RH, MINISTARSTVO FINANCIJA, POREZNA UPRAVA</item>
      <item>ŽUPANIJSKO DRŽAVNO ODVJETNIŠTVO U ZAGREBU</item>
      <item>Božidar Andročec</item>
    </izvorni_sadrzaj>
    <derivirana_varijabla naziv="DomainObject.Predmet.OstaliListNazivFormated_1">
      <item>RH, MINISTARSTVO FINANCIJA, POREZNA UPRAVA</item>
      <item>ŽUPANIJSKO DRŽAVNO ODVJETNIŠTVO U ZAGREBU</item>
      <item>Božidar Andročec</item>
    </derivirana_varijabla>
  </DomainObject.Predmet.OstaliListNazivFormated>
  <DomainObject.Predmet.OstaliListNazivFormatedOIB>
    <izvorni_sadrzaj>
      <item>RH, MINISTARSTVO FINANCIJA, POREZNA UPRAVA</item>
      <item>ŽUPANIJSKO DRŽAVNO ODVJETNIŠTVO U ZAGREBU</item>
      <item>Božidar Andročec, OIB 83914950228</item>
    </izvorni_sadrzaj>
    <derivirana_varijabla naziv="DomainObject.Predmet.OstaliListNazivFormatedOIB_1">
      <item>RH, MINISTARSTVO FINANCIJA, POREZNA UPRAVA</item>
      <item>ŽUPANIJSKO DRŽAVNO ODVJETNIŠTVO U ZAGREBU</item>
      <item>Božidar Andročec, OIB 83914950228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CONFIDA d.o.o. za inženjering, zastupanje, trgovinu i usluge u stečaju</izvorni_sadrzaj>
    <derivirana_varijabla naziv="DomainObject.Predmet.ProtustrankaIDrugi_1">CONFIDA d.o.o. za inženjering, zastupanje, trgovinu i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CONFIDA d.o.o. za inženjering, zastupanje, trgovinu i usluge u stečaju, OIB 41254401403, Podrebernica 12/A, 10000 Zagreb</izvorni_sadrzaj>
    <derivirana_varijabla naziv="DomainObject.Predmet.ProtustrankaIDrugiAdressOIB_1">CONFIDA d.o.o. za inženjering, zastupanje, trgovinu i usluge u stečaju, OIB 41254401403, Podrebernica 12/A,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CONFIDA d.o.o. za inženjering, zastupanje, trgovinu i usluge u stečaju</item>
      <item>FINA Regionalni centar Zagreb</item>
      <item>RH, MINISTARSTVO FINANCIJA, POREZNA UPRAVA</item>
      <item>ŽUPANIJSKO DRŽAVNO ODVJETNIŠTVO U ZAGREBU</item>
      <item>Božidar Andročec</item>
    </izvorni_sadrzaj>
    <derivirana_varijabla naziv="DomainObject.Predmet.SudioniciListNaziv_1">
      <item>CONFIDA d.o.o. za inženjering, zastupanje, trgovinu i usluge u stečaju</item>
      <item>FINA Regionalni centar Zagreb</item>
      <item>RH, MINISTARSTVO FINANCIJA, POREZNA UPRAVA</item>
      <item>ŽUPANIJSKO DRŽAVNO ODVJETNIŠTVO U ZAGREBU</item>
      <item>Božidar Andročec</item>
    </derivirana_varijabla>
  </DomainObject.Predmet.SudioniciListNaziv>
  <DomainObject.Predmet.SudioniciListAdressOIB>
    <izvorni_sadrzaj>
      <item>CONFIDA d.o.o. za inženjering, zastupanje, trgovinu i usluge u stečaju, OIB 41254401403, Podrebernica 12/A,10000 Zagreb</item>
      <item>FINA Regionalni centar Zagreb, OIB 85821130368, Trg svibanjskih žrtava 1995. br. 1,10000 Zagreb</item>
      <item>RH, MINISTARSTVO FINANCIJA, POREZNA UPRAVA</item>
      <item>ŽUPANIJSKO DRŽAVNO ODVJETNIŠTVO U ZAGREBU, Savska cesta 41,10000 Zagreb</item>
      <item>Božidar Andročec, OIB 83914950228, Podrebernica 12 A,10000 Zagreb</item>
    </izvorni_sadrzaj>
    <derivirana_varijabla naziv="DomainObject.Predmet.SudioniciListAdressOIB_1">
      <item>CONFIDA d.o.o. za inženjering, zastupanje, trgovinu i usluge u stečaju, OIB 41254401403, Podrebernica 12/A,10000 Zagreb</item>
      <item>FINA Regionalni centar Zagreb, OIB 85821130368, Trg svibanjskih žrtava 1995. br. 1,10000 Zagreb</item>
      <item>RH, MINISTARSTVO FINANCIJA, POREZNA UPRAVA</item>
      <item>ŽUPANIJSKO DRŽAVNO ODVJETNIŠTVO U ZAGREBU, Savska cesta 41,10000 Zagreb</item>
      <item>Božidar Andročec, OIB 83914950228, Podrebernica 12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41254401403</item>
      <item>, OIB 85821130368</item>
      <item>, OIB null</item>
      <item>, OIB null</item>
      <item>, OIB 83914950228</item>
    </izvorni_sadrzaj>
    <derivirana_varijabla naziv="DomainObject.Predmet.SudioniciListNazivOIB_1">
      <item>, OIB 41254401403</item>
      <item>, OIB 85821130368</item>
      <item>, OIB null</item>
      <item>, OIB null</item>
      <item>, OIB 83914950228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St-2254/2018-17</izvorni_sadrzaj>
    <derivirana_varijabla naziv="DomainObject.PredzadnjaOdlukaIzPredmeta.Oznaka_1">St-2254/2018-17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5DBA78-F4D5-40D4-A8BF-EB2333CCC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2343</properties:Characters>
  <properties:Lines>76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2019-02-12T11:46:00Z</dcterms:created>
  <dc:creator>Korisnik</dc:creator>
  <cp:lastModifiedBy>Renata Klokočki</cp:lastModifiedBy>
  <cp:lastPrinted>2019-02-12T11:48:00Z</cp:lastPrinted>
  <dcterms:modified xmlns:xsi="http://www.w3.org/2001/XMLSchema-instance" xsi:type="dcterms:W3CDTF">2019-02-12T11:50:00Z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TRAŽBINAMA-CONFIDA.docx)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