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a2df" w14:paraId="30aa2d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D873B1">
        <w:rPr>
          <w:rFonts w:hAnsi="Times New Roman" w:ascii="Times New Roman"/>
        </w:rPr>
        <w:t>5163</w:t>
      </w:r>
      <w:r w:rsidRPr="0001633E">
        <w:rPr>
          <w:rFonts w:hAnsi="Times New Roman" w:ascii="Times New Roman"/>
        </w:rPr>
        <w:t>/1</w:t>
      </w:r>
      <w:r w:rsidR="00D873B1">
        <w:rPr>
          <w:rFonts w:hAnsi="Times New Roman" w:ascii="Times New Roman"/>
        </w:rPr>
        <w:t>5</w:t>
      </w:r>
      <w:r w:rsidR="00776504">
        <w:rPr>
          <w:rFonts w:hAnsi="Times New Roman" w:ascii="Times New Roman"/>
        </w:rPr>
        <w:t>-</w:t>
      </w:r>
      <w:r w:rsidR="00206999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AF7FB0">
        <w:rPr>
          <w:rFonts w:hAnsi="Times New Roman" w:ascii="Times New Roman"/>
        </w:rPr>
        <w:t>TURISTIČKA AGENCIJA LATERNA SISAK d.o.o., Sisak, Gustava Krkleca 15</w:t>
      </w:r>
      <w:r w:rsidR="00E97E6E">
        <w:rPr>
          <w:rFonts w:hAnsi="Times New Roman" w:ascii="Times New Roman"/>
        </w:rPr>
        <w:t xml:space="preserve">, </w:t>
      </w:r>
      <w:r w:rsidR="00725801" w:rsidRPr="0001633E">
        <w:rPr>
          <w:rFonts w:hAnsi="Times New Roman" w:ascii="Times New Roman"/>
        </w:rPr>
        <w:t xml:space="preserve">OIB </w:t>
      </w:r>
      <w:r w:rsidR="00AF7FB0">
        <w:rPr>
          <w:rFonts w:hAnsi="Times New Roman" w:ascii="Times New Roman"/>
        </w:rPr>
        <w:t>70152865901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2A2813">
        <w:rPr>
          <w:rFonts w:hAnsi="Times New Roman" w:ascii="Times New Roman"/>
        </w:rPr>
        <w:t>Ivoru Galetiću, Sisak, Marka Marulića 24</w:t>
      </w:r>
      <w:r w:rsidR="00545BF7">
        <w:rPr>
          <w:rFonts w:hAnsi="Times New Roman" w:ascii="Times New Roman"/>
        </w:rPr>
        <w:t>,</w:t>
      </w:r>
      <w:r w:rsidR="00115745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OIB </w:t>
      </w:r>
      <w:r w:rsidR="002A2813">
        <w:rPr>
          <w:rFonts w:hAnsi="Times New Roman" w:ascii="Times New Roman"/>
        </w:rPr>
        <w:t>38440245467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2A2813">
        <w:rPr>
          <w:rFonts w:hAnsi="Times New Roman" w:ascii="Times New Roman"/>
          <w:color w:val="000000"/>
        </w:rPr>
        <w:t>1-5163</w:t>
      </w:r>
      <w:r w:rsidRPr="0001633E">
        <w:rPr>
          <w:rFonts w:hAnsi="Times New Roman" w:ascii="Times New Roman"/>
          <w:color w:val="000000"/>
        </w:rPr>
        <w:t>1</w:t>
      </w:r>
      <w:r w:rsidR="002A2813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2A2813">
        <w:rPr>
          <w:rFonts w:hAnsi="Times New Roman" w:ascii="Times New Roman"/>
          <w:color w:val="000000"/>
        </w:rPr>
        <w:t>001-5163</w:t>
      </w:r>
      <w:r w:rsidRPr="0001633E">
        <w:rPr>
          <w:rFonts w:hAnsi="Times New Roman" w:ascii="Times New Roman"/>
          <w:color w:val="000000"/>
        </w:rPr>
        <w:t>1</w:t>
      </w:r>
      <w:r w:rsidR="002A2813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296EA0" w:rsidRPr="00296EA0">
        <w:rPr>
          <w:rFonts w:hAnsi="Times New Roman" w:ascii="Times New Roman"/>
        </w:rPr>
        <w:t xml:space="preserve"> </w:t>
      </w:r>
      <w:r w:rsidR="00296EA0">
        <w:rPr>
          <w:rFonts w:hAnsi="Times New Roman" w:ascii="Times New Roman"/>
        </w:rPr>
        <w:t xml:space="preserve">TURISTIČKA AGENCIJA LATERNA SISAK d.o.o., Sisak, Gustava Krkleca 15, </w:t>
      </w:r>
      <w:r w:rsidR="00296EA0" w:rsidRPr="0001633E">
        <w:rPr>
          <w:rFonts w:hAnsi="Times New Roman" w:ascii="Times New Roman"/>
        </w:rPr>
        <w:t xml:space="preserve">OIB </w:t>
      </w:r>
      <w:r w:rsidR="00296EA0">
        <w:rPr>
          <w:rFonts w:hAnsi="Times New Roman" w:ascii="Times New Roman"/>
        </w:rPr>
        <w:t>70152865901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F74" w:rsidP="00481288" w:rsidR="00DF0F74">
      <w:r>
        <w:separator/>
      </w:r>
    </w:p>
  </w:endnote>
  <w:endnote w:id="0" w:type="continuationSeparator">
    <w:p w:rsidRDefault="00DF0F74" w:rsidP="00481288" w:rsidR="00DF0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F74" w:rsidP="00481288" w:rsidR="00DF0F74">
      <w:r>
        <w:separator/>
      </w:r>
    </w:p>
  </w:footnote>
  <w:footnote w:id="0" w:type="continuationSeparator">
    <w:p w:rsidRDefault="00DF0F74" w:rsidP="00481288" w:rsidR="00DF0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99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296EA0">
      <w:rPr>
        <w:rFonts w:hAnsi="Times New Roman" w:ascii="Times New Roman"/>
      </w:rPr>
      <w:t>5163/15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846FF"/>
    <w:rsid w:val="000960D2"/>
    <w:rsid w:val="000965A0"/>
    <w:rsid w:val="000A21CB"/>
    <w:rsid w:val="000A62B5"/>
    <w:rsid w:val="000E45C2"/>
    <w:rsid w:val="00100C07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F56F3"/>
    <w:rsid w:val="00206999"/>
    <w:rsid w:val="002210FA"/>
    <w:rsid w:val="00245AF4"/>
    <w:rsid w:val="002734FB"/>
    <w:rsid w:val="00296EA0"/>
    <w:rsid w:val="002A2813"/>
    <w:rsid w:val="002A2A5D"/>
    <w:rsid w:val="002A465C"/>
    <w:rsid w:val="002A71E0"/>
    <w:rsid w:val="003150EC"/>
    <w:rsid w:val="00351E56"/>
    <w:rsid w:val="003547DA"/>
    <w:rsid w:val="00380E63"/>
    <w:rsid w:val="003F3A1D"/>
    <w:rsid w:val="004377CF"/>
    <w:rsid w:val="00461F03"/>
    <w:rsid w:val="00481288"/>
    <w:rsid w:val="00492D49"/>
    <w:rsid w:val="004D7978"/>
    <w:rsid w:val="004E0EBF"/>
    <w:rsid w:val="004F2939"/>
    <w:rsid w:val="004F62E3"/>
    <w:rsid w:val="00503B0C"/>
    <w:rsid w:val="005166BC"/>
    <w:rsid w:val="00545BF7"/>
    <w:rsid w:val="00583CA4"/>
    <w:rsid w:val="00591698"/>
    <w:rsid w:val="005B7CEB"/>
    <w:rsid w:val="005E767F"/>
    <w:rsid w:val="005F0382"/>
    <w:rsid w:val="00601921"/>
    <w:rsid w:val="00645AD7"/>
    <w:rsid w:val="006E05FD"/>
    <w:rsid w:val="00725801"/>
    <w:rsid w:val="00727293"/>
    <w:rsid w:val="007342BD"/>
    <w:rsid w:val="00764397"/>
    <w:rsid w:val="00776504"/>
    <w:rsid w:val="007D1D12"/>
    <w:rsid w:val="00811BCB"/>
    <w:rsid w:val="0086652E"/>
    <w:rsid w:val="008A4D94"/>
    <w:rsid w:val="008A7934"/>
    <w:rsid w:val="008C13A4"/>
    <w:rsid w:val="0093095C"/>
    <w:rsid w:val="00954522"/>
    <w:rsid w:val="009B023E"/>
    <w:rsid w:val="009B0AD6"/>
    <w:rsid w:val="009B0DAF"/>
    <w:rsid w:val="009B574E"/>
    <w:rsid w:val="009C521A"/>
    <w:rsid w:val="009C6EA3"/>
    <w:rsid w:val="009F0A95"/>
    <w:rsid w:val="00A03E42"/>
    <w:rsid w:val="00A4307A"/>
    <w:rsid w:val="00A53233"/>
    <w:rsid w:val="00A55E9A"/>
    <w:rsid w:val="00A7013D"/>
    <w:rsid w:val="00A83AA8"/>
    <w:rsid w:val="00A902DC"/>
    <w:rsid w:val="00AB1A59"/>
    <w:rsid w:val="00AD020D"/>
    <w:rsid w:val="00AD0D49"/>
    <w:rsid w:val="00AE156E"/>
    <w:rsid w:val="00AE3079"/>
    <w:rsid w:val="00AF7FB0"/>
    <w:rsid w:val="00B013BA"/>
    <w:rsid w:val="00B0699D"/>
    <w:rsid w:val="00B13B4C"/>
    <w:rsid w:val="00B22578"/>
    <w:rsid w:val="00B26EED"/>
    <w:rsid w:val="00B50C4E"/>
    <w:rsid w:val="00B65BB3"/>
    <w:rsid w:val="00B92F0B"/>
    <w:rsid w:val="00BB034A"/>
    <w:rsid w:val="00BC4A14"/>
    <w:rsid w:val="00BE66CF"/>
    <w:rsid w:val="00C20831"/>
    <w:rsid w:val="00C242A1"/>
    <w:rsid w:val="00C80A08"/>
    <w:rsid w:val="00C81150"/>
    <w:rsid w:val="00C90CE9"/>
    <w:rsid w:val="00C92DEE"/>
    <w:rsid w:val="00CA0FFB"/>
    <w:rsid w:val="00CB675B"/>
    <w:rsid w:val="00CD25C5"/>
    <w:rsid w:val="00CF1A6A"/>
    <w:rsid w:val="00D271E4"/>
    <w:rsid w:val="00D36065"/>
    <w:rsid w:val="00D51200"/>
    <w:rsid w:val="00D5258E"/>
    <w:rsid w:val="00D873B1"/>
    <w:rsid w:val="00D947EA"/>
    <w:rsid w:val="00DF0F74"/>
    <w:rsid w:val="00DF3CA9"/>
    <w:rsid w:val="00DF6CE5"/>
    <w:rsid w:val="00E32F34"/>
    <w:rsid w:val="00E5041D"/>
    <w:rsid w:val="00E63447"/>
    <w:rsid w:val="00E7613F"/>
    <w:rsid w:val="00E90636"/>
    <w:rsid w:val="00E97E6E"/>
    <w:rsid w:val="00EC0460"/>
    <w:rsid w:val="00EC24C2"/>
    <w:rsid w:val="00ED1090"/>
    <w:rsid w:val="00ED36BD"/>
    <w:rsid w:val="00F06E29"/>
    <w:rsid w:val="00F27C2D"/>
    <w:rsid w:val="00F344A8"/>
    <w:rsid w:val="00F36F6B"/>
    <w:rsid w:val="00F4154A"/>
    <w:rsid w:val="00F44E63"/>
    <w:rsid w:val="00F627F7"/>
    <w:rsid w:val="00F6347A"/>
    <w:rsid w:val="00F63E94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0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0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St-5163/2015-4</izvorni_sadrzaj>
    <derivirana_varijabla naziv="DomainObject.Oznaka_1">St-5163/2015-4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5163</izvorni_sadrzaj>
    <derivirana_varijabla naziv="DomainObject.Predmet.Broj_1">5163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St-5163/2015</izvorni_sadrzaj>
    <derivirana_varijabla naziv="DomainObject.Predmet.OznakaBroj_1">St-5163/2015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LATERNA SISAK d.o.o. zastupanog po punomoćniku Ivor Galetić</izvorni_sadrzaj>
    <derivirana_varijabla naziv="DomainObject.Predmet.ProtustrankaFormated_1">  TURISTIČKA AGENCIJA LATERNA SISAK d.o.o. zastupanog po punomoćniku Ivor Galetić</derivirana_varijabla>
  </DomainObject.Predmet.ProtustrankaFormated>
  <DomainObject.Predmet.ProtustrankaFormatedOIB>
    <izvorni_sadrzaj>  TURISTIČKA AGENCIJA LATERNA SISAK d.o.o., OIB 70152865901 zastupanog po punomoćniku Ivor Galetić</izvorni_sadrzaj>
    <derivirana_varijabla naziv="DomainObject.Predmet.ProtustrankaFormatedOIB_1">  TURISTIČKA AGENCIJA LATERNA SISAK d.o.o., OIB 70152865901 zastupanog po punomoćniku Ivor Galetić</derivirana_varijabla>
  </DomainObject.Predmet.ProtustrankaFormatedOIB>
  <DomainObject.Predmet.ProtustrankaFormatedWithAdress>
    <izvorni_sadrzaj> TURISTIČKA AGENCIJA LATERNA SISAK d.o.o., Gustava Krkleca 15, 44000 Sisak zastupanog po punomoćniku Ivor Galetić</izvorni_sadrzaj>
    <derivirana_varijabla naziv="DomainObject.Predmet.ProtustrankaFormatedWithAdress_1"> TURISTIČKA AGENCIJA LATERNA SISAK d.o.o., Gustava Krkleca 15, 44000 Sisak zastupanog po punomoćniku Ivor Galetić</derivirana_varijabla>
  </DomainObject.Predmet.ProtustrankaFormatedWithAdress>
  <DomainObject.Predmet.ProtustrankaFormatedWithAdressOIB>
    <izvorni_sadrzaj> TURISTIČKA AGENCIJA LATERNA SISAK d.o.o., OIB 70152865901, Gustava Krkleca 15, 44000 Sisak zastupanog po punomoćniku Ivor Galetić</izvorni_sadrzaj>
    <derivirana_varijabla naziv="DomainObject.Predmet.ProtustrankaFormatedWithAdressOIB_1"> TURISTIČKA AGENCIJA LATERNA SISAK d.o.o., OIB 70152865901, Gustava Krkleca 15, 44000 Sisak zastupanog po punomoćniku Ivor Galetić</derivirana_varijabla>
  </DomainObject.Predmet.ProtustrankaFormatedWithAdressOIB>
  <DomainObject.Predmet.ProtustrankaWithAdress>
    <izvorni_sadrzaj>TURISTIČKA AGENCIJA LATERNA SISAK d.o.o. Gustava Krkleca 15, 44000 Sisak</izvorni_sadrzaj>
    <derivirana_varijabla naziv="DomainObject.Predmet.ProtustrankaWithAdress_1">TURISTIČKA AGENCIJA LATERNA SISAK d.o.o. Gustava Krkleca 15, 44000 Sisak</derivirana_varijabla>
  </DomainObject.Predmet.ProtustrankaWithAdress>
  <DomainObject.Predmet.ProtustrankaWithAdressOIB>
    <izvorni_sadrzaj>TURISTIČKA AGENCIJA LATERNA SISAK d.o.o., OIB 70152865901, Gustava Krkleca 15, 44000 Sisak</izvorni_sadrzaj>
    <derivirana_varijabla naziv="DomainObject.Predmet.ProtustrankaWithAdressOIB_1">TURISTIČKA AGENCIJA LATERNA SISAK d.o.o., OIB 70152865901, Gustava Krkleca 15, 44000 Sisak</derivirana_varijabla>
  </DomainObject.Predmet.ProtustrankaWithAdressOIB>
  <DomainObject.Predmet.ProtustrankaNazivFormated>
    <izvorni_sadrzaj>TURISTIČKA AGENCIJA LATERNA SISAK d.o.o.</izvorni_sadrzaj>
    <derivirana_varijabla naziv="DomainObject.Predmet.ProtustrankaNazivFormated_1">TURISTIČKA AGENCIJA LATERNA SISAK d.o.o.</derivirana_varijabla>
  </DomainObject.Predmet.ProtustrankaNazivFormated>
  <DomainObject.Predmet.ProtustrankaNazivFormatedOIB>
    <izvorni_sadrzaj>TURISTIČKA AGENCIJA LATERNA SISAK d.o.o., OIB 70152865901</izvorni_sadrzaj>
    <derivirana_varijabla naziv="DomainObject.Predmet.ProtustrankaNazivFormatedOIB_1">TURISTIČKA AGENCIJA LATERNA SISAK d.o.o., OIB 70152865901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AGENCIJA LATERNA SISAK d.o.o. zastupanog po punomoćniku Ivor Galetić</item>
    </izvorni_sadrzaj>
    <derivirana_varijabla naziv="DomainObject.Predmet.ProtuStrankaListFormated_1">
      <item>TURISTIČKA AGENCIJA LATERNA SISAK d.o.o. zastupanog po punomoćniku Ivor Galetić</item>
    </derivirana_varijabla>
  </DomainObject.Predmet.ProtuStrankaListFormated>
  <DomainObject.Predmet.ProtuStrankaListFormatedOIB>
    <izvorni_sadrzaj>
      <item>TURISTIČKA AGENCIJA LATERNA SISAK d.o.o., OIB 70152865901 zastupanog po punomoćniku Ivor Galetić</item>
    </izvorni_sadrzaj>
    <derivirana_varijabla naziv="DomainObject.Predmet.ProtuStrankaListFormatedOIB_1">
      <item>TURISTIČKA AGENCIJA LATERNA SISAK d.o.o., OIB 70152865901 zastupanog po punomoćniku Ivor Galetić</item>
    </derivirana_varijabla>
  </DomainObject.Predmet.ProtuStrankaListFormatedOIB>
  <DomainObject.Predmet.ProtuStrankaListFormatedWithAdress>
    <izvorni_sadrzaj>
      <item>TURISTIČKA AGENCIJA LATERNA SISAK d.o.o., Gustava Krkleca 15, 44000 Sisak zastupanog po punomoćniku Ivor Galetić</item>
    </izvorni_sadrzaj>
    <derivirana_varijabla naziv="DomainObject.Predmet.ProtuStrankaListFormatedWithAdress_1">
      <item>TURISTIČKA AGENCIJA LATERNA SISAK d.o.o., Gustava Krkleca 15, 44000 Sisak zastupanog po punomoćniku Ivor Galetić</item>
    </derivirana_varijabla>
  </DomainObject.Predmet.ProtuStrankaListFormatedWithAdress>
  <DomainObject.Predmet.ProtuStrankaListFormatedWithAdressOIB>
    <izvorni_sadrzaj>
      <item>TURISTIČKA AGENCIJA LATERNA SISAK d.o.o., OIB 70152865901, Gustava Krkleca 15, 44000 Sisak zastupanog po punomoćniku Ivor Galetić</item>
    </izvorni_sadrzaj>
    <derivirana_varijabla naziv="DomainObject.Predmet.ProtuStrankaListFormatedWithAdressOIB_1">
      <item>TURISTIČKA AGENCIJA LATERNA SISAK d.o.o., OIB 70152865901, Gustava Krkleca 15, 44000 Sisak zastupanog po punomoćniku Ivor Galetić</item>
    </derivirana_varijabla>
  </DomainObject.Predmet.ProtuStrankaListFormatedWithAdressOIB>
  <DomainObject.Predmet.ProtuStrankaListNazivFormated>
    <izvorni_sadrzaj>
      <item>TURISTIČKA AGENCIJA LATERNA SISAK d.o.o.</item>
    </izvorni_sadrzaj>
    <derivirana_varijabla naziv="DomainObject.Predmet.ProtuStrankaListNazivFormated_1">
      <item>TURISTIČKA AGENCIJA LATERNA SISAK d.o.o.</item>
    </derivirana_varijabla>
  </DomainObject.Predmet.ProtuStrankaListNazivFormated>
  <DomainObject.Predmet.ProtuStrankaListNazivFormatedOIB>
    <izvorni_sadrzaj>
      <item>TURISTIČKA AGENCIJA LATERNA SISAK d.o.o., OIB 70152865901</item>
    </izvorni_sadrzaj>
    <derivirana_varijabla naziv="DomainObject.Predmet.ProtuStrankaListNazivFormatedOIB_1">
      <item>TURISTIČKA AGENCIJA LATERNA SISAK d.o.o., OIB 70152865901</item>
    </derivirana_varijabla>
  </DomainObject.Predmet.ProtuStrankaListNazivFormatedOIB>
  <DomainObject.Predmet.OstaliListFormated>
    <izvorni_sadrzaj>
      <item>Ivor Galetić punomoćnik sudionika u postupku TURISTIČKA AGENCIJA LATERNA SISAK d.o.o.</item>
    </izvorni_sadrzaj>
    <derivirana_varijabla naziv="DomainObject.Predmet.OstaliListFormated_1">
      <item>Ivor Galetić punomoćnik sudionika u postupku TURISTIČKA AGENCIJA LATERNA SISAK d.o.o.</item>
    </derivirana_varijabla>
  </DomainObject.Predmet.OstaliListFormated>
  <DomainObject.Predmet.OstaliListFormatedOIB>
    <izvorni_sadrzaj>
      <item>Ivor Galetić, OIB 38440245467 punomoćnik sudionika u postupku TURISTIČKA AGENCIJA LATERNA SISAK d.o.o.</item>
    </izvorni_sadrzaj>
    <derivirana_varijabla naziv="DomainObject.Predmet.OstaliListFormatedOIB_1">
      <item>Ivor Galetić, OIB 38440245467 punomoćnik sudionika u postupku TURISTIČKA AGENCIJA LATERNA SISAK d.o.o.</item>
    </derivirana_varijabla>
  </DomainObject.Predmet.OstaliListFormatedOIB>
  <DomainObject.Predmet.OstaliListFormatedWithAdress>
    <izvorni_sadrzaj>
      <item>Ivor Galetić, Marka Marulića 24, 44000 Sisak punomoćnik sudionika u postupku TURISTIČKA AGENCIJA LATERNA SISAK d.o.o.</item>
    </izvorni_sadrzaj>
    <derivirana_varijabla naziv="DomainObject.Predmet.OstaliListFormatedWithAdress_1">
      <item>Ivor Galetić, Marka Marulića 24, 44000 Sisak punomoćnik sudionika u postupku TURISTIČKA AGENCIJA LATERNA SISAK d.o.o.</item>
    </derivirana_varijabla>
  </DomainObject.Predmet.OstaliListFormatedWithAdress>
  <DomainObject.Predmet.OstaliListFormatedWithAdressOIB>
    <izvorni_sadrzaj>
      <item>Ivor Galetić, OIB 38440245467, Marka Marulića 24, 44000 Sisak punomoćnik sudionika u postupku TURISTIČKA AGENCIJA LATERNA SISAK d.o.o.</item>
    </izvorni_sadrzaj>
    <derivirana_varijabla naziv="DomainObject.Predmet.OstaliListFormatedWithAdressOIB_1">
      <item>Ivor Galetić, OIB 38440245467, Marka Marulića 24, 44000 Sisak punomoćnik sudionika u postupku TURISTIČKA AGENCIJA LATERNA SISAK d.o.o.</item>
    </derivirana_varijabla>
  </DomainObject.Predmet.OstaliListFormatedWithAdressOIB>
  <DomainObject.Predmet.OstaliListNazivFormated>
    <izvorni_sadrzaj>
      <item>Ivor Galetić</item>
    </izvorni_sadrzaj>
    <derivirana_varijabla naziv="DomainObject.Predmet.OstaliListNazivFormated_1">
      <item>Ivor Galetić</item>
    </derivirana_varijabla>
  </DomainObject.Predmet.OstaliListNazivFormated>
  <DomainObject.Predmet.OstaliListNazivFormatedOIB>
    <izvorni_sadrzaj>
      <item>Ivor Galetić, OIB 38440245467</item>
    </izvorni_sadrzaj>
    <derivirana_varijabla naziv="DomainObject.Predmet.OstaliListNazivFormatedOIB_1">
      <item>Ivor Galetić, OIB 38440245467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St-5163/2015-4</izvorni_sadrzaj>
    <derivirana_varijabla naziv="DomainObject.PoslovniBrojDokumenta_1">St-5163/2015-4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AGENCIJA LATERNA SISAK d.o.o.</izvorni_sadrzaj>
    <derivirana_varijabla naziv="DomainObject.Predmet.ProtustrankaIDrugi_1">TURISTIČKA AGENCIJA LATERNA SISAK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TURISTIČKA AGENCIJA LATERNA SISAK d.o.o., OIB 70152865901, Gustava Krkleca 15, 44000 Sisak</izvorni_sadrzaj>
    <derivirana_varijabla naziv="DomainObject.Predmet.ProtustrankaIDrugiAdressOIB_1">TURISTIČKA AGENCIJA LATERNA SISAK d.o.o., OIB 70152865901, Gustava Krkleca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LATERNA SISAK d.o.o.</item>
      <item>FINA Regionalni centar Zagreb</item>
      <item>Ivor Galetić</item>
    </izvorni_sadrzaj>
    <derivirana_varijabla naziv="DomainObject.Predmet.SudioniciListNaziv_1">
      <item>TURISTIČKA AGENCIJA LATERNA SISAK d.o.o.</item>
      <item>FINA Regionalni centar Zagreb</item>
      <item>Ivor Galetić</item>
    </derivirana_varijabla>
  </DomainObject.Predmet.SudioniciListNaziv>
  <DomainObject.Predmet.SudioniciListAdressOIB>
    <izvorni_sadrzaj>
      <item>TURISTIČKA AGENCIJA LATERNA SISAK d.o.o., OIB 70152865901, Gustava Krkleca 15,44000 Sisak</item>
      <item>FINA Regionalni centar Zagreb, OIB 85821130368, Trg svibanjskih žrtava 1995. br.1,10000 Zagreb</item>
      <item>Ivor Galetić, OIB 38440245467, Marka Marulića 24,44000 Sisak</item>
    </izvorni_sadrzaj>
    <derivirana_varijabla naziv="DomainObject.Predmet.SudioniciListAdressOIB_1">
      <item>TURISTIČKA AGENCIJA LATERNA SISAK d.o.o., OIB 70152865901, Gustava Krkleca 15,44000 Sisak</item>
      <item>FINA Regionalni centar Zagreb, OIB 85821130368, Trg svibanjskih žrtava 1995. br.1,10000 Zagreb</item>
      <item>Ivor Galetić, OIB 38440245467, Marka Marulića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70152865901</item>
      <item>, OIB 85821130368</item>
      <item>, OIB 38440245467</item>
    </izvorni_sadrzaj>
    <derivirana_varijabla naziv="DomainObject.Predmet.SudioniciListNazivOIB_1">
      <item>, OIB 70152865901</item>
      <item>, OIB 85821130368</item>
      <item>, OIB 38440245467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2E81B-666C-481D-B376-51F5B8CCD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3090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2016-10-13T11:17:00Z</dcterms:created>
  <dc:creator>Žana Livaja</dc:creator>
  <cp:lastModifiedBy>Marina Markić</cp:lastModifiedBy>
  <cp:lastPrinted>2016-10-13T12:02:00Z</cp:lastPrinted>
  <dcterms:modified xmlns:xsi="http://www.w3.org/2001/XMLSchema-instance" xsi:type="dcterms:W3CDTF">2016-10-14T08:29:00Z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St-5163/2015-4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