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1fbf" w14:paraId="4b41fbf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C30DA8">
        <w:t>11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C30DA8" w:rsidRPr="00100B19">
        <w:t>BI-RO USLUGE d.o.o. u stečaju, Zagreb, Kuntićeve stube 2, OIB 81566743712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C30DA8">
        <w:t>4. srpnja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C30DA8" w:rsidP="00C30DA8" w:rsidR="00C30DA8" w:rsidRPr="00100B19">
      <w:pPr>
        <w:jc w:val="both"/>
      </w:pPr>
      <w:r w:rsidRPr="00100B19">
        <w:t xml:space="preserve">I. Utvrđene su slijedeće tražbine prvog višeg isplatnog reda: </w:t>
      </w:r>
    </w:p>
    <w:p w:rsidRDefault="00C30DA8" w:rsidP="00C30DA8" w:rsidR="00C30DA8" w:rsidRPr="00100B19">
      <w:pPr>
        <w:jc w:val="both"/>
      </w:pPr>
    </w:p>
    <w:p w:rsidRDefault="00C30DA8" w:rsidP="00C30DA8" w:rsidR="00C30DA8" w:rsidRPr="00100B19">
      <w:pPr>
        <w:jc w:val="both"/>
      </w:pPr>
      <w:r w:rsidRPr="00100B19">
        <w:t xml:space="preserve">I.1. ROMEO ŽUGLIĆ, Zagreb, Kuntićeve stube 2, </w:t>
      </w:r>
    </w:p>
    <w:p w:rsidRDefault="00C30DA8" w:rsidP="00C30DA8" w:rsidR="00C30DA8" w:rsidRPr="00100B19">
      <w:pPr>
        <w:ind w:firstLine="360"/>
        <w:jc w:val="both"/>
      </w:pPr>
      <w:r w:rsidRPr="00100B19">
        <w:t>OIB 64212366643                                                                                  177.162,64 kn bruto</w:t>
      </w:r>
    </w:p>
    <w:p w:rsidRDefault="00C30DA8" w:rsidP="00C30DA8" w:rsidR="00C30DA8" w:rsidRPr="00100B19">
      <w:pPr>
        <w:tabs>
          <w:tab w:pos="7120" w:val="left"/>
        </w:tabs>
        <w:ind w:firstLine="360"/>
        <w:jc w:val="both"/>
      </w:pPr>
      <w:r w:rsidRPr="00100B19">
        <w:tab/>
      </w:r>
    </w:p>
    <w:p w:rsidRDefault="00C30DA8" w:rsidP="00C30DA8" w:rsidR="00C30DA8" w:rsidRPr="00100B19">
      <w:pPr>
        <w:jc w:val="both"/>
      </w:pPr>
      <w:r w:rsidRPr="00100B19">
        <w:t xml:space="preserve">I.2. MILICA ŽUGLIĆ, Zagreb, Kuntićeve stube 2, </w:t>
      </w:r>
    </w:p>
    <w:p w:rsidRDefault="00C30DA8" w:rsidP="00C30DA8" w:rsidR="00C30DA8" w:rsidRPr="00100B19">
      <w:pPr>
        <w:ind w:firstLine="360"/>
        <w:jc w:val="both"/>
      </w:pPr>
      <w:r w:rsidRPr="00100B19">
        <w:t>OIB 08282362772                                                                                    87.500,42 kn bruto</w:t>
      </w:r>
    </w:p>
    <w:p w:rsidRDefault="00C30DA8" w:rsidP="00C30DA8" w:rsidR="00C30DA8" w:rsidRPr="00100B19">
      <w:pPr>
        <w:tabs>
          <w:tab w:pos="7120" w:val="left"/>
        </w:tabs>
        <w:ind w:firstLine="360"/>
        <w:jc w:val="both"/>
      </w:pPr>
      <w:r w:rsidRPr="00100B19">
        <w:tab/>
        <w:t xml:space="preserve">  </w:t>
      </w:r>
    </w:p>
    <w:p w:rsidRDefault="00C30DA8" w:rsidP="00C30DA8" w:rsidR="00C30DA8" w:rsidRPr="00100B19">
      <w:pPr>
        <w:jc w:val="both"/>
      </w:pPr>
      <w:r w:rsidRPr="00100B19">
        <w:t xml:space="preserve">I.3. DARKO BUDAK, Zagreb, Svete Barbare 58, </w:t>
      </w:r>
    </w:p>
    <w:p w:rsidRDefault="00C30DA8" w:rsidP="00C30DA8" w:rsidR="00C30DA8" w:rsidRPr="00100B19">
      <w:pPr>
        <w:ind w:firstLine="360"/>
        <w:jc w:val="both"/>
      </w:pPr>
      <w:r w:rsidRPr="00100B19">
        <w:t>OIB 36853218964                                                                                    29.968,20 kn bruto</w:t>
      </w:r>
    </w:p>
    <w:p w:rsidRDefault="00C30DA8" w:rsidP="00C30DA8" w:rsidR="00C30DA8" w:rsidRPr="00100B19">
      <w:pPr>
        <w:tabs>
          <w:tab w:pos="7120" w:val="left"/>
        </w:tabs>
        <w:ind w:firstLine="360"/>
        <w:jc w:val="both"/>
      </w:pPr>
      <w:r w:rsidRPr="00100B19">
        <w:tab/>
      </w:r>
    </w:p>
    <w:p w:rsidRDefault="00C30DA8" w:rsidP="00C30DA8" w:rsidR="00C30DA8" w:rsidRPr="00100B19">
      <w:pPr>
        <w:jc w:val="both"/>
      </w:pPr>
    </w:p>
    <w:p w:rsidRDefault="00C30DA8" w:rsidP="00C30DA8" w:rsidR="00C30DA8" w:rsidRPr="00100B19">
      <w:pPr>
        <w:jc w:val="both"/>
      </w:pPr>
      <w:r w:rsidRPr="00100B19">
        <w:t xml:space="preserve">II. Utvrđene su slijedeće tražbine drugog višeg isplatnog reda: </w:t>
      </w:r>
    </w:p>
    <w:p w:rsidRDefault="00C30DA8" w:rsidP="00C30DA8" w:rsidR="00C30DA8" w:rsidRPr="00100B19">
      <w:pPr>
        <w:jc w:val="both"/>
      </w:pPr>
    </w:p>
    <w:p w:rsidRDefault="00C30DA8" w:rsidP="00C30DA8" w:rsidR="00C30DA8" w:rsidRPr="00100B19">
      <w:pPr>
        <w:jc w:val="both"/>
      </w:pPr>
      <w:r w:rsidRPr="00100B19">
        <w:t>II.1. GENERALI OSIGURANJE d.d., Zagreb, Ulica grada Vukovara 284,</w:t>
      </w:r>
    </w:p>
    <w:p w:rsidRDefault="00C30DA8" w:rsidP="00C30DA8" w:rsidR="00C30DA8" w:rsidRPr="00100B19">
      <w:pPr>
        <w:jc w:val="both"/>
      </w:pPr>
      <w:r w:rsidRPr="00100B19">
        <w:t xml:space="preserve">        OIB 10840749604                                                                                              9.133,02 kn</w:t>
      </w:r>
    </w:p>
    <w:p w:rsidRDefault="00C30DA8" w:rsidP="00C30DA8" w:rsidR="00C30DA8" w:rsidRPr="00100B19">
      <w:pPr>
        <w:jc w:val="both"/>
      </w:pP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>II.2. HOK OSIGURANJE d.d., Zagreb, Capraška 6,</w:t>
      </w: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 xml:space="preserve">        OIB 00432869176                                                                                              1.848,31 kn</w:t>
      </w:r>
    </w:p>
    <w:p w:rsidRDefault="00C30DA8" w:rsidP="00C30DA8" w:rsidR="00C30DA8" w:rsidRPr="00100B19">
      <w:pPr>
        <w:tabs>
          <w:tab w:pos="7849" w:val="left"/>
        </w:tabs>
        <w:ind w:left="360"/>
        <w:jc w:val="both"/>
      </w:pP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 xml:space="preserve">II.3. HEP ELEKTRA d.o.o. Zagreb, Ulica grada Vukovara 37, </w:t>
      </w:r>
    </w:p>
    <w:p w:rsidRDefault="00C30DA8" w:rsidP="00C30DA8" w:rsidR="00C30DA8" w:rsidRPr="00100B19">
      <w:pPr>
        <w:tabs>
          <w:tab w:pos="7849" w:val="left"/>
        </w:tabs>
        <w:ind w:left="360"/>
        <w:jc w:val="both"/>
      </w:pPr>
      <w:r w:rsidRPr="00100B19">
        <w:t xml:space="preserve">  OIB 43965974818                                                                                                     2,45 kn</w:t>
      </w:r>
    </w:p>
    <w:p w:rsidRDefault="00C30DA8" w:rsidP="00C30DA8" w:rsidR="00C30DA8" w:rsidRPr="00100B19">
      <w:pPr>
        <w:tabs>
          <w:tab w:pos="7849" w:val="left"/>
        </w:tabs>
        <w:ind w:left="360"/>
        <w:jc w:val="both"/>
      </w:pP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 xml:space="preserve">II.4. HEP – Operator distribucijskog sustava d.o.o. Zagreb, Ulica grada Vukovara 37, </w:t>
      </w:r>
    </w:p>
    <w:p w:rsidRDefault="00C30DA8" w:rsidP="00C30DA8" w:rsidR="00C30DA8" w:rsidRPr="00100B19">
      <w:pPr>
        <w:tabs>
          <w:tab w:pos="7849" w:val="left"/>
        </w:tabs>
        <w:ind w:left="360"/>
        <w:jc w:val="both"/>
      </w:pPr>
      <w:r w:rsidRPr="00100B19">
        <w:t xml:space="preserve">  OIB 46830600751                                                                                              4.127,50 kn</w:t>
      </w:r>
    </w:p>
    <w:p w:rsidRDefault="00C30DA8" w:rsidP="00C30DA8" w:rsidR="00C30DA8" w:rsidRPr="00100B19">
      <w:pPr>
        <w:tabs>
          <w:tab w:pos="7849" w:val="left"/>
        </w:tabs>
        <w:jc w:val="both"/>
      </w:pPr>
    </w:p>
    <w:p w:rsidRDefault="00C30DA8" w:rsidP="00C30DA8" w:rsidR="00C30DA8" w:rsidRPr="00100B19">
      <w:pPr>
        <w:jc w:val="both"/>
      </w:pPr>
      <w:r w:rsidRPr="00100B19">
        <w:lastRenderedPageBreak/>
        <w:t xml:space="preserve">II.5. Republika Hrvatska, Ministarstvo financija, Porezna uprava, </w:t>
      </w: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 xml:space="preserve">        OIB 18683136487                                                                                            29.793,21 kn</w:t>
      </w: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 xml:space="preserve">                                                                                            </w:t>
      </w: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>II.6. Hrvatsko društvo skladatelja, Zagreb, Berislavićeva 9,</w:t>
      </w: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 xml:space="preserve">       OIB 56668956985                                                                                             13.079,43 kn</w:t>
      </w:r>
    </w:p>
    <w:p w:rsidRDefault="00C30DA8" w:rsidP="00C30DA8" w:rsidR="00C30DA8" w:rsidRPr="00100B19">
      <w:pPr>
        <w:tabs>
          <w:tab w:pos="7849" w:val="left"/>
        </w:tabs>
        <w:jc w:val="both"/>
      </w:pPr>
    </w:p>
    <w:p w:rsidRDefault="00C30DA8" w:rsidP="00C30DA8" w:rsidR="00C30DA8" w:rsidRPr="00100B19">
      <w:pPr>
        <w:jc w:val="both"/>
      </w:pPr>
      <w:r w:rsidRPr="00100B19">
        <w:t xml:space="preserve"> II.7. VIPnet d.o.o., Zagreb, Vrtni put 1, </w:t>
      </w:r>
    </w:p>
    <w:p w:rsidRDefault="00C30DA8" w:rsidP="00C30DA8" w:rsidR="00C30DA8" w:rsidRPr="00100B19">
      <w:pPr>
        <w:ind w:firstLine="360"/>
        <w:jc w:val="both"/>
      </w:pPr>
      <w:r w:rsidRPr="00100B19">
        <w:t xml:space="preserve">   OIB 29524210204                                                                                             7.756,46 kn   </w:t>
      </w:r>
    </w:p>
    <w:p w:rsidRDefault="00C30DA8" w:rsidP="00C30DA8" w:rsidR="00C30DA8" w:rsidRPr="00100B19">
      <w:pPr>
        <w:tabs>
          <w:tab w:pos="7849" w:val="left"/>
        </w:tabs>
        <w:jc w:val="both"/>
      </w:pPr>
    </w:p>
    <w:p w:rsidRDefault="00C30DA8" w:rsidP="00C30DA8" w:rsidR="00C30DA8" w:rsidRPr="00100B19">
      <w:pPr>
        <w:tabs>
          <w:tab w:pos="7849" w:val="left"/>
        </w:tabs>
        <w:jc w:val="both"/>
      </w:pPr>
      <w:r w:rsidRPr="00100B19">
        <w:t xml:space="preserve">II.8. ZAGREBAČKI HOLDING d.o.o. Zagreb, Ulica grada Vukovara 41, </w:t>
      </w:r>
    </w:p>
    <w:p w:rsidRDefault="00C30DA8" w:rsidP="00C30DA8" w:rsidR="00C30DA8" w:rsidRPr="00100B19">
      <w:pPr>
        <w:tabs>
          <w:tab w:pos="7849" w:val="left"/>
        </w:tabs>
        <w:ind w:left="360"/>
        <w:jc w:val="both"/>
      </w:pPr>
      <w:r w:rsidRPr="00100B19">
        <w:t xml:space="preserve">  OIB 85584865987                                                                                                 191,70 kn</w:t>
      </w:r>
    </w:p>
    <w:p w:rsidRDefault="00C30DA8" w:rsidP="00C30DA8" w:rsidR="00C30DA8">
      <w:pPr>
        <w:jc w:val="both"/>
      </w:pP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706D5">
        <w:t>4. srpnja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1706D5">
        <w:t>e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1706D5">
        <w:t>e</w:t>
      </w:r>
      <w:r w:rsidR="00BF52EC">
        <w:t xml:space="preserve"> u točki I. izreke rješenja</w:t>
      </w:r>
      <w:r w:rsidR="00AA293F">
        <w:t xml:space="preserve"> u iznosu od </w:t>
      </w:r>
      <w:r w:rsidR="001706D5" w:rsidRPr="00100B19">
        <w:t>294.631,26 kn bruto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1706D5" w:rsidRPr="00100B19">
        <w:t xml:space="preserve">65.932,08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C30DA8">
        <w:t>4. srpnja 2018.</w:t>
      </w:r>
      <w:r w:rsidRPr="002032E7">
        <w:t xml:space="preserve"> </w:t>
      </w:r>
    </w:p>
    <w:p w:rsidRDefault="00C30DA8" w:rsidP="009468B0" w:rsidR="00C30DA8">
      <w:pPr>
        <w:jc w:val="center"/>
      </w:pP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6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C30DA8">
      <w:t>11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4674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C94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C94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6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6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6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6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BI-RO USLUGE d.o.o. zastupanog po punomoćniku Romeo Žuglić</izvorni_sadrzaj>
    <derivirana_varijabla naziv="DomainObject.Predmet.ProtustrankaFormated_1">  BI-RO USLUGE d.o.o. zastupanog po punomoćniku Romeo Žuglić</derivirana_varijabla>
  </DomainObject.Predmet.ProtustrankaFormated>
  <DomainObject.Predmet.ProtustrankaFormatedOIB>
    <izvorni_sadrzaj>  BI-RO USLUGE d.o.o., OIB 81566743712 zastupanog po punomoćniku Romeo Žuglić</izvorni_sadrzaj>
    <derivirana_varijabla naziv="DomainObject.Predmet.ProtustrankaFormatedOIB_1">  BI-RO USLUGE d.o.o., OIB 81566743712 zastupanog po punomoćniku Romeo Žuglić</derivirana_varijabla>
  </DomainObject.Predmet.ProtustrankaFormatedOIB>
  <DomainObject.Predmet.ProtustrankaFormatedWithAdress>
    <izvorni_sadrzaj> BI-RO USLUGE d.o.o., Kuntićeve stube 2, 10000 Zagreb zastupanog po punomoćniku Romeo Žuglić</izvorni_sadrzaj>
    <derivirana_varijabla naziv="DomainObject.Predmet.ProtustrankaFormatedWithAdress_1"> BI-RO USLUGE d.o.o., Kuntićeve stube 2, 10000 Zagreb zastupanog po punomoćniku Romeo Žuglić</derivirana_varijabla>
  </DomainObject.Predmet.ProtustrankaFormatedWithAdress>
  <DomainObject.Predmet.ProtustrankaFormatedWithAdressOIB>
    <izvorni_sadrzaj> BI-RO USLUGE d.o.o., OIB 81566743712, Kuntićeve stube 2, 10000 Zagreb zastupanog po punomoćniku Romeo Žuglić</izvorni_sadrzaj>
    <derivirana_varijabla naziv="DomainObject.Predmet.ProtustrankaFormatedWithAdressOIB_1"> BI-RO USLUGE d.o.o., OIB 81566743712, Kuntićeve stube 2, 10000 Zagreb zastupanog po punomoćniku Romeo Žuglić</derivirana_varijabla>
  </DomainObject.Predmet.ProtustrankaFormatedWithAdressOIB>
  <DomainObject.Predmet.ProtustrankaWithAdress>
    <izvorni_sadrzaj>BI-RO USLUGE d.o.o. Kuntićeve stube 2, 10000 Zagreb</izvorni_sadrzaj>
    <derivirana_varijabla naziv="DomainObject.Predmet.ProtustrankaWithAdress_1">BI-RO USLUGE d.o.o. Kuntićeve stube 2, 10000 Zagreb</derivirana_varijabla>
  </DomainObject.Predmet.ProtustrankaWithAdress>
  <DomainObject.Predmet.ProtustrankaWithAdressOIB>
    <izvorni_sadrzaj>BI-RO USLUGE d.o.o., OIB 81566743712, Kuntićeve stube 2, 10000 Zagreb</izvorni_sadrzaj>
    <derivirana_varijabla naziv="DomainObject.Predmet.ProtustrankaWithAdressOIB_1">BI-RO USLUGE d.o.o., OIB 81566743712, Kuntićeve stube 2, 10000 Zagreb</derivirana_varijabla>
  </DomainObject.Predmet.ProtustrankaWithAdressOIB>
  <DomainObject.Predmet.ProtustrankaNazivFormated>
    <izvorni_sadrzaj>BI-RO USLUGE d.o.o.</izvorni_sadrzaj>
    <derivirana_varijabla naziv="DomainObject.Predmet.ProtustrankaNazivFormated_1">BI-RO USLUGE d.o.o.</derivirana_varijabla>
  </DomainObject.Predmet.ProtustrankaNazivFormated>
  <DomainObject.Predmet.ProtustrankaNazivFormatedOIB>
    <izvorni_sadrzaj>BI-RO USLUGE d.o.o., OIB 81566743712</izvorni_sadrzaj>
    <derivirana_varijabla naziv="DomainObject.Predmet.ProtustrankaNazivFormatedOIB_1">BI-RO USLUGE d.o.o., OIB 81566743712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BI-RO USLUGE d.o.o. zastupanog po punomoćniku Romeo Žuglić</item>
    </izvorni_sadrzaj>
    <derivirana_varijabla naziv="DomainObject.Predmet.ProtuStrankaListFormated_1">
      <item>BI-RO USLUGE d.o.o. zastupanog po punomoćniku Romeo Žuglić</item>
    </derivirana_varijabla>
  </DomainObject.Predmet.ProtuStrankaListFormated>
  <DomainObject.Predmet.ProtuStrankaListFormatedOIB>
    <izvorni_sadrzaj>
      <item>BI-RO USLUGE d.o.o., OIB 81566743712 zastupanog po punomoćniku Romeo Žuglić</item>
    </izvorni_sadrzaj>
    <derivirana_varijabla naziv="DomainObject.Predmet.ProtuStrankaListFormatedOIB_1">
      <item>BI-RO USLUGE d.o.o., OIB 81566743712 zastupanog po punomoćniku Romeo Žuglić</item>
    </derivirana_varijabla>
  </DomainObject.Predmet.ProtuStrankaListFormatedOIB>
  <DomainObject.Predmet.ProtuStrankaListFormatedWithAdress>
    <izvorni_sadrzaj>
      <item>BI-RO USLUGE d.o.o., Kuntićeve stube 2, 10000 Zagreb zastupanog po punomoćniku Romeo Žuglić</item>
    </izvorni_sadrzaj>
    <derivirana_varijabla naziv="DomainObject.Predmet.ProtuStrankaListFormatedWithAdress_1">
      <item>BI-RO USLUGE d.o.o., Kuntićeve stube 2, 10000 Zagreb zastupanog po punomoćniku Romeo Žuglić</item>
    </derivirana_varijabla>
  </DomainObject.Predmet.ProtuStrankaListFormatedWithAdress>
  <DomainObject.Predmet.ProtuStrankaListFormatedWithAdressOIB>
    <izvorni_sadrzaj>
      <item>BI-RO USLUGE d.o.o., OIB 81566743712, Kuntićeve stube 2, 10000 Zagreb zastupanog po punomoćniku Romeo Žuglić</item>
    </izvorni_sadrzaj>
    <derivirana_varijabla naziv="DomainObject.Predmet.ProtuStrankaListFormatedWithAdressOIB_1">
      <item>BI-RO USLUGE d.o.o., OIB 81566743712, Kuntićeve stube 2, 10000 Zagreb zastupanog po punomoćniku Romeo Žuglić</item>
    </derivirana_varijabla>
  </DomainObject.Predmet.ProtuStrankaListFormatedWithAdressOIB>
  <DomainObject.Predmet.ProtuStrankaListNazivFormated>
    <izvorni_sadrzaj>
      <item>BI-RO USLUGE d.o.o.</item>
    </izvorni_sadrzaj>
    <derivirana_varijabla naziv="DomainObject.Predmet.ProtuStrankaListNazivFormated_1">
      <item>BI-RO USLUGE d.o.o.</item>
    </derivirana_varijabla>
  </DomainObject.Predmet.ProtuStrankaListNazivFormated>
  <DomainObject.Predmet.ProtuStrankaListNazivFormatedOIB>
    <izvorni_sadrzaj>
      <item>BI-RO USLUGE d.o.o., OIB 81566743712</item>
    </izvorni_sadrzaj>
    <derivirana_varijabla naziv="DomainObject.Predmet.ProtuStrankaListNazivFormatedOIB_1">
      <item>BI-RO USLUGE d.o.o., OIB 81566743712</item>
    </derivirana_varijabla>
  </DomainObject.Predmet.ProtuStrankaListNazivFormatedOIB>
  <DomainObject.Predmet.OstaliListFormated>
    <izvorni_sadrzaj>
      <item>Romeo Žuglić punomoćnik sudionika u postupku BI-RO USLUGE d.o.o.</item>
    </izvorni_sadrzaj>
    <derivirana_varijabla naziv="DomainObject.Predmet.OstaliListFormated_1">
      <item>Romeo Žuglić punomoćnik sudionika u postupku BI-RO USLUGE d.o.o.</item>
    </derivirana_varijabla>
  </DomainObject.Predmet.OstaliListFormated>
  <DomainObject.Predmet.OstaliListFormatedOIB>
    <izvorni_sadrzaj>
      <item>Romeo Žuglić, OIB 64215366643 punomoćnik sudionika u postupku BI-RO USLUGE d.o.o.</item>
    </izvorni_sadrzaj>
    <derivirana_varijabla naziv="DomainObject.Predmet.OstaliListFormatedOIB_1">
      <item>Romeo Žuglić, OIB 64215366643 punomoćnik sudionika u postupku BI-RO USLUGE d.o.o.</item>
    </derivirana_varijabla>
  </DomainObject.Predmet.OstaliListFormatedOIB>
  <DomainObject.Predmet.OstaliListFormatedWithAdress>
    <izvorni_sadrzaj>
      <item>Romeo Žuglić, Kuntićeve Stube 2, 10000 Zagreb punomoćnik sudionika u postupku BI-RO USLUGE d.o.o.</item>
    </izvorni_sadrzaj>
    <derivirana_varijabla naziv="DomainObject.Predmet.OstaliListFormatedWithAdress_1">
      <item>Romeo Žuglić, Kuntićeve Stube 2, 10000 Zagreb punomoćnik sudionika u postupku BI-RO USLUGE d.o.o.</item>
    </derivirana_varijabla>
  </DomainObject.Predmet.OstaliListFormatedWithAdress>
  <DomainObject.Predmet.OstaliListFormatedWithAdressOIB>
    <izvorni_sadrzaj>
      <item>Romeo Žuglić, OIB 64215366643, Kuntićeve Stube 2, 10000 Zagreb punomoćnik sudionika u postupku BI-RO USLUGE d.o.o.</item>
    </izvorni_sadrzaj>
    <derivirana_varijabla naziv="DomainObject.Predmet.OstaliListFormatedWithAdressOIB_1">
      <item>Romeo Žuglić, OIB 64215366643, Kuntićeve Stube 2, 10000 Zagreb punomoćnik sudionika u postupku BI-RO USLUGE d.o.o.</item>
    </derivirana_varijabla>
  </DomainObject.Predmet.OstaliListFormatedWithAdressOIB>
  <DomainObject.Predmet.OstaliListNazivFormated>
    <izvorni_sadrzaj>
      <item>Romeo Žuglić</item>
    </izvorni_sadrzaj>
    <derivirana_varijabla naziv="DomainObject.Predmet.OstaliListNazivFormated_1">
      <item>Romeo Žuglić</item>
    </derivirana_varijabla>
  </DomainObject.Predmet.OstaliListNazivFormated>
  <DomainObject.Predmet.OstaliListNazivFormatedOIB>
    <izvorni_sadrzaj>
      <item>Romeo Žuglić, OIB 64215366643</item>
    </izvorni_sadrzaj>
    <derivirana_varijabla naziv="DomainObject.Predmet.OstaliListNazivFormatedOIB_1">
      <item>Romeo Žuglić, OIB 64215366643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BI-RO USLUGE d.o.o.</izvorni_sadrzaj>
    <derivirana_varijabla naziv="DomainObject.Predmet.ProtustrankaIDrugi_1">BI-RO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BI-RO USLUGE d.o.o., OIB 81566743712, Kuntićeve stube 2, 10000 Zagreb</izvorni_sadrzaj>
    <derivirana_varijabla naziv="DomainObject.Predmet.ProtustrankaIDrugiAdressOIB_1">BI-RO USLUGE d.o.o., OIB 81566743712, Kuntićeve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BI-RO USLUGE d.o.o.</item>
      <item>Romeo Žuglić</item>
    </izvorni_sadrzaj>
    <derivirana_varijabla naziv="DomainObject.Predmet.SudioniciListNaziv_1">
      <item>FINA Regionalni centar Zagreb</item>
      <item>BI-RO USLUGE d.o.o.</item>
      <item>Romeo Žuglić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BI-RO USLUGE d.o.o., OIB 81566743712, Kuntićeve stube 2,10000 Zagreb</item>
      <item>Romeo Žuglić, OIB 64215366643, Kuntićeve Stube 2,10000 Zagreb</item>
    </izvorni_sadrzaj>
    <derivirana_varijabla naziv="DomainObject.Predmet.SudioniciListAdressOIB_1">
      <item>FINA Regionalni centar Zagreb, OIB 85821130368, Trg svibanjskih žrtava 1995. br. 1,10000 Zagreb</item>
      <item>BI-RO USLUGE d.o.o., OIB 81566743712, Kuntićeve stube 2,10000 Zagreb</item>
      <item>Romeo Žuglić, OIB 64215366643, Kuntićeve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81566743712</item>
      <item>, OIB 64215366643</item>
    </izvorni_sadrzaj>
    <derivirana_varijabla naziv="DomainObject.Predmet.SudioniciListNazivOIB_1">
      <item>, OIB 85821130368</item>
      <item>, OIB 81566743712</item>
      <item>, OIB 64215366643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FB961-4518-4F6B-97B9-EF54ED15E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2435</properties:Characters>
  <properties:Lines>85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2018-07-04T08:40:00Z</dcterms:created>
  <dc:creator>Korisnik</dc:creator>
  <cp:lastModifiedBy>Renata Klokočki</cp:lastModifiedBy>
  <cp:lastPrinted>2018-01-11T13:13:00Z</cp:lastPrinted>
  <dcterms:modified xmlns:xsi="http://www.w3.org/2001/XMLSchema-instance" xsi:type="dcterms:W3CDTF">2018-07-04T08:50:00Z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TRAŽBINAMA-BI-RO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