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a9d6" w14:paraId="822a9d6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E501F" w:rsidRPr="00C61EDF">
        <w:trPr>
          <w:trHeight w:val="2231"/>
        </w:trPr>
        <w:tc>
          <w:tcPr>
            <w:tcW w:type="dxa" w:w="3369"/>
            <w:vAlign w:val="center"/>
          </w:tcPr>
          <w:p w:rsidRDefault="007E501F" w:rsidP="00A66C00" w:rsidR="007E501F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E501F" w:rsidP="00A66C00" w:rsidR="007E501F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7E501F" w:rsidP="00A66C00" w:rsidR="007E501F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7E501F" w:rsidP="00DA5B9D" w:rsidR="007E501F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7E501F" w:rsidP="00DA5B9D" w:rsidR="007E501F">
            <w:pPr>
              <w:jc w:val="both"/>
            </w:pPr>
          </w:p>
          <w:p w:rsidRDefault="007E501F" w:rsidP="00DA5B9D" w:rsidR="007E501F">
            <w:pPr>
              <w:jc w:val="both"/>
            </w:pPr>
          </w:p>
          <w:p w:rsidRDefault="007E501F" w:rsidP="00DA5B9D" w:rsidR="007E501F">
            <w:pPr>
              <w:jc w:val="both"/>
            </w:pPr>
          </w:p>
          <w:p w:rsidRDefault="007E501F" w:rsidP="00DA5B9D" w:rsidR="007E501F">
            <w:pPr>
              <w:jc w:val="right"/>
            </w:pPr>
          </w:p>
          <w:p w:rsidRDefault="007E501F" w:rsidP="00DA5B9D" w:rsidR="007E501F">
            <w:pPr>
              <w:jc w:val="right"/>
            </w:pPr>
          </w:p>
          <w:p w:rsidRDefault="007E501F" w:rsidP="00DA5B9D" w:rsidR="007E501F">
            <w:pPr>
              <w:jc w:val="right"/>
              <w:rPr>
                <w:noProof/>
              </w:rPr>
            </w:pPr>
          </w:p>
          <w:p w:rsidRDefault="007E501F" w:rsidP="00DA5B9D" w:rsidR="007E501F">
            <w:pPr>
              <w:jc w:val="right"/>
              <w:rPr>
                <w:noProof/>
              </w:rPr>
            </w:pPr>
          </w:p>
          <w:p w:rsidRDefault="007E501F" w:rsidP="00DA5B9D" w:rsidR="007E501F">
            <w:pPr>
              <w:jc w:val="right"/>
              <w:rPr>
                <w:noProof/>
                <w:sz w:val="24"/>
              </w:rPr>
            </w:pPr>
          </w:p>
          <w:p w:rsidRDefault="007E501F" w:rsidP="007E501F" w:rsidR="007E501F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11.St-905</w:t>
            </w:r>
            <w:r w:rsidRPr="00E003B6">
              <w:rPr>
                <w:noProof/>
                <w:sz w:val="24"/>
              </w:rPr>
              <w:t>/2017</w:t>
            </w:r>
          </w:p>
        </w:tc>
      </w:tr>
    </w:tbl>
    <w:p w:rsidRDefault="007E501F" w:rsidP="005112CF" w:rsidR="007E501F">
      <w:pPr>
        <w:rPr>
          <w:noProof/>
          <w:lang w:eastAsia="hr-HR"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DA5590">
        <w:t>STOP-R, d.o.o., OIB: 70234152038, Split, Hrvatske mornarice 32</w:t>
      </w:r>
      <w:r>
        <w:rPr>
          <w:lang w:val="hr-HR"/>
        </w:rPr>
        <w:t xml:space="preserve">, </w:t>
      </w:r>
      <w:r w:rsidR="007E501F">
        <w:rPr>
          <w:lang w:val="hr-HR"/>
        </w:rPr>
        <w:t>3. siječnja 2018.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DA5590">
        <w:t>STOP-R, d.o.o., OIB: 70234152038, Split, Hrvatske mornarice 32</w:t>
      </w:r>
      <w:r>
        <w:rPr>
          <w:lang w:val="hr-HR"/>
        </w:rPr>
        <w:t xml:space="preserve">. Skraćeni stečajni postupak je otvoren </w:t>
      </w:r>
      <w:r w:rsidR="007E501F">
        <w:rPr>
          <w:lang w:val="hr-HR"/>
        </w:rPr>
        <w:t>3. siječnja 2018. u 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</w:t>
      </w:r>
      <w:r w:rsidR="007E501F" w:rsidRPr="007E501F">
        <w:t xml:space="preserve"> </w:t>
      </w:r>
      <w:r w:rsidR="007E501F" w:rsidRPr="007E501F">
        <w:rPr>
          <w:lang w:val="hr-HR"/>
        </w:rPr>
        <w:t>Marina Mamić iz Zagreba, Kruge 9, OIB: 12021589075</w:t>
      </w:r>
      <w:r w:rsidR="007E501F">
        <w:rPr>
          <w:lang w:val="hr-HR"/>
        </w:rPr>
        <w:t>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A5590">
        <w:t>STOP-R, d.o.o., OIB: 70234152038, Split, Hrvatske mornarice 32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DA5590">
        <w:rPr>
          <w:lang w:val="hr-HR"/>
        </w:rPr>
        <w:t>22. rujna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DA5590">
        <w:t>STOP-R, d.o.o., OIB: 70234152038, Split, Hrvatske mornarice 32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DA5590">
        <w:rPr>
          <w:lang w:val="hr-HR"/>
        </w:rPr>
        <w:t>11. rujna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DA5590">
        <w:rPr>
          <w:lang w:val="hr-HR"/>
        </w:rPr>
        <w:t>6.734,26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862C57">
        <w:rPr>
          <w:lang w:val="hr-HR"/>
        </w:rPr>
        <w:t>31. listopada</w:t>
      </w:r>
      <w:r>
        <w:rPr>
          <w:lang w:val="hr-HR"/>
        </w:rPr>
        <w:t xml:space="preserve"> 2017. na mrežnoj stranici e-Oglasna ploča sudova objavio oglas s podacima o identifikaciji dužnika te ukupnom iznosu </w:t>
      </w:r>
      <w:r>
        <w:rPr>
          <w:lang w:val="hr-HR"/>
        </w:rPr>
        <w:lastRenderedPageBreak/>
        <w:t xml:space="preserve">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7E501F">
        <w:rPr>
          <w:lang w:val="hr-HR"/>
        </w:rPr>
        <w:t>3.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5112CF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7E501F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12C9" w:rsidP="00B37D5F" w:rsidR="001712C9">
      <w:r>
        <w:separator/>
      </w:r>
    </w:p>
  </w:endnote>
  <w:endnote w:id="0" w:type="continuationSeparator">
    <w:p w:rsidRDefault="001712C9" w:rsidP="00B37D5F" w:rsidR="00171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12C9" w:rsidP="00B37D5F" w:rsidR="001712C9">
      <w:r>
        <w:separator/>
      </w:r>
    </w:p>
  </w:footnote>
  <w:footnote w:id="0" w:type="continuationSeparator">
    <w:p w:rsidRDefault="001712C9" w:rsidP="00B37D5F" w:rsidR="001712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DA5590">
      <w:rPr>
        <w:lang w:val="hr-HR"/>
      </w:rPr>
      <w:t>905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66650"/>
    <w:rsid w:val="00085E7C"/>
    <w:rsid w:val="000B4D96"/>
    <w:rsid w:val="000D5416"/>
    <w:rsid w:val="000E6D83"/>
    <w:rsid w:val="001712C9"/>
    <w:rsid w:val="0024181F"/>
    <w:rsid w:val="002C285B"/>
    <w:rsid w:val="003C2F22"/>
    <w:rsid w:val="00417EA6"/>
    <w:rsid w:val="004A7E70"/>
    <w:rsid w:val="005112CF"/>
    <w:rsid w:val="00614AA2"/>
    <w:rsid w:val="0071519E"/>
    <w:rsid w:val="007E501F"/>
    <w:rsid w:val="007F78E4"/>
    <w:rsid w:val="007F7A84"/>
    <w:rsid w:val="00811DBC"/>
    <w:rsid w:val="00814EDB"/>
    <w:rsid w:val="00815142"/>
    <w:rsid w:val="00853B3E"/>
    <w:rsid w:val="00862C57"/>
    <w:rsid w:val="00981D37"/>
    <w:rsid w:val="00A51DE9"/>
    <w:rsid w:val="00B37D5F"/>
    <w:rsid w:val="00B7506F"/>
    <w:rsid w:val="00BA2339"/>
    <w:rsid w:val="00D8632A"/>
    <w:rsid w:val="00DA5590"/>
    <w:rsid w:val="00DD0D50"/>
    <w:rsid w:val="00EB6A52"/>
    <w:rsid w:val="00EF3A44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7E501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3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A4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3A44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3A4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3A4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7E501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3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A4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3A44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3A4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3A4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St-905/2017</izvorni_sadrzaj>
    <derivirana_varijabla naziv="DomainObject.Predmet.OznakaBroj_1">St-905/2017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STOP-R, društvo s ograničenom odgovornošću za obrazovanje</izvorni_sadrzaj>
    <derivirana_varijabla naziv="DomainObject.Predmet.ProtustrankaFormated_1">  STOP-R, društvo s ograničenom odgovornošću za obrazovanje</derivirana_varijabla>
  </DomainObject.Predmet.ProtustrankaFormated>
  <DomainObject.Predmet.ProtustrankaFormatedOIB>
    <izvorni_sadrzaj>  STOP-R, društvo s ograničenom odgovornošću za obrazovanje, OIB 70234152038</izvorni_sadrzaj>
    <derivirana_varijabla naziv="DomainObject.Predmet.ProtustrankaFormatedOIB_1">  STOP-R, društvo s ograničenom odgovornošću za obrazovanje, OIB 70234152038</derivirana_varijabla>
  </DomainObject.Predmet.ProtustrankaFormatedOIB>
  <DomainObject.Predmet.ProtustrankaFormatedWithAdress>
    <izvorni_sadrzaj> STOP-R, društvo s ograničenom odgovornošću za obrazovanje, Hrvatske mornarice 32, 21000 Split</izvorni_sadrzaj>
    <derivirana_varijabla naziv="DomainObject.Predmet.ProtustrankaFormatedWithAdress_1"> STOP-R, društvo s ograničenom odgovornošću za obrazovanje, Hrvatske mornarice 32, 21000 Split</derivirana_varijabla>
  </DomainObject.Predmet.ProtustrankaFormatedWithAdress>
  <DomainObject.Predmet.ProtustrankaFormatedWithAdressOIB>
    <izvorni_sadrzaj> STOP-R, društvo s ograničenom odgovornošću za obrazovanje, OIB 70234152038, Hrvatske mornarice 32, 21000 Split</izvorni_sadrzaj>
    <derivirana_varijabla naziv="DomainObject.Predmet.ProtustrankaFormatedWithAdressOIB_1"> STOP-R, društvo s ograničenom odgovornošću za obrazovanje, OIB 70234152038, Hrvatske mornarice 32, 21000 Split</derivirana_varijabla>
  </DomainObject.Predmet.ProtustrankaFormatedWithAdressOIB>
  <DomainObject.Predmet.ProtustrankaWithAdress>
    <izvorni_sadrzaj>STOP-R, društvo s ograničenom odgovornošću za obrazovanje Hrvatske mornarice 32, 21000 Split</izvorni_sadrzaj>
    <derivirana_varijabla naziv="DomainObject.Predmet.ProtustrankaWithAdress_1">STOP-R, društvo s ograničenom odgovornošću za obrazovanje Hrvatske mornarice 32, 21000 Split</derivirana_varijabla>
  </DomainObject.Predmet.ProtustrankaWithAdress>
  <DomainObject.Predmet.ProtustrankaWithAdressOIB>
    <izvorni_sadrzaj>STOP-R, društvo s ograničenom odgovornošću za obrazovanje, OIB 70234152038, Hrvatske mornarice 32, 21000 Split</izvorni_sadrzaj>
    <derivirana_varijabla naziv="DomainObject.Predmet.ProtustrankaWithAdressOIB_1">STOP-R, društvo s ograničenom odgovornošću za obrazovanje, OIB 70234152038, Hrvatske mornarice 32, 21000 Split</derivirana_varijabla>
  </DomainObject.Predmet.ProtustrankaWithAdressOIB>
  <DomainObject.Predmet.ProtustrankaNazivFormated>
    <izvorni_sadrzaj>STOP-R, društvo s ograničenom odgovornošću za obrazovanje</izvorni_sadrzaj>
    <derivirana_varijabla naziv="DomainObject.Predmet.ProtustrankaNazivFormated_1">STOP-R, društvo s ograničenom odgovornošću za obrazovanje</derivirana_varijabla>
  </DomainObject.Predmet.ProtustrankaNazivFormated>
  <DomainObject.Predmet.ProtustrankaNazivFormatedOIB>
    <izvorni_sadrzaj>STOP-R, društvo s ograničenom odgovornošću za obrazovanje, OIB 70234152038</izvorni_sadrzaj>
    <derivirana_varijabla naziv="DomainObject.Predmet.ProtustrankaNazivFormatedOIB_1">STOP-R, društvo s ograničenom odgovornošću za obrazovanje, OIB 70234152038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6734.26</izvorni_sadrzaj>
    <derivirana_varijabla naziv="DomainObject.Predmet.TrenutnaVrijednost_1">6734.26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STOP-R, društvo s ograničenom odgovornošću za obrazovanje</item>
    </izvorni_sadrzaj>
    <derivirana_varijabla naziv="DomainObject.Predmet.ProtuStrankaListFormated_1">
      <item>STOP-R, društvo s ograničenom odgovornošću za obrazovanje</item>
    </derivirana_varijabla>
  </DomainObject.Predmet.ProtuStrankaListFormated>
  <DomainObject.Predmet.ProtuStrankaListFormatedOIB>
    <izvorni_sadrzaj>
      <item>STOP-R, društvo s ograničenom odgovornošću za obrazovanje, OIB 70234152038</item>
    </izvorni_sadrzaj>
    <derivirana_varijabla naziv="DomainObject.Predmet.ProtuStrankaListFormatedOIB_1">
      <item>STOP-R, društvo s ograničenom odgovornošću za obrazovanje, OIB 70234152038</item>
    </derivirana_varijabla>
  </DomainObject.Predmet.ProtuStrankaListFormatedOIB>
  <DomainObject.Predmet.ProtuStrankaListFormatedWithAdress>
    <izvorni_sadrzaj>
      <item>STOP-R, društvo s ograničenom odgovornošću za obrazovanje, Hrvatske mornarice 32, 21000 Split</item>
    </izvorni_sadrzaj>
    <derivirana_varijabla naziv="DomainObject.Predmet.ProtuStrankaListFormatedWithAdress_1">
      <item>STOP-R, društvo s ograničenom odgovornošću za obrazovanje, Hrvatske mornarice 32, 21000 Split</item>
    </derivirana_varijabla>
  </DomainObject.Predmet.ProtuStrankaListFormatedWithAdress>
  <DomainObject.Predmet.ProtuStrankaListFormatedWithAdressOIB>
    <izvorni_sadrzaj>
      <item>STOP-R, društvo s ograničenom odgovornošću za obrazovanje, OIB 70234152038, Hrvatske mornarice 32, 21000 Split</item>
    </izvorni_sadrzaj>
    <derivirana_varijabla naziv="DomainObject.Predmet.ProtuStrankaListFormatedWithAdressOIB_1">
      <item>STOP-R, društvo s ograničenom odgovornošću za obrazovanje, OIB 70234152038, Hrvatske mornarice 32, 21000 Split</item>
    </derivirana_varijabla>
  </DomainObject.Predmet.ProtuStrankaListFormatedWithAdressOIB>
  <DomainObject.Predmet.ProtuStrankaListNazivFormated>
    <izvorni_sadrzaj>
      <item>STOP-R, društvo s ograničenom odgovornošću za obrazovanje</item>
    </izvorni_sadrzaj>
    <derivirana_varijabla naziv="DomainObject.Predmet.ProtuStrankaListNazivFormated_1">
      <item>STOP-R, društvo s ograničenom odgovornošću za obrazovanje</item>
    </derivirana_varijabla>
  </DomainObject.Predmet.ProtuStrankaListNazivFormated>
  <DomainObject.Predmet.ProtuStrankaListNazivFormatedOIB>
    <izvorni_sadrzaj>
      <item>STOP-R, društvo s ograničenom odgovornošću za obrazovanje, OIB 70234152038</item>
    </izvorni_sadrzaj>
    <derivirana_varijabla naziv="DomainObject.Predmet.ProtuStrankaListNazivFormatedOIB_1">
      <item>STOP-R, društvo s ograničenom odgovornošću za obrazovanje, OIB 70234152038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STOP-R, društvo s ograničenom odgovornošću za obrazovanje</izvorni_sadrzaj>
    <derivirana_varijabla naziv="DomainObject.Predmet.ProtustrankaIDrugi_1">STOP-R, društvo s ograničenom odgovornošću za obrazovanje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STOP-R, društvo s ograničenom odgovornošću za obrazovanje, OIB 70234152038, Hrvatske mornarice 32, 21000 Split</izvorni_sadrzaj>
    <derivirana_varijabla naziv="DomainObject.Predmet.ProtustrankaIDrugiAdressOIB_1">STOP-R, društvo s ograničenom odgovornošću za obrazovanje, OIB 70234152038, Hrvatske mornarice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STOP-R, društvo s ograničenom odgovornošću za obrazovanje</item>
      <item>FINANCIJSKA AGENCIJA, RC SPLIT</item>
    </izvorni_sadrzaj>
    <derivirana_varijabla naziv="DomainObject.Predmet.SudioniciListNaziv_1">
      <item>STOP-R, društvo s ograničenom odgovornošću za obrazovanje</item>
      <item>FINANCIJSKA AGENCIJA, RC SPLIT</item>
    </derivirana_varijabla>
  </DomainObject.Predmet.SudioniciListNaziv>
  <DomainObject.Predmet.SudioniciListAdressOIB>
    <izvorni_sadrzaj>
      <item>STOP-R, društvo s ograničenom odgovornošću za obrazovanje, OIB 70234152038, Hrvatske mornarice 32,21000 Split</item>
      <item>FINANCIJSKA AGENCIJA, RC SPLIT, OIB 85821130368, Mažuranićevo šetalište 24 b,21000 Split</item>
    </izvorni_sadrzaj>
    <derivirana_varijabla naziv="DomainObject.Predmet.SudioniciListAdressOIB_1">
      <item>STOP-R, društvo s ograničenom odgovornošću za obrazovanje, OIB 70234152038, Hrvatske mornarice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70234152038</item>
      <item>, OIB 85821130368</item>
    </izvorni_sadrzaj>
    <derivirana_varijabla naziv="DomainObject.Predmet.SudioniciListNazivOIB_1">
      <item>, OIB 70234152038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762</properties:Words>
  <properties:Characters>4097</properties:Characters>
  <properties:Lines>93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2017-12-13T09:30:00Z</dcterms:created>
  <dc:creator>Katarina Mikulić</dc:creator>
  <cp:lastModifiedBy>Ana Golub Gruić</cp:lastModifiedBy>
  <cp:lastPrinted>2018-01-03T09:43:00Z</cp:lastPrinted>
  <dcterms:modified xmlns:xsi="http://www.w3.org/2001/XMLSchema-instance" xsi:type="dcterms:W3CDTF">2018-01-03T11:54:00Z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