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292b" w14:paraId="63d292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3E61" w:rsidP="00193E61" w:rsidR="00193E61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St-413/2017-2.</w:t>
      </w:r>
    </w:p>
    <w:p w:rsidRDefault="00193E61" w:rsidP="00193E61" w:rsidR="00193E61">
      <w:pPr>
        <w:jc w:val="center"/>
        <w:rPr>
          <w:rFonts w:cs="Arial" w:hAnsi="Arial" w:ascii="Arial"/>
          <w:b/>
          <w:noProof/>
        </w:rPr>
      </w:pPr>
    </w:p>
    <w:p w:rsidRDefault="00193E61" w:rsidP="00193E61" w:rsidR="00193E6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93E61" w:rsidP="00193E61" w:rsidR="00193E61">
      <w:pPr>
        <w:rPr>
          <w:rFonts w:cs="Arial" w:hAnsi="Arial" w:ascii="Arial"/>
          <w:b/>
          <w:noProof/>
        </w:rPr>
      </w:pPr>
    </w:p>
    <w:p w:rsidRDefault="00193E61" w:rsidP="00193E61" w:rsidR="00193E6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93E61" w:rsidP="00193E61" w:rsidR="00193E61">
      <w:pPr>
        <w:outlineLvl w:val="0"/>
        <w:rPr>
          <w:rFonts w:cs="Arial" w:hAnsi="Arial" w:ascii="Arial"/>
          <w:noProof/>
        </w:rPr>
      </w:pPr>
    </w:p>
    <w:p w:rsidRDefault="00193E61" w:rsidP="00193E61" w:rsidR="00193E6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DOMET GRADNJA d.o.o. za trgovinu i usluge iz Zagreba, </w:t>
      </w:r>
      <w:proofErr w:type="spellStart"/>
      <w:r>
        <w:rPr>
          <w:rFonts w:cs="Arial" w:hAnsi="Arial" w:ascii="Arial"/>
        </w:rPr>
        <w:t>Draganići</w:t>
      </w:r>
      <w:proofErr w:type="spellEnd"/>
      <w:r>
        <w:rPr>
          <w:rFonts w:cs="Arial" w:hAnsi="Arial" w:ascii="Arial"/>
        </w:rPr>
        <w:t xml:space="preserve"> 1, MBS 080482053, OIB 27719424836, d</w:t>
      </w:r>
      <w:r>
        <w:rPr>
          <w:rFonts w:cs="Arial" w:hAnsi="Arial" w:ascii="Arial"/>
          <w:noProof/>
        </w:rPr>
        <w:t>ana 16. kolovoza 2017. godine</w:t>
      </w: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</w:rPr>
      </w:pPr>
    </w:p>
    <w:p w:rsidRDefault="00193E61" w:rsidP="00193E61" w:rsidR="00193E6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93E61" w:rsidP="00193E61" w:rsidR="00193E6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93E61" w:rsidP="00193E61" w:rsidR="00193E6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DOMET GRADNJA d.o.o. za trgovinu i usluge iz Zagreba, </w:t>
      </w:r>
      <w:proofErr w:type="spellStart"/>
      <w:r>
        <w:rPr>
          <w:rFonts w:cs="Arial" w:hAnsi="Arial" w:ascii="Arial"/>
        </w:rPr>
        <w:t>Draganići</w:t>
      </w:r>
      <w:proofErr w:type="spellEnd"/>
      <w:r>
        <w:rPr>
          <w:rFonts w:cs="Arial" w:hAnsi="Arial" w:ascii="Arial"/>
        </w:rPr>
        <w:t xml:space="preserve"> 1, MBS 080482053, OIB 27719424836.</w:t>
      </w:r>
    </w:p>
    <w:p w:rsidRDefault="00193E61" w:rsidP="00193E61" w:rsidR="00193E6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11,15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</w:rPr>
      </w:pPr>
    </w:p>
    <w:p w:rsidRDefault="00193E61" w:rsidP="00193E61" w:rsidR="00193E6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193E61" w:rsidP="00193E61" w:rsidR="00193E6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Memaga Nanić iz Zagreba, Vincenta iz Kastva 16.</w:t>
      </w:r>
    </w:p>
    <w:p w:rsidRDefault="00193E61" w:rsidP="00193E61" w:rsidR="00193E6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93E61" w:rsidP="00193E61" w:rsidR="00193E6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93E61" w:rsidP="00193E61" w:rsidR="00193E6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193E61" w:rsidP="00193E61" w:rsidR="00193E61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1499 dana, u ukupnom iznosu od 2.300.372,91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193E61" w:rsidP="00193E61" w:rsidR="00193E6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193E61" w:rsidP="00193E61" w:rsidR="00193E6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193E61" w:rsidP="00193E61" w:rsidR="00193E61">
      <w:pPr>
        <w:jc w:val="both"/>
        <w:rPr>
          <w:rFonts w:cs="Arial" w:hAnsi="Arial" w:ascii="Arial"/>
          <w:noProof/>
        </w:rPr>
      </w:pPr>
    </w:p>
    <w:p w:rsidRDefault="00193E61" w:rsidP="00193E61" w:rsidR="00193E6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93E61" w:rsidP="00193E61" w:rsidR="00193E6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93E61" w:rsidP="00193E61" w:rsidR="00193E61">
      <w:pPr>
        <w:jc w:val="both"/>
        <w:rPr>
          <w:rFonts w:cs="Arial" w:hAnsi="Arial" w:ascii="Arial"/>
          <w:noProof/>
        </w:rPr>
      </w:pPr>
    </w:p>
    <w:p w:rsidRDefault="00193E61" w:rsidP="00193E61" w:rsidR="00193E6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193E61" w:rsidP="00193E61" w:rsidR="00193E61">
      <w:pPr>
        <w:jc w:val="both"/>
        <w:rPr>
          <w:rFonts w:cs="Arial" w:hAnsi="Arial" w:ascii="Arial"/>
        </w:rPr>
      </w:pPr>
    </w:p>
    <w:p w:rsidRDefault="00193E61" w:rsidP="00193E61" w:rsidR="00193E61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193E61" w:rsidP="00193E61" w:rsidR="00193E6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93E61" w:rsidP="00193E61" w:rsidR="00193E6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193E61" w:rsidP="00193E61" w:rsidR="00193E6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193E61" w:rsidP="00193E61" w:rsidR="00193E6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193E61" w:rsidP="00193E61" w:rsidR="00193E6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193E61" w:rsidP="00193E61" w:rsidR="00193E6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193E61" w:rsidP="00193E61" w:rsidR="00193E61">
      <w:pPr>
        <w:rPr>
          <w:rFonts w:cs="Arial" w:hAnsi="Arial" w:ascii="Arial"/>
        </w:rPr>
      </w:pPr>
    </w:p>
    <w:p w:rsidRDefault="00193E61" w:rsidP="00193E61" w:rsidR="00193E61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E61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5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St-413/2017-2</izvorni_sadrzaj>
    <derivirana_varijabla naziv="DomainObject.Oznaka_1">St-413/2017-2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DOMET GRADNJA d.o.o.</izvorni_sadrzaj>
    <derivirana_varijabla naziv="DomainObject.Predmet.ProtustrankaFormated_1">  DOMET GRADNJA d.o.o.</derivirana_varijabla>
  </DomainObject.Predmet.ProtustrankaFormated>
  <DomainObject.Predmet.ProtustrankaFormatedOIB>
    <izvorni_sadrzaj>  DOMET GRADNJA d.o.o., OIB 27719424836</izvorni_sadrzaj>
    <derivirana_varijabla naziv="DomainObject.Predmet.ProtustrankaFormatedOIB_1">  DOMET GRADNJA d.o.o., OIB 27719424836</derivirana_varijabla>
  </DomainObject.Predmet.ProtustrankaFormatedOIB>
  <DomainObject.Predmet.ProtustrankaFormatedWithAdress>
    <izvorni_sadrzaj> DOMET GRADNJA d.o.o., Draganići 1, 10000 Zagreb</izvorni_sadrzaj>
    <derivirana_varijabla naziv="DomainObject.Predmet.ProtustrankaFormatedWithAdress_1"> DOMET GRADNJA d.o.o., Draganići 1, 10000 Zagreb</derivirana_varijabla>
  </DomainObject.Predmet.ProtustrankaFormatedWithAdress>
  <DomainObject.Predmet.ProtustrankaFormatedWithAdressOIB>
    <izvorni_sadrzaj> DOMET GRADNJA d.o.o., OIB 27719424836, Draganići 1, 10000 Zagreb</izvorni_sadrzaj>
    <derivirana_varijabla naziv="DomainObject.Predmet.ProtustrankaFormatedWithAdressOIB_1"> DOMET GRADNJA d.o.o., OIB 27719424836, Draganići 1, 10000 Zagreb</derivirana_varijabla>
  </DomainObject.Predmet.ProtustrankaFormatedWithAdressOIB>
  <DomainObject.Predmet.ProtustrankaWithAdress>
    <izvorni_sadrzaj>DOMET GRADNJA d.o.o. Draganići 1, 10000 Zagreb</izvorni_sadrzaj>
    <derivirana_varijabla naziv="DomainObject.Predmet.ProtustrankaWithAdress_1">DOMET GRADNJA d.o.o. Draganići 1, 10000 Zagreb</derivirana_varijabla>
  </DomainObject.Predmet.ProtustrankaWithAdress>
  <DomainObject.Predmet.ProtustrankaWithAdressOIB>
    <izvorni_sadrzaj>DOMET GRADNJA d.o.o., OIB 27719424836, Draganići 1, 10000 Zagreb</izvorni_sadrzaj>
    <derivirana_varijabla naziv="DomainObject.Predmet.ProtustrankaWithAdressOIB_1">DOMET GRADNJA d.o.o., OIB 27719424836, Draganići 1, 10000 Zagreb</derivirana_varijabla>
  </DomainObject.Predmet.ProtustrankaWithAdressOIB>
  <DomainObject.Predmet.ProtustrankaNazivFormated>
    <izvorni_sadrzaj>DOMET GRADNJA d.o.o.</izvorni_sadrzaj>
    <derivirana_varijabla naziv="DomainObject.Predmet.ProtustrankaNazivFormated_1">DOMET GRADNJA d.o.o.</derivirana_varijabla>
  </DomainObject.Predmet.ProtustrankaNazivFormated>
  <DomainObject.Predmet.ProtustrankaNazivFormatedOIB>
    <izvorni_sadrzaj>DOMET GRADNJA d.o.o., OIB 27719424836</izvorni_sadrzaj>
    <derivirana_varijabla naziv="DomainObject.Predmet.ProtustrankaNazivFormatedOIB_1">DOMET GRADNJA d.o.o., OIB 27719424836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 GRADNJA d.o.o.</item>
    </izvorni_sadrzaj>
    <derivirana_varijabla naziv="DomainObject.Predmet.ProtuStrankaListFormated_1">
      <item>DOMET GRADNJA d.o.o.</item>
    </derivirana_varijabla>
  </DomainObject.Predmet.ProtuStrankaListFormated>
  <DomainObject.Predmet.ProtuStrankaListFormatedOIB>
    <izvorni_sadrzaj>
      <item>DOMET GRADNJA d.o.o., OIB 27719424836</item>
    </izvorni_sadrzaj>
    <derivirana_varijabla naziv="DomainObject.Predmet.ProtuStrankaListFormatedOIB_1">
      <item>DOMET GRADNJA d.o.o., OIB 27719424836</item>
    </derivirana_varijabla>
  </DomainObject.Predmet.ProtuStrankaListFormatedOIB>
  <DomainObject.Predmet.ProtuStrankaListFormatedWithAdress>
    <izvorni_sadrzaj>
      <item>DOMET GRADNJA d.o.o., Draganići 1, 10000 Zagreb</item>
    </izvorni_sadrzaj>
    <derivirana_varijabla naziv="DomainObject.Predmet.ProtuStrankaListFormatedWithAdress_1">
      <item>DOMET GRADNJA d.o.o., Draganići 1, 10000 Zagreb</item>
    </derivirana_varijabla>
  </DomainObject.Predmet.ProtuStrankaListFormatedWithAdress>
  <DomainObject.Predmet.ProtuStrankaListFormatedWithAdressOIB>
    <izvorni_sadrzaj>
      <item>DOMET GRADNJA d.o.o., OIB 27719424836, Draganići 1, 10000 Zagreb</item>
    </izvorni_sadrzaj>
    <derivirana_varijabla naziv="DomainObject.Predmet.ProtuStrankaListFormatedWithAdressOIB_1">
      <item>DOMET GRADNJA d.o.o., OIB 27719424836, Draganići 1, 10000 Zagreb</item>
    </derivirana_varijabla>
  </DomainObject.Predmet.ProtuStrankaListFormatedWithAdressOIB>
  <DomainObject.Predmet.ProtuStrankaListNazivFormated>
    <izvorni_sadrzaj>
      <item>DOMET GRADNJA d.o.o.</item>
    </izvorni_sadrzaj>
    <derivirana_varijabla naziv="DomainObject.Predmet.ProtuStrankaListNazivFormated_1">
      <item>DOMET GRADNJA d.o.o.</item>
    </derivirana_varijabla>
  </DomainObject.Predmet.ProtuStrankaListNazivFormated>
  <DomainObject.Predmet.ProtuStrankaListNazivFormatedOIB>
    <izvorni_sadrzaj>
      <item>DOMET GRADNJA d.o.o., OIB 27719424836</item>
    </izvorni_sadrzaj>
    <derivirana_varijabla naziv="DomainObject.Predmet.ProtuStrankaListNazivFormatedOIB_1">
      <item>DOMET GRADNJA d.o.o., OIB 27719424836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St-413/2017-2</izvorni_sadrzaj>
    <derivirana_varijabla naziv="DomainObject.PoslovniBrojDokumenta_1">St-413/2017-2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 GRADNJA d.o.o.</izvorni_sadrzaj>
    <derivirana_varijabla naziv="DomainObject.Predmet.ProtustrankaIDrugi_1">DOMET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DOMET GRADNJA d.o.o., OIB 27719424836, Draganići 1, 10000 Zagreb</izvorni_sadrzaj>
    <derivirana_varijabla naziv="DomainObject.Predmet.ProtustrankaIDrugiAdressOIB_1">DOMET GRADNJA d.o.o., OIB 27719424836, Draganići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DOMET GRADNJA d.o.o.</item>
      <item>FINA Regionalni centar Zagreb</item>
    </izvorni_sadrzaj>
    <derivirana_varijabla naziv="DomainObject.Predmet.SudioniciListNaziv_1">
      <item>DOMET GRADNJA d.o.o.</item>
      <item>FINA Regionalni centar Zagreb</item>
    </derivirana_varijabla>
  </DomainObject.Predmet.SudioniciListNaziv>
  <DomainObject.Predmet.SudioniciListAdressOIB>
    <izvorni_sadrzaj>
      <item>DOMET GRADNJA d.o.o., OIB 27719424836, Draganići 1,10000 Zagreb</item>
      <item>FINA Regionalni centar Zagreb, OIB 85821130368, Trg svibanjskih žrtava 1995. 1,10000 Zagreb</item>
    </izvorni_sadrzaj>
    <derivirana_varijabla naziv="DomainObject.Predmet.SudioniciListAdressOIB_1">
      <item>DOMET GRADNJA d.o.o., OIB 27719424836, Draganići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75797-D75A-4518-91E1-3C83FDA21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2769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