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39e4" w14:paraId="07939e4" w:rsidRDefault="00AE649C" w:rsidP="00FA5B5E" w:rsidR="00AE649C" w:rsidRPr="00B76F3C">
      <w:pPr>
        <w:pStyle w:val="Naslov3"/>
        <w15:collapsed w:val="false"/>
      </w:pPr>
    </w:p>
    <w:p w:rsidRDefault="00BE07D9" w:rsidP="00BE07D9" w:rsidR="00BE07D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St-1319/2016-12.</w:t>
      </w:r>
    </w:p>
    <w:p w:rsidRDefault="00BE07D9" w:rsidP="00BE07D9" w:rsidR="00BE07D9"/>
    <w:p w:rsidRDefault="00BE07D9" w:rsidP="00BE07D9" w:rsidR="00BE07D9">
      <w:pPr>
        <w:jc w:val="center"/>
        <w:rPr>
          <w:rFonts w:hAnsi="Arial" w:ascii="Arial"/>
          <w:b/>
        </w:rPr>
      </w:pPr>
    </w:p>
    <w:p w:rsidRDefault="00BE07D9" w:rsidP="00BE07D9" w:rsidR="00BE07D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BE07D9" w:rsidP="00BE07D9" w:rsidR="00BE07D9">
      <w:pPr>
        <w:jc w:val="center"/>
        <w:rPr>
          <w:rFonts w:hAnsi="Arial" w:ascii="Arial"/>
          <w:b/>
        </w:rPr>
      </w:pPr>
    </w:p>
    <w:p w:rsidRDefault="00BE07D9" w:rsidP="00BE07D9" w:rsidR="00BE07D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BE07D9" w:rsidP="00BE07D9" w:rsidR="00BE07D9">
      <w:pPr>
        <w:jc w:val="both"/>
        <w:rPr>
          <w:rFonts w:hAnsi="Arial" w:ascii="Arial"/>
        </w:rPr>
      </w:pPr>
    </w:p>
    <w:p w:rsidRDefault="00BE07D9" w:rsidP="00BE07D9" w:rsidR="00BE07D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povodom prijedloga dužnika VRT d.o.o. za proizvodnju, sjemenarstvo, trgovinu i usluge iz Bjelovara, Matice Hrvatske 4/1, OIB 68416812428, dana 16. rujna 2016. godine </w:t>
      </w:r>
    </w:p>
    <w:p w:rsidRDefault="00BE07D9" w:rsidP="00BE07D9" w:rsidR="00BE07D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BE07D9" w:rsidP="00BE07D9" w:rsidR="00BE07D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Određuje</w:t>
      </w:r>
      <w:proofErr w:type="spellEnd"/>
      <w:r>
        <w:rPr>
          <w:rFonts w:hAnsi="Arial" w:ascii="Arial"/>
        </w:rPr>
        <w:t xml:space="preserve"> se Financijskoj agenciji iz Zagreba, Ulica grada Vukovara 70, OIB 85821130368, naknada za obavljene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za razdoblje obavljenog posla od 01.08.2016. godine do 31.08.2016. godine za dužnika VRT d.o.o. iz Bjelovara u iznosu od 950,00 kuna. </w:t>
      </w:r>
    </w:p>
    <w:p w:rsidRDefault="00BE07D9" w:rsidP="00BE07D9" w:rsidR="00BE07D9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Nalaže</w:t>
      </w:r>
      <w:proofErr w:type="spellEnd"/>
      <w:r>
        <w:rPr>
          <w:rFonts w:hAnsi="Arial" w:ascii="Arial"/>
        </w:rPr>
        <w:t xml:space="preserve"> se računovodstvu ovog suda da iz uplaćenog predujma u ovom predmetu u roku od 8 dana, po pravomoćnosti ovog rješenja, izvrši isplatu iznosa od 950,00 kuna FINI Zagreb, na njen račun broj IBAN HR 42 2390 0011 1000 1704 2, SWIFT: HPBZHR2X s pozivom na broj:HR05 7524005-68416812428, a sukladno računu FINE broj 12-0816-07 49422.</w:t>
      </w:r>
    </w:p>
    <w:p w:rsidRDefault="00BE07D9" w:rsidP="00BE07D9" w:rsidR="00BE07D9">
      <w:pPr>
        <w:ind w:firstLine="720"/>
        <w:jc w:val="both"/>
        <w:rPr>
          <w:rFonts w:hAnsi="Arial" w:ascii="Arial"/>
          <w:b/>
        </w:rPr>
      </w:pPr>
    </w:p>
    <w:p w:rsidRDefault="00BE07D9" w:rsidP="00BE07D9" w:rsidR="00BE07D9">
      <w:pPr>
        <w:ind w:firstLine="720"/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E07D9" w:rsidP="00BE07D9" w:rsidR="00BE07D9">
      <w:pPr>
        <w:ind w:firstLine="720"/>
        <w:jc w:val="center"/>
        <w:rPr>
          <w:rFonts w:hAnsi="Arial" w:ascii="Arial"/>
          <w:b/>
        </w:rPr>
      </w:pPr>
    </w:p>
    <w:p w:rsidRDefault="00BE07D9" w:rsidP="00BE07D9" w:rsidR="00BE07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FINA Zagreb podnijela je ovom sudu prijedlog za naknadu troškova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dana 30.08.2016. godine, uz koju je u prilogu dostavila i svoj račun broj 12-0816-0749422, ispostavljen na iznos od 950,00 kuna. U prijedlogu navodi da temeljem Stečajnog zakona (Narodne novine broj 71/15, dalje SZ) ima pravo na navedenu naknadu troškova za obavljanje poslova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sukladno čl.3.Pravilnika o vrsti i visini naknade troškova Financijske agencije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postupku. </w:t>
      </w:r>
    </w:p>
    <w:p w:rsidRDefault="00BE07D9" w:rsidP="00BE07D9" w:rsidR="00BE07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temeljem čl.44.st.1. i st.3.SZ-a FINA ima pravo na naknadu stvarnih troškova za radnje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koje je dužna poduzeti FINA, a </w:t>
      </w:r>
      <w:r>
        <w:rPr>
          <w:rFonts w:hAnsi="Arial" w:ascii="Arial"/>
        </w:rPr>
        <w:lastRenderedPageBreak/>
        <w:t xml:space="preserve">propisane Stečajnim zakonom, to je sukladno navedenom, riješeno kao u izreci ovog rješenja, za radnje poduzete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sukladno ispostavljenom računu FINE.</w:t>
      </w:r>
    </w:p>
    <w:p w:rsidRDefault="00BE07D9" w:rsidP="00BE07D9" w:rsidR="00BE07D9">
      <w:pPr>
        <w:ind w:firstLine="720"/>
        <w:jc w:val="center"/>
        <w:rPr>
          <w:rFonts w:hAnsi="Arial" w:ascii="Arial"/>
          <w:b/>
        </w:rPr>
      </w:pPr>
    </w:p>
    <w:p w:rsidRDefault="00BE07D9" w:rsidP="00BE07D9" w:rsidR="00BE07D9">
      <w:pPr>
        <w:ind w:firstLine="720" w:left="720"/>
        <w:jc w:val="center"/>
        <w:rPr>
          <w:rFonts w:hAnsi="Arial" w:ascii="Arial"/>
        </w:rPr>
      </w:pPr>
      <w:r>
        <w:rPr>
          <w:rFonts w:hAnsi="Arial" w:ascii="Arial"/>
        </w:rPr>
        <w:t>U Bjelovaru, 16. rujna 2016. godine</w:t>
      </w:r>
    </w:p>
    <w:p w:rsidRDefault="00BE07D9" w:rsidP="00BE07D9" w:rsidR="00BE07D9">
      <w:pPr>
        <w:ind w:firstLine="720"/>
        <w:jc w:val="both"/>
        <w:rPr>
          <w:rFonts w:hAnsi="Arial" w:ascii="Arial"/>
        </w:rPr>
      </w:pPr>
    </w:p>
    <w:p w:rsidRDefault="00BE07D9" w:rsidP="00BE07D9" w:rsidR="00BE07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STEČAJNI SUDAC</w:t>
      </w:r>
    </w:p>
    <w:p w:rsidRDefault="00BE07D9" w:rsidP="00BE07D9" w:rsidR="00BE07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TOMISLAV MRAZOVIĆ</w:t>
      </w:r>
    </w:p>
    <w:p w:rsidRDefault="00BE07D9" w:rsidP="00BE07D9" w:rsidR="00BE07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E07D9" w:rsidP="00BE07D9" w:rsidR="00BE07D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BE07D9" w:rsidP="00BE07D9" w:rsidR="00BE07D9">
      <w:pPr>
        <w:jc w:val="center"/>
        <w:rPr>
          <w:rFonts w:hAnsi="Arial" w:ascii="Arial"/>
        </w:rPr>
      </w:pPr>
    </w:p>
    <w:p w:rsidRDefault="00BE07D9" w:rsidP="00BE07D9" w:rsidR="00BE07D9">
      <w:pPr>
        <w:jc w:val="center"/>
        <w:rPr>
          <w:rFonts w:hAnsi="Arial" w:ascii="Arial"/>
        </w:rPr>
      </w:pPr>
      <w:bookmarkStart w:name="_GoBack" w:id="0"/>
      <w:bookmarkEnd w:id="0"/>
    </w:p>
    <w:p w:rsidRDefault="00BE07D9" w:rsidP="00BE07D9" w:rsidR="00BE07D9">
      <w:pPr>
        <w:jc w:val="center"/>
        <w:rPr>
          <w:rFonts w:hAnsi="Arial" w:ascii="Arial"/>
        </w:rPr>
      </w:pPr>
    </w:p>
    <w:p w:rsidRDefault="00BE07D9" w:rsidP="00BE07D9" w:rsidR="00BE07D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E07D9" w:rsidP="00BE07D9" w:rsidR="00BE07D9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BE07D9" w:rsidP="00BE07D9" w:rsidR="00BE07D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Zagreb-putem e-oglasne ploče</w:t>
      </w:r>
    </w:p>
    <w:p w:rsidRDefault="00BE07D9" w:rsidP="00BE07D9" w:rsidR="00BE07D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svim vjerovnicima putem e-oglasne ploče</w:t>
      </w:r>
    </w:p>
    <w:p w:rsidRDefault="00BE07D9" w:rsidP="00BE07D9" w:rsidR="00BE07D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povjereniku putem e-oglasne ploče</w:t>
      </w:r>
    </w:p>
    <w:p w:rsidRDefault="00BE07D9" w:rsidP="00BE07D9" w:rsidR="00BE07D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– nakon pravomoćnosti dostaviti rješenje računovodstvu suda sa priloženim računom FINE </w:t>
      </w:r>
    </w:p>
    <w:p w:rsidRDefault="00BE07D9" w:rsidP="00BE07D9" w:rsidR="00BE07D9">
      <w:pPr>
        <w:jc w:val="both"/>
        <w:rPr>
          <w:rFonts w:hAnsi="Arial" w:ascii="Arial"/>
        </w:rPr>
      </w:pPr>
      <w:r>
        <w:rPr>
          <w:rFonts w:hAnsi="Arial" w:ascii="Arial"/>
        </w:rPr>
        <w:t>U Bj.16.09.2016.g.</w:t>
      </w:r>
    </w:p>
    <w:p w:rsidRDefault="00BE07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7D9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St-1319/2016-12</izvorni_sadrzaj>
    <derivirana_varijabla naziv="DomainObject.Oznaka_1">St-1319/2016-12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 društvo s ograničenom odgovornošću za proizvodnju, sjemenarstvo, trgovinu i usluge</izvorni_sadrzaj>
    <derivirana_varijabla naziv="DomainObject.Predmet.StrankaFormated_1">  VRT društvo s ograničenom odgovornošću za proizvodnju, sjemenarstvo, trgovinu i usluge</derivirana_varijabla>
  </DomainObject.Predmet.StrankaFormated>
  <DomainObject.Predmet.StrankaFormatedOIB>
    <izvorni_sadrzaj>  VRT društvo s ograničenom odgovornošću za proizvodnju, sjemenarstvo, trgovinu i usluge, OIB 68416812428</izvorni_sadrzaj>
    <derivirana_varijabla naziv="DomainObject.Predmet.StrankaFormatedOIB_1">  VRT društvo s ograničenom odgovornošću za proizvodnju, sjemenarstvo, trgovinu i usluge, OIB 68416812428</derivirana_varijabla>
  </DomainObject.Predmet.StrankaFormatedOIB>
  <DomainObject.Predmet.StrankaFormatedWithAdress>
    <izvorni_sadrzaj> VRT društvo s ograničenom odgovornošću za proizvodnju, sjemenarstvo, trgovinu i usluge, Matice Hrvatske 4/I, 43000 Bjelovar</izvorni_sadrzaj>
    <derivirana_varijabla naziv="DomainObject.Predmet.StrankaFormatedWithAdress_1"> VRT društvo s ograničenom odgovornošću za proizvodnju, sjemenarstvo, trgovinu i usluge, Matice Hrvatske 4/I, 43000 Bjelovar</derivirana_varijabla>
  </DomainObject.Predmet.StrankaFormatedWithAdress>
  <DomainObject.Predmet.StrankaFormatedWithAdressOIB>
    <izvorni_sadrzaj> VRT društvo s ograničenom odgovornošću za proizvodnju, sjemenarstvo, trgovinu i usluge, OIB 68416812428, Matice Hrvatske 4/I, 43000 Bjelovar</izvorni_sadrzaj>
    <derivirana_varijabla naziv="DomainObject.Predmet.StrankaFormatedWithAdressOIB_1"> VRT društvo s ograničenom odgovornošću za proizvodnju, sjemenarstvo, trgovinu i usluge, OIB 68416812428, Matice Hrvatske 4/I, 43000 Bjelovar</derivirana_varijabla>
  </DomainObject.Predmet.StrankaFormatedWithAdressOIB>
  <DomainObject.Predmet.StrankaWithAdress>
    <izvorni_sadrzaj>VRT društvo s ograničenom odgovornošću za proizvodnju, sjemenarstvo, trgovinu i usluge Matice Hrvatske 4/I,43000 Bjelovar</izvorni_sadrzaj>
    <derivirana_varijabla naziv="DomainObject.Predmet.StrankaWithAdress_1">VRT društvo s ograničenom odgovornošću za proizvodnju, sjemenarstvo, trgovinu i usluge Matice Hrvatske 4/I,43000 Bjelovar</derivirana_varijabla>
  </DomainObject.Predmet.StrankaWithAdress>
  <DomainObject.Predmet.StrankaWithAdressOIB>
    <izvorni_sadrzaj>VRT društvo s ograničenom odgovornošću za proizvodnju, sjemenarstvo, trgovinu i usluge, OIB 68416812428, Matice Hrvatske 4/I,43000 Bjelovar</izvorni_sadrzaj>
    <derivirana_varijabla naziv="DomainObject.Predmet.StrankaWithAdressOIB_1">VRT društvo s ograničenom odgovornošću za proizvodnju, sjemenarstvo, trgovinu i usluge, OIB 68416812428, Matice Hrvatske 4/I,43000 Bjelovar</derivirana_varijabla>
  </DomainObject.Predmet.StrankaWithAdressOIB>
  <DomainObject.Predmet.StrankaNazivFormated>
    <izvorni_sadrzaj>VRT društvo s ograničenom odgovornošću za proizvodnju, sjemenarstvo, trgovinu i usluge</izvorni_sadrzaj>
    <derivirana_varijabla naziv="DomainObject.Predmet.StrankaNazivFormated_1">VRT društvo s ograničenom odgovornošću za proizvodnju, sjemenarstvo, trgovinu i usluge</derivirana_varijabla>
  </DomainObject.Predmet.StrankaNazivFormated>
  <DomainObject.Predmet.StrankaNazivFormatedOIB>
    <izvorni_sadrzaj>VRT društvo s ograničenom odgovornošću za proizvodnju, sjemenarstvo, trgovinu i usluge, OIB 68416812428</izvorni_sadrzaj>
    <derivirana_varijabla naziv="DomainObject.Predmet.StrankaNazivFormatedOIB_1">VRT društvo s ograničenom odgovornošću za proizvodnju, sjemenarstvo, trgovinu i usluge, OIB 68416812428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VRT društvo s ograničenom odgovornošću za proizvodnju, sjemenarstvo, trgovinu i usluge</item>
    </izvorni_sadrzaj>
    <derivirana_varijabla naziv="DomainObject.Predmet.StrankaListFormated_1">
      <item>VRT društvo s ograničenom odgovornošću za proizvodnju, sjemenarstvo, trgovinu i usluge</item>
    </derivirana_varijabla>
  </DomainObject.Predmet.StrankaListFormated>
  <DomainObject.Predmet.StrankaListFormatedOIB>
    <izvorni_sadrzaj>
      <item>VRT društvo s ograničenom odgovornošću za proizvodnju, sjemenarstvo, trgovinu i usluge, OIB 68416812428</item>
    </izvorni_sadrzaj>
    <derivirana_varijabla naziv="DomainObject.Predmet.StrankaListFormatedOIB_1">
      <item>VRT društvo s ograničenom odgovornošću za proizvodnju, sjemenarstvo, trgovinu i usluge, OIB 68416812428</item>
    </derivirana_varijabla>
  </DomainObject.Predmet.StrankaListFormatedOIB>
  <DomainObject.Predmet.StrankaListFormatedWithAdress>
    <izvorni_sadrzaj>
      <item>VRT društvo s ograničenom odgovornošću za proizvodnju, sjemenarstvo, trgovinu i usluge, Matice Hrvatske 4/I, 43000 Bjelovar</item>
    </izvorni_sadrzaj>
    <derivirana_varijabla naziv="DomainObject.Predmet.StrankaListFormatedWithAdress_1">
      <item>VRT društvo s ograničenom odgovornošću za proizvodnju, sjemenarstvo, trgovinu i usluge, Matice Hrvatske 4/I, 43000 Bjelovar</item>
    </derivirana_varijabla>
  </DomainObject.Predmet.StrankaListFormatedWithAdress>
  <DomainObject.Predmet.StrankaListFormatedWithAdressOIB>
    <izvorni_sadrzaj>
      <item>VRT društvo s ograničenom odgovornošću za proizvodnju, sjemenarstvo, trgovinu i usluge, OIB 68416812428, Matice Hrvatske 4/I, 43000 Bjelovar</item>
    </izvorni_sadrzaj>
    <derivirana_varijabla naziv="DomainObject.Predmet.StrankaListFormatedWithAdressOIB_1">
      <item>VRT društvo s ograničenom odgovornošću za proizvodnju, sjemenarstvo, trgovinu i usluge, OIB 68416812428, Matice Hrvatske 4/I, 43000 Bjelovar</item>
    </derivirana_varijabla>
  </DomainObject.Predmet.StrankaListFormatedWithAdressOIB>
  <DomainObject.Predmet.StrankaListNazivFormated>
    <izvorni_sadrzaj>
      <item>VRT društvo s ograničenom odgovornošću za proizvodnju, sjemenarstvo, trgovinu i usluge</item>
    </izvorni_sadrzaj>
    <derivirana_varijabla naziv="DomainObject.Predmet.StrankaListNazivFormated_1">
      <item>VRT društvo s ograničenom odgovornošću za proizvodnju, sjemenarstvo, trgovinu i usluge</item>
    </derivirana_varijabla>
  </DomainObject.Predmet.StrankaListNazivFormated>
  <DomainObject.Predmet.StrankaListNazivFormatedOIB>
    <izvorni_sadrzaj>
      <item>VRT društvo s ograničenom odgovornošću za proizvodnju, sjemenarstvo, trgovinu i usluge, OIB 68416812428</item>
    </izvorni_sadrzaj>
    <derivirana_varijabla naziv="DomainObject.Predmet.StrankaListNazivFormatedOIB_1">
      <item>VRT društvo s ograničenom odgovornošću za proizvodnju, sjemenarstvo, trgovinu i usluge, OIB 68416812428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 24, 10000 Zagreb</item>
    </izvorni_sadrzaj>
    <derivirana_varijabla naziv="DomainObject.Predmet.OstaliListFormatedWithAdress_1">
      <item>Odvj. PAVAO MRKONJIĆ, Ante Topić Mimare 24, 10000 Zagreb</item>
    </derivirana_varijabla>
  </DomainObject.Predmet.OstaliListFormatedWithAdress>
  <DomainObject.Predmet.OstaliListFormatedWithAdressOIB>
    <izvorni_sadrzaj>
      <item>Odvj. PAVAO MRKONJIĆ, Ante Topić Mimare 24, 10000 Zagreb</item>
    </izvorni_sadrzaj>
    <derivirana_varijabla naziv="DomainObject.Predmet.OstaliListFormatedWithAdressOIB_1">
      <item>Odvj. PAVAO MRKONJIĆ, Ante Topić Mimare 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St-1319/2016-12</izvorni_sadrzaj>
    <derivirana_varijabla naziv="DomainObject.PoslovniBrojDokumenta_1">St-1319/2016-12</derivirana_varijabla>
  </DomainObject.PoslovniBrojDokumenta>
  <DomainObject.Predmet.StrankaIDrugi>
    <izvorni_sadrzaj>VRT društvo s ograničenom odgovornošću za proizvodnju, sjemenarstvo, trgovinu i usluge</izvorni_sadrzaj>
    <derivirana_varijabla naziv="DomainObject.Predmet.StrankaIDrugi_1">VRT društvo s ograničenom odgovornošću za proizvodnju, sjemenarstvo,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 društvo s ograničenom odgovornošću za proizvodnju, sjemenarstvo, trgovinu i usluge, OIB 68416812428, Matice Hrvatske 4/I, 43000 Bjelovar</izvorni_sadrzaj>
    <derivirana_varijabla naziv="DomainObject.Predmet.StrankaIDrugiAdressOIB_1">VRT društvo s ograničenom odgovornošću za proizvodnju, sjemenarstvo, trgovinu i usluge, OIB 68416812428,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društvo s ograničenom odgovornošću za proizvodnju, sjemenarstvo, trgovinu i usluge</item>
      <item>Odvj. PAVAO MRKONJIĆ</item>
    </izvorni_sadrzaj>
    <derivirana_varijabla naziv="DomainObject.Predmet.SudioniciListNaziv_1">
      <item>VRT društvo s ograničenom odgovornošću za proizvodnju, sjemenarstvo, trgovinu i usluge</item>
      <item>Odvj. PAVAO MRKONJIĆ</item>
    </derivirana_varijabla>
  </DomainObject.Predmet.SudioniciListNaziv>
  <DomainObject.Predmet.SudioniciListAdressOIB>
    <izvorni_sadrzaj>
      <item>VRT društvo s ograničenom odgovornošću za proizvodnju, sjemenarstvo, trgovinu i usluge, OIB 68416812428, Matice Hrvatske 4/I,43000 Bjelovar</item>
      <item>Odvj. PAVAO MRKONJIĆ, Ante Topić Mimare 24,10000 Zagreb</item>
    </izvorni_sadrzaj>
    <derivirana_varijabla naziv="DomainObject.Predmet.SudioniciListAdressOIB_1">
      <item>VRT društvo s ograničenom odgovornošću za proizvodnju, sjemenarstvo, trgovinu i usluge, OIB 68416812428, Matice Hrvatske 4/I,43000 Bjelovar</item>
      <item>Odvj.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BAD13-A3DB-411F-81A8-EF675BF13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387</properties:Words>
  <properties:Characters>2151</properties:Characters>
  <properties:Lines>65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2016-09-16T10:21:00Z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St-1319/2016-12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