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ded7" w14:paraId="5d2ded7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6C5633">
        <w:t>3187/16-14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6C5633">
        <w:rPr>
          <w:lang w:val="pt-BR"/>
        </w:rPr>
        <w:t>CAPRICORN d.o.o., OIB: 58462230931, Zagreb, Šišićeva 4</w:t>
      </w:r>
      <w:r>
        <w:rPr>
          <w:lang w:val="pt-BR"/>
        </w:rPr>
        <w:t xml:space="preserve">, </w:t>
      </w:r>
      <w:r w:rsidR="009956C2">
        <w:rPr>
          <w:lang w:val="pt-BR"/>
        </w:rPr>
        <w:t>10</w:t>
      </w:r>
      <w:r w:rsidR="00A1588E">
        <w:t>. listopada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91E9C">
        <w:rPr>
          <w:lang w:val="pt-BR"/>
        </w:rPr>
        <w:t>CAPRICORN d.o.o., OIB: 58462230931, Zagreb, Šišićeva 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6C5633">
        <w:t>3187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6C5633">
        <w:rPr>
          <w:lang w:val="pt-BR"/>
        </w:rPr>
        <w:t>CAPRICORN d.o.o., OIB: 58462230931, Zagreb, Šišićeva 4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6C5633" w:rsidP="006C5633" w:rsidR="006C5633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197</w:t>
      </w:r>
      <w:r w:rsidRPr="00070D63">
        <w:t xml:space="preserve"> dana, u ukupnom iznosu od </w:t>
      </w:r>
      <w:r>
        <w:t xml:space="preserve">107.710,06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6C5633" w:rsidR="006C5633" w:rsidRPr="00A63350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6C5633">
        <w:t>19. srpnja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6C5633">
        <w:t>26. rujna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</w:t>
      </w:r>
      <w:r w:rsidR="005356ED">
        <w:lastRenderedPageBreak/>
        <w:t>tvrdnje o postojanju stečajnog razloga nesposobnosti za plaćanje</w:t>
      </w:r>
      <w:r w:rsidR="00652C5D">
        <w:t xml:space="preserve">. Spisu prileži podnesak </w:t>
      </w:r>
      <w:r>
        <w:t xml:space="preserve">Ministarstva financija, </w:t>
      </w:r>
      <w:r w:rsidR="00A1588E">
        <w:t xml:space="preserve">Porezna uprava, </w:t>
      </w:r>
      <w:r w:rsidR="006C5633" w:rsidRPr="00A63350">
        <w:t>PU Zagreb, Albrechtova 42 od 5. lipnja 2017. (list 9 spisa) kojim obavještava sud da su uvidom u Informacijski sustav Porezne uprave te evidencije PBZO-a utvrdili da su nadležne institucije dostavile podatak da dužnik ne posjeduje pokretnu odnosno nepokretnu imovinu.</w:t>
      </w:r>
    </w:p>
    <w:p w:rsidRDefault="00DF2988" w:rsidP="00DF2988" w:rsidR="00DF2988" w:rsidRPr="0002701E">
      <w:pPr>
        <w:jc w:val="both"/>
      </w:pPr>
      <w:r>
        <w:tab/>
        <w:t xml:space="preserve">Sud je uvidom u Zajednički informacijski sustav zemljišnih knjiga i katastra od </w:t>
      </w:r>
      <w:r w:rsidR="006C5633">
        <w:t>27. rujna</w:t>
      </w:r>
      <w:r>
        <w:t xml:space="preserve"> </w:t>
      </w:r>
      <w:r w:rsidRPr="0002701E">
        <w:t xml:space="preserve">2017. </w:t>
      </w:r>
      <w:r w:rsidR="005E4941">
        <w:t>(list 2</w:t>
      </w:r>
      <w:r w:rsidR="007431A9">
        <w:t>0</w:t>
      </w:r>
      <w:r w:rsidRPr="0002701E">
        <w:t xml:space="preserve"> spisa) utvrdio da dužnik nije </w:t>
      </w:r>
      <w:r w:rsidR="0001278B" w:rsidRPr="0002701E">
        <w:t>vlasnik</w:t>
      </w:r>
      <w:r w:rsidRPr="0002701E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6C5633">
        <w:t>18. svibnja</w:t>
      </w:r>
      <w:r w:rsidR="0001278B">
        <w:t xml:space="preserve"> 2017. (list </w:t>
      </w:r>
      <w:r w:rsidR="006C5633">
        <w:t>6</w:t>
      </w:r>
      <w:r w:rsidR="0001278B">
        <w:t xml:space="preserve"> spisa) utvrđeno je da je dužnik na dan </w:t>
      </w:r>
      <w:r w:rsidR="006C5633">
        <w:t>15. svibnja</w:t>
      </w:r>
      <w:r w:rsidR="0001278B">
        <w:t xml:space="preserve"> 2017. u Očevidniku redoslijeda osnova za plaćanje imao neizvršene osnove za plaćanje u neprekinutom razdoblju od </w:t>
      </w:r>
      <w:r w:rsidR="006C5633">
        <w:t>819</w:t>
      </w:r>
      <w:r w:rsidR="0001278B">
        <w:t xml:space="preserve"> dana u ukupnom iznosu od </w:t>
      </w:r>
      <w:r w:rsidR="006C5633">
        <w:t>108.497,91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956C2">
        <w:t>10</w:t>
      </w:r>
      <w:r w:rsidR="00A1588E">
        <w:t>. listopada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3F2CDF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3F2CDF" w:rsidP="00C359B6" w:rsidR="003F2CDF">
      <w:pPr>
        <w:pStyle w:val="Bezproreda"/>
        <w:ind w:left="4956"/>
        <w:jc w:val="right"/>
      </w:pPr>
      <w:r>
        <w:t>Za točnost otpravka - ovlašteni službenik</w:t>
      </w:r>
    </w:p>
    <w:p w:rsidRDefault="003F2CDF" w:rsidP="00C359B6" w:rsidR="003F2CDF">
      <w:pPr>
        <w:pStyle w:val="Bezproreda"/>
        <w:ind w:left="4956"/>
        <w:jc w:val="right"/>
      </w:pPr>
      <w:r>
        <w:t>Karmela Dolenc</w:t>
      </w:r>
    </w:p>
    <w:p w:rsidRDefault="003F2CDF" w:rsidP="00065B42" w:rsidR="003F2CDF"/>
    <w:sectPr w:rsidSect="001B2E63" w:rsidR="003F2CD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3F2CD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6C5633">
          <w:rPr>
            <w:sz w:val="24"/>
          </w:rPr>
          <w:t>3187</w:t>
        </w:r>
        <w:r w:rsidR="00DF2988">
          <w:rPr>
            <w:sz w:val="24"/>
          </w:rPr>
          <w:t>/16-</w:t>
        </w:r>
        <w:r w:rsidR="006C5633">
          <w:rPr>
            <w:sz w:val="24"/>
          </w:rPr>
          <w:t>14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2CDF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C109B"/>
    <w:rsid w:val="005E4941"/>
    <w:rsid w:val="0062522C"/>
    <w:rsid w:val="00652C5D"/>
    <w:rsid w:val="00662884"/>
    <w:rsid w:val="006850B7"/>
    <w:rsid w:val="006C5633"/>
    <w:rsid w:val="00704DD0"/>
    <w:rsid w:val="007150E9"/>
    <w:rsid w:val="007431A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956C2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D7E2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91E9C"/>
    <w:rsid w:val="00CA7926"/>
    <w:rsid w:val="00CE176E"/>
    <w:rsid w:val="00D24310"/>
    <w:rsid w:val="00D346E6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2CD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2CD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3187</izvorni_sadrzaj>
    <derivirana_varijabla naziv="DomainObject.Predmet.Broj_1">3187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St-3187/2016</izvorni_sadrzaj>
    <derivirana_varijabla naziv="DomainObject.Predmet.OznakaBroj_1">St-3187/2016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CAPRICORN, d.o.o. zastupanog po punomoćniku Bernarda Šimičić</izvorni_sadrzaj>
    <derivirana_varijabla naziv="DomainObject.Predmet.ProtustrankaFormated_1">  CAPRICORN, d.o.o. zastupanog po punomoćniku Bernarda Šimičić</derivirana_varijabla>
  </DomainObject.Predmet.ProtustrankaFormated>
  <DomainObject.Predmet.ProtustrankaFormatedOIB>
    <izvorni_sadrzaj>  CAPRICORN, d.o.o., OIB 58462230931 zastupanog po punomoćniku Bernarda Šimičić</izvorni_sadrzaj>
    <derivirana_varijabla naziv="DomainObject.Predmet.ProtustrankaFormatedOIB_1">  CAPRICORN, d.o.o., OIB 58462230931 zastupanog po punomoćniku Bernarda Šimičić</derivirana_varijabla>
  </DomainObject.Predmet.ProtustrankaFormatedOIB>
  <DomainObject.Predmet.ProtustrankaFormatedWithAdress>
    <izvorni_sadrzaj> CAPRICORN, d.o.o., Šišićeva 4, 10000 Zagreb zastupanog po punomoćniku Bernarda Šimičić</izvorni_sadrzaj>
    <derivirana_varijabla naziv="DomainObject.Predmet.ProtustrankaFormatedWithAdress_1"> CAPRICORN, d.o.o., Šišićeva 4, 10000 Zagreb zastupanog po punomoćniku Bernarda Šimičić</derivirana_varijabla>
  </DomainObject.Predmet.ProtustrankaFormatedWithAdress>
  <DomainObject.Predmet.ProtustrankaFormatedWithAdressOIB>
    <izvorni_sadrzaj> CAPRICORN, d.o.o., OIB 58462230931, Šišićeva 4, 10000 Zagreb zastupanog po punomoćniku Bernarda Šimičić</izvorni_sadrzaj>
    <derivirana_varijabla naziv="DomainObject.Predmet.ProtustrankaFormatedWithAdressOIB_1"> CAPRICORN, d.o.o., OIB 58462230931, Šišićeva 4, 10000 Zagreb zastupanog po punomoćniku Bernarda Šimičić</derivirana_varijabla>
  </DomainObject.Predmet.ProtustrankaFormatedWithAdressOIB>
  <DomainObject.Predmet.ProtustrankaWithAdress>
    <izvorni_sadrzaj>CAPRICORN, d.o.o. Šišićeva 4, 10000 Zagreb</izvorni_sadrzaj>
    <derivirana_varijabla naziv="DomainObject.Predmet.ProtustrankaWithAdress_1">CAPRICORN, d.o.o. Šišićeva 4, 10000 Zagreb</derivirana_varijabla>
  </DomainObject.Predmet.ProtustrankaWithAdress>
  <DomainObject.Predmet.ProtustrankaWithAdressOIB>
    <izvorni_sadrzaj>CAPRICORN, d.o.o., OIB 58462230931, Šišićeva 4, 10000 Zagreb</izvorni_sadrzaj>
    <derivirana_varijabla naziv="DomainObject.Predmet.ProtustrankaWithAdressOIB_1">CAPRICORN, d.o.o., OIB 58462230931, Šišićeva 4, 10000 Zagreb</derivirana_varijabla>
  </DomainObject.Predmet.ProtustrankaWithAdressOIB>
  <DomainObject.Predmet.ProtustrankaNazivFormated>
    <izvorni_sadrzaj>CAPRICORN, d.o.o.</izvorni_sadrzaj>
    <derivirana_varijabla naziv="DomainObject.Predmet.ProtustrankaNazivFormated_1">CAPRICORN, d.o.o.</derivirana_varijabla>
  </DomainObject.Predmet.ProtustrankaNazivFormated>
  <DomainObject.Predmet.ProtustrankaNazivFormatedOIB>
    <izvorni_sadrzaj>CAPRICORN, d.o.o., OIB 58462230931</izvorni_sadrzaj>
    <derivirana_varijabla naziv="DomainObject.Predmet.ProtustrankaNazivFormatedOIB_1">CAPRICORN, d.o.o., OIB 58462230931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Šimičić</izvorni_sadrzaj>
    <derivirana_varijabla naziv="DomainObject.Predmet.StrankaFormated_1">  FINA Regionalni centar Zagreb; Bernarda Šimičić</derivirana_varijabla>
  </DomainObject.Predmet.StrankaFormated>
  <DomainObject.Predmet.StrankaFormatedOIB>
    <izvorni_sadrzaj>  FINA Regionalni centar Zagreb, OIB 85821130368; Bernarda Šimičić, OIB 57699658109</izvorni_sadrzaj>
    <derivirana_varijabla naziv="DomainObject.Predmet.StrankaFormatedOIB_1">  FINA Regionalni centar Zagreb, OIB 85821130368; Bernarda Šimičić, OIB 57699658109</derivirana_varijabla>
  </DomainObject.Predmet.StrankaFormatedOIB>
  <DomainObject.Predmet.StrankaFormatedWithAdress>
    <izvorni_sadrzaj> FINA Regionalni centar Zagreb, Trg svibanjskih žrtava 1995. br. 1, 10000 Zagreb; Bernarda Šimičić, Šišićeva Ulica 4, 10000 Zagreb</izvorni_sadrzaj>
    <derivirana_varijabla naziv="DomainObject.Predmet.StrankaFormatedWithAdress_1"> FINA Regionalni centar Zagreb, Trg svibanjskih žrtava 1995. br. 1, 10000 Zagreb; Bernarda Šimičić, Šišićeva Ulica 4, 10000 Zagreb</derivirana_varijabla>
  </DomainObject.Predmet.StrankaFormatedWithAdress>
  <DomainObject.Predmet.StrankaFormatedWithAdressOIB>
    <izvorni_sadrzaj> FINA Regionalni centar Zagreb, OIB 85821130368, Trg svibanjskih žrtava 1995. br. 1, 10000 Zagreb; Bernarda Šimičić, OIB 57699658109, Šišićeva Ulica 4, 10000 Zagreb</izvorni_sadrzaj>
    <derivirana_varijabla naziv="DomainObject.Predmet.StrankaFormatedWithAdressOIB_1"> FINA Regionalni centar Zagreb, OIB 85821130368, Trg svibanjskih žrtava 1995. br. 1, 10000 Zagreb; Bernarda Šimičić, OIB 57699658109, Šišićeva Ulica 4, 10000 Zagreb</derivirana_varijabla>
  </DomainObject.Predmet.StrankaFormatedWithAdressOIB>
  <DomainObject.Predmet.StrankaWithAdress>
    <izvorni_sadrzaj>FINA Regionalni centar Zagreb Trg svibanjskih žrtava 1995. br. 1,10000 Zagreb,Bernarda Šimičić Šišićeva Ulica 4,10000 Zagreb</izvorni_sadrzaj>
    <derivirana_varijabla naziv="DomainObject.Predmet.StrankaWithAdress_1">FINA Regionalni centar Zagreb Trg svibanjskih žrtava 1995. br. 1,10000 Zagreb,Bernarda Šimičić Šišićeva Ulica 4,10000 Zagreb</derivirana_varijabla>
  </DomainObject.Predmet.StrankaWithAdress>
  <DomainObject.Predmet.StrankaWithAdressOIB>
    <izvorni_sadrzaj>FINA Regionalni centar Zagreb, OIB 85821130368, Trg svibanjskih žrtava 1995. br. 1,10000 Zagreb,Bernarda Šimičić, OIB 57699658109, Šišićeva Ulica 4,10000 Zagreb</izvorni_sadrzaj>
    <derivirana_varijabla naziv="DomainObject.Predmet.StrankaWithAdressOIB_1">FINA Regionalni centar Zagreb, OIB 85821130368, Trg svibanjskih žrtava 1995. br. 1,10000 Zagreb,Bernarda Šimičić, OIB 57699658109, Šišićeva Ulica 4,10000 Zagreb</derivirana_varijabla>
  </DomainObject.Predmet.StrankaWithAdressOIB>
  <DomainObject.Predmet.StrankaNazivFormated>
    <izvorni_sadrzaj>FINA Regionalni centar Zagreb,Bernarda Šimičić</izvorni_sadrzaj>
    <derivirana_varijabla naziv="DomainObject.Predmet.StrankaNazivFormated_1">FINA Regionalni centar Zagreb,Bernarda Šimičić</derivirana_varijabla>
  </DomainObject.Predmet.StrankaNazivFormated>
  <DomainObject.Predmet.StrankaNazivFormatedOIB>
    <izvorni_sadrzaj>FINA Regionalni centar Zagreb, OIB 85821130368,Bernarda Šimičić, OIB 57699658109</izvorni_sadrzaj>
    <derivirana_varijabla naziv="DomainObject.Predmet.StrankaNazivFormatedOIB_1">FINA Regionalni centar Zagreb, OIB 85821130368,Bernarda Šimičić, OIB 57699658109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Bernarda Šimičić</item>
    </izvorni_sadrzaj>
    <derivirana_varijabla naziv="DomainObject.Predmet.StrankaListFormated_1">
      <item>FINA Regionalni centar Zagreb</item>
      <item>Bernarda Šimičić</item>
    </derivirana_varijabla>
  </DomainObject.Predmet.StrankaListFormated>
  <DomainObject.Predmet.StrankaListFormatedOIB>
    <izvorni_sadrzaj>
      <item>FINA Regionalni centar Zagreb, OIB 85821130368</item>
      <item>Bernarda Šimičić, OIB 57699658109</item>
    </izvorni_sadrzaj>
    <derivirana_varijabla naziv="DomainObject.Predmet.StrankaListFormatedOIB_1">
      <item>FINA Regionalni centar Zagreb, OIB 85821130368</item>
      <item>Bernarda Šimičić, OIB 57699658109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Šimičić, Šišićeva Ulica 4, 10000 Zagreb</item>
    </izvorni_sadrzaj>
    <derivirana_varijabla naziv="DomainObject.Predmet.StrankaListFormatedWithAdress_1">
      <item>FINA Regionalni centar Zagreb, Trg svibanjskih žrtava 1995. br. 1, 10000 Zagreb</item>
      <item>Bernarda Šimičić, Šišićeva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Šimičić, OIB 57699658109, Šišićeva Ulica 4, 10000 Zagreb</item>
    </izvorni_sadrzaj>
    <derivirana_varijabla naziv="DomainObject.Predmet.StrankaListFormatedWithAdressOIB_1">
      <item>FINA Regionalni centar Zagreb, OIB 85821130368, Trg svibanjskih žrtava 1995. br. 1, 10000 Zagreb</item>
      <item>Bernarda Šimičić, OIB 57699658109, Šišićeva Ulica 4, 10000 Zagreb</item>
    </derivirana_varijabla>
  </DomainObject.Predmet.StrankaListFormatedWithAdressOIB>
  <DomainObject.Predmet.StrankaListNazivFormated>
    <izvorni_sadrzaj>
      <item>FINA Regionalni centar Zagreb</item>
      <item>Bernarda Šimičić</item>
    </izvorni_sadrzaj>
    <derivirana_varijabla naziv="DomainObject.Predmet.StrankaListNazivFormated_1">
      <item>FINA Regionalni centar Zagreb</item>
      <item>Bernarda Šimičić</item>
    </derivirana_varijabla>
  </DomainObject.Predmet.StrankaListNazivFormated>
  <DomainObject.Predmet.StrankaListNazivFormatedOIB>
    <izvorni_sadrzaj>
      <item>FINA Regionalni centar Zagreb, OIB 85821130368</item>
      <item>Bernarda Šimičić, OIB 57699658109</item>
    </izvorni_sadrzaj>
    <derivirana_varijabla naziv="DomainObject.Predmet.StrankaListNazivFormatedOIB_1">
      <item>FINA Regionalni centar Zagreb, OIB 85821130368</item>
      <item>Bernarda Šimičić, OIB 57699658109</item>
    </derivirana_varijabla>
  </DomainObject.Predmet.StrankaListNazivFormatedOIB>
  <DomainObject.Predmet.ProtuStrankaListFormated>
    <izvorni_sadrzaj>
      <item>CAPRICORN, d.o.o. zastupanog po punomoćniku Bernarda Šimičić</item>
    </izvorni_sadrzaj>
    <derivirana_varijabla naziv="DomainObject.Predmet.ProtuStrankaListFormated_1">
      <item>CAPRICORN, d.o.o. zastupanog po punomoćniku Bernarda Šimičić</item>
    </derivirana_varijabla>
  </DomainObject.Predmet.ProtuStrankaListFormated>
  <DomainObject.Predmet.ProtuStrankaListFormatedOIB>
    <izvorni_sadrzaj>
      <item>CAPRICORN, d.o.o., OIB 58462230931 zastupanog po punomoćniku Bernarda Šimičić</item>
    </izvorni_sadrzaj>
    <derivirana_varijabla naziv="DomainObject.Predmet.ProtuStrankaListFormatedOIB_1">
      <item>CAPRICORN, d.o.o., OIB 58462230931 zastupanog po punomoćniku Bernarda Šimičić</item>
    </derivirana_varijabla>
  </DomainObject.Predmet.ProtuStrankaListFormatedOIB>
  <DomainObject.Predmet.ProtuStrankaListFormatedWithAdress>
    <izvorni_sadrzaj>
      <item>CAPRICORN, d.o.o., Šišićeva 4, 10000 Zagreb zastupanog po punomoćniku Bernarda Šimičić</item>
    </izvorni_sadrzaj>
    <derivirana_varijabla naziv="DomainObject.Predmet.ProtuStrankaListFormatedWithAdress_1">
      <item>CAPRICORN, d.o.o., Šišićeva 4, 10000 Zagreb zastupanog po punomoćniku Bernarda Šimičić</item>
    </derivirana_varijabla>
  </DomainObject.Predmet.ProtuStrankaListFormatedWithAdress>
  <DomainObject.Predmet.ProtuStrankaListFormatedWithAdressOIB>
    <izvorni_sadrzaj>
      <item>CAPRICORN, d.o.o., OIB 58462230931, Šišićeva 4, 10000 Zagreb zastupanog po punomoćniku Bernarda Šimičić</item>
    </izvorni_sadrzaj>
    <derivirana_varijabla naziv="DomainObject.Predmet.ProtuStrankaListFormatedWithAdressOIB_1">
      <item>CAPRICORN, d.o.o., OIB 58462230931, Šišićeva 4, 10000 Zagreb zastupanog po punomoćniku Bernarda Šimičić</item>
    </derivirana_varijabla>
  </DomainObject.Predmet.ProtuStrankaListFormatedWithAdressOIB>
  <DomainObject.Predmet.ProtuStrankaListNazivFormated>
    <izvorni_sadrzaj>
      <item>CAPRICORN, d.o.o.</item>
    </izvorni_sadrzaj>
    <derivirana_varijabla naziv="DomainObject.Predmet.ProtuStrankaListNazivFormated_1">
      <item>CAPRICORN, d.o.o.</item>
    </derivirana_varijabla>
  </DomainObject.Predmet.ProtuStrankaListNazivFormated>
  <DomainObject.Predmet.ProtuStrankaListNazivFormatedOIB>
    <izvorni_sadrzaj>
      <item>CAPRICORN, d.o.o., OIB 58462230931</item>
    </izvorni_sadrzaj>
    <derivirana_varijabla naziv="DomainObject.Predmet.ProtuStrankaListNazivFormatedOIB_1">
      <item>CAPRICORN, d.o.o., OIB 58462230931</item>
    </derivirana_varijabla>
  </DomainObject.Predmet.ProtuStrankaListNazivFormatedOIB>
  <DomainObject.Predmet.OstaliListFormated>
    <izvorni_sadrzaj>
      <item>Bernarda Šimičić punomoćnik sudionika u postupku CAPRICORN, d.o.o.</item>
    </izvorni_sadrzaj>
    <derivirana_varijabla naziv="DomainObject.Predmet.OstaliListFormated_1">
      <item>Bernarda Šimičić punomoćnik sudionika u postupku CAPRICORN, d.o.o.</item>
    </derivirana_varijabla>
  </DomainObject.Predmet.OstaliListFormated>
  <DomainObject.Predmet.OstaliListFormatedOIB>
    <izvorni_sadrzaj>
      <item>Bernarda Šimičić, OIB 57699658109 punomoćnik sudionika u postupku CAPRICORN, d.o.o.</item>
    </izvorni_sadrzaj>
    <derivirana_varijabla naziv="DomainObject.Predmet.OstaliListFormatedOIB_1">
      <item>Bernarda Šimičić, OIB 57699658109 punomoćnik sudionika u postupku CAPRICORN, d.o.o.</item>
    </derivirana_varijabla>
  </DomainObject.Predmet.OstaliListFormatedOIB>
  <DomainObject.Predmet.OstaliListFormatedWithAdress>
    <izvorni_sadrzaj>
      <item>Bernarda Šimičić, Šišićeva Ulica 4, 10000 Zagreb punomoćnik sudionika u postupku CAPRICORN, d.o.o.</item>
    </izvorni_sadrzaj>
    <derivirana_varijabla naziv="DomainObject.Predmet.OstaliListFormatedWithAdress_1">
      <item>Bernarda Šimičić, Šišićeva Ulica 4, 10000 Zagreb punomoćnik sudionika u postupku CAPRICORN, d.o.o.</item>
    </derivirana_varijabla>
  </DomainObject.Predmet.OstaliListFormatedWithAdress>
  <DomainObject.Predmet.OstaliListFormatedWithAdressOIB>
    <izvorni_sadrzaj>
      <item>Bernarda Šimičić, OIB 57699658109, Šišićeva Ulica 4, 10000 Zagreb punomoćnik sudionika u postupku CAPRICORN, d.o.o.</item>
    </izvorni_sadrzaj>
    <derivirana_varijabla naziv="DomainObject.Predmet.OstaliListFormatedWithAdressOIB_1">
      <item>Bernarda Šimičić, OIB 57699658109, Šišićeva Ulica 4, 10000 Zagreb punomoćnik sudionika u postupku CAPRICORN, d.o.o.</item>
    </derivirana_varijabla>
  </DomainObject.Predmet.OstaliListFormatedWithAdressOIB>
  <DomainObject.Predmet.OstaliListNazivFormated>
    <izvorni_sadrzaj>
      <item>Bernarda Šimičić</item>
    </izvorni_sadrzaj>
    <derivirana_varijabla naziv="DomainObject.Predmet.OstaliListNazivFormated_1">
      <item>Bernarda Šimičić</item>
    </derivirana_varijabla>
  </DomainObject.Predmet.OstaliListNazivFormated>
  <DomainObject.Predmet.OstaliListNazivFormatedOIB>
    <izvorni_sadrzaj>
      <item>Bernarda Šimičić, OIB 57699658109</item>
    </izvorni_sadrzaj>
    <derivirana_varijabla naziv="DomainObject.Predmet.OstaliListNazivFormatedOIB_1">
      <item>Bernarda Šimičić, OIB 57699658109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CAPRICORN, d.o.o.</izvorni_sadrzaj>
    <derivirana_varijabla naziv="DomainObject.Predmet.ProtustrankaIDrugi_1">CAPRICORN,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CAPRICORN, d.o.o., OIB 58462230931, Šišićeva 4, 10000 Zagreb</izvorni_sadrzaj>
    <derivirana_varijabla naziv="DomainObject.Predmet.ProtustrankaIDrugiAdressOIB_1">CAPRICORN, d.o.o., OIB 58462230931, Šišićeva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CAPRICORN, d.o.o.</item>
      <item>Bernarda Šimičić</item>
      <item>Bernarda Šimičić</item>
    </izvorni_sadrzaj>
    <derivirana_varijabla naziv="DomainObject.Predmet.SudioniciListNaziv_1">
      <item>FINA Regionalni centar Zagreb</item>
      <item>CAPRICORN, d.o.o.</item>
      <item>Bernarda Šimičić</item>
      <item>Bernarda Šimičić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CAPRICORN, d.o.o., OIB 58462230931, Šišićeva 4,10000 Zagreb</item>
      <item>Bernarda Šimičić, OIB 57699658109, Šišićeva Ulica 4,10000 Zagreb</item>
      <item>Bernarda Šimičić, OIB 57699658109, Šišićeva Ulica 4,10000 Zagreb</item>
    </izvorni_sadrzaj>
    <derivirana_varijabla naziv="DomainObject.Predmet.SudioniciListAdressOIB_1">
      <item>FINA Regionalni centar Zagreb, OIB 85821130368, Trg svibanjskih žrtava 1995. br. 1,10000 Zagreb</item>
      <item>CAPRICORN, d.o.o., OIB 58462230931, Šišićeva 4,10000 Zagreb</item>
      <item>Bernarda Šimičić, OIB 57699658109, Šišićeva Ulica 4,10000 Zagreb</item>
      <item>Bernarda Šimičić, OIB 57699658109, Šišićeva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58462230931</item>
      <item>, OIB 57699658109</item>
      <item>, OIB 57699658109</item>
    </izvorni_sadrzaj>
    <derivirana_varijabla naziv="DomainObject.Predmet.SudioniciListNazivOIB_1">
      <item>, OIB 85821130368</item>
      <item>, OIB 58462230931</item>
      <item>, OIB 57699658109</item>
      <item>, OIB 57699658109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2EB9C-4304-43F5-B94F-F6C19F6DD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4201</properties:Characters>
  <properties:Lines>85</properties:Lines>
  <properties:Paragraphs>27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2017-10-10T11:58:00Z</cp:lastPrinted>
  <dcterms:modified xmlns:xsi="http://www.w3.org/2001/XMLSchema-instance" xsi:type="dcterms:W3CDTF">2017-10-10T11:58:00Z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