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1fbb" w14:paraId="4851fbb" w:rsidRDefault="006A3974" w:rsidP="006A3974" w:rsidR="006A3974">
      <w:pPr>
        <w:jc w:val="right"/>
        <w15:collapsed w:val="false"/>
      </w:pPr>
      <w:r>
        <w:t xml:space="preserve">Broj: 6 </w:t>
      </w:r>
      <w:r w:rsidR="001C39D1">
        <w:t>St-</w:t>
      </w:r>
      <w:r w:rsidR="00777941">
        <w:t>1414/17-33</w:t>
      </w:r>
    </w:p>
    <w:p w:rsidRDefault="00530558" w:rsidP="00530558" w:rsidR="00530558">
      <w:r>
        <w:rPr>
          <w:rStyle w:val="Naglaeno"/>
        </w:rPr>
        <w:t xml:space="preserve">             </w:t>
      </w:r>
      <w:r w:rsidR="00CF694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558" w:rsidP="00530558" w:rsidR="00530558" w:rsidRPr="00D21A2C"/>
    <w:p w:rsidRDefault="00530558" w:rsidP="00530558" w:rsidR="0053055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30558" w:rsidP="00530558" w:rsidR="0053055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30558" w:rsidP="00530558" w:rsidR="0053055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57907" w:rsidP="006A3974" w:rsidR="00E57907">
      <w:pPr>
        <w:jc w:val="both"/>
      </w:pPr>
    </w:p>
    <w:p w:rsidRDefault="00E57907" w:rsidP="00E57907" w:rsidR="007C0819" w:rsidRPr="00E57907">
      <w:pPr>
        <w:jc w:val="center"/>
      </w:pPr>
      <w:r w:rsidRPr="00E57907">
        <w:t>R</w:t>
      </w:r>
      <w:r w:rsidR="00777941">
        <w:t xml:space="preserve"> </w:t>
      </w:r>
      <w:r w:rsidRPr="00E57907">
        <w:t>E</w:t>
      </w:r>
      <w:r w:rsidR="00777941">
        <w:t xml:space="preserve"> </w:t>
      </w:r>
      <w:r w:rsidRPr="00E57907">
        <w:t>P</w:t>
      </w:r>
      <w:r w:rsidR="00777941">
        <w:t xml:space="preserve"> </w:t>
      </w:r>
      <w:r w:rsidRPr="00E57907">
        <w:t>U</w:t>
      </w:r>
      <w:r w:rsidR="00777941">
        <w:t xml:space="preserve"> </w:t>
      </w:r>
      <w:r w:rsidRPr="00E57907">
        <w:t>B</w:t>
      </w:r>
      <w:r w:rsidR="00777941">
        <w:t xml:space="preserve"> </w:t>
      </w:r>
      <w:r w:rsidRPr="00E57907">
        <w:t>L</w:t>
      </w:r>
      <w:r w:rsidR="00777941">
        <w:t xml:space="preserve"> </w:t>
      </w:r>
      <w:r w:rsidRPr="00E57907">
        <w:t>I</w:t>
      </w:r>
      <w:r w:rsidR="00777941">
        <w:t xml:space="preserve">  </w:t>
      </w:r>
      <w:r w:rsidRPr="00E57907">
        <w:t>KA</w:t>
      </w:r>
      <w:r w:rsidR="00777941">
        <w:t xml:space="preserve"> </w:t>
      </w:r>
      <w:r w:rsidRPr="00E57907">
        <w:t xml:space="preserve"> H</w:t>
      </w:r>
      <w:r w:rsidR="00777941">
        <w:t xml:space="preserve"> </w:t>
      </w:r>
      <w:r w:rsidRPr="00E57907">
        <w:t>R</w:t>
      </w:r>
      <w:r w:rsidR="00777941">
        <w:t xml:space="preserve"> </w:t>
      </w:r>
      <w:r w:rsidRPr="00E57907">
        <w:t>V</w:t>
      </w:r>
      <w:r w:rsidR="00777941">
        <w:t xml:space="preserve"> </w:t>
      </w:r>
      <w:r w:rsidRPr="00E57907">
        <w:t>A</w:t>
      </w:r>
      <w:r w:rsidR="00777941">
        <w:t xml:space="preserve"> </w:t>
      </w:r>
      <w:r w:rsidRPr="00E57907">
        <w:t>T</w:t>
      </w:r>
      <w:r w:rsidR="00777941">
        <w:t xml:space="preserve">  </w:t>
      </w:r>
      <w:r w:rsidRPr="00E57907">
        <w:t>S</w:t>
      </w:r>
      <w:r w:rsidR="00777941">
        <w:t xml:space="preserve"> </w:t>
      </w:r>
      <w:r w:rsidRPr="00E57907">
        <w:t>K</w:t>
      </w:r>
      <w:r w:rsidR="00777941">
        <w:t xml:space="preserve"> </w:t>
      </w:r>
      <w:r w:rsidRPr="00E57907">
        <w:t>A</w:t>
      </w:r>
    </w:p>
    <w:p w:rsidRDefault="000472C0" w:rsidP="006A3974" w:rsidR="000472C0" w:rsidRPr="00E57907">
      <w:pPr>
        <w:jc w:val="both"/>
      </w:pPr>
    </w:p>
    <w:p w:rsidRDefault="00E57907" w:rsidP="006A3974" w:rsidR="006A3974" w:rsidRPr="00E57907">
      <w:pPr>
        <w:jc w:val="center"/>
      </w:pPr>
      <w:r>
        <w:t>D</w:t>
      </w:r>
      <w:r w:rsidR="00777941">
        <w:t xml:space="preserve"> </w:t>
      </w:r>
      <w:r>
        <w:t>O</w:t>
      </w:r>
      <w:r w:rsidR="00777941">
        <w:t xml:space="preserve"> </w:t>
      </w:r>
      <w:r>
        <w:t>P</w:t>
      </w:r>
      <w:r w:rsidR="00777941">
        <w:t xml:space="preserve"> </w:t>
      </w:r>
      <w:r>
        <w:t>U</w:t>
      </w:r>
      <w:r w:rsidR="00777941">
        <w:t xml:space="preserve"> </w:t>
      </w:r>
      <w:r>
        <w:t>N</w:t>
      </w:r>
      <w:r w:rsidR="00777941">
        <w:t xml:space="preserve"> </w:t>
      </w:r>
      <w:r>
        <w:t>S</w:t>
      </w:r>
      <w:r w:rsidR="00777941">
        <w:t xml:space="preserve"> </w:t>
      </w:r>
      <w:r>
        <w:t>K</w:t>
      </w:r>
      <w:r w:rsidR="00777941">
        <w:t xml:space="preserve"> </w:t>
      </w:r>
      <w:r>
        <w:t>O</w:t>
      </w:r>
      <w:r w:rsidR="00777941">
        <w:t xml:space="preserve">  </w:t>
      </w:r>
      <w:r>
        <w:t xml:space="preserve"> R</w:t>
      </w:r>
      <w:r w:rsidR="00777941">
        <w:t xml:space="preserve"> </w:t>
      </w:r>
      <w:r>
        <w:t>J</w:t>
      </w:r>
      <w:r w:rsidR="00777941">
        <w:t xml:space="preserve"> </w:t>
      </w:r>
      <w:r>
        <w:t>E</w:t>
      </w:r>
      <w:r w:rsidR="00777941">
        <w:t xml:space="preserve"> </w:t>
      </w:r>
      <w:r>
        <w:t>Š</w:t>
      </w:r>
      <w:r w:rsidR="00777941">
        <w:t xml:space="preserve"> </w:t>
      </w:r>
      <w:r>
        <w:t>E</w:t>
      </w:r>
      <w:r w:rsidR="00777941">
        <w:t xml:space="preserve">  </w:t>
      </w:r>
      <w:r>
        <w:t>N</w:t>
      </w:r>
      <w:r w:rsidR="00777941">
        <w:t xml:space="preserve"> </w:t>
      </w:r>
      <w:r>
        <w:t>J</w:t>
      </w:r>
      <w:r w:rsidR="00777941">
        <w:t xml:space="preserve"> </w:t>
      </w:r>
      <w:r>
        <w:t>E</w:t>
      </w:r>
    </w:p>
    <w:p w:rsidRDefault="006A3974" w:rsidP="006A3974" w:rsidR="006A3974">
      <w:pPr>
        <w:jc w:val="both"/>
      </w:pPr>
    </w:p>
    <w:p w:rsidRDefault="00E57907" w:rsidP="006A3974" w:rsidR="00E57907" w:rsidRPr="00E57907">
      <w:pPr>
        <w:jc w:val="both"/>
      </w:pPr>
    </w:p>
    <w:p w:rsidRDefault="00746576" w:rsidP="006A3974" w:rsidR="00746576">
      <w:pPr>
        <w:jc w:val="both"/>
      </w:pPr>
    </w:p>
    <w:p w:rsidRDefault="001C39D1" w:rsidP="007C0819" w:rsidR="0052238B">
      <w:pPr>
        <w:ind w:firstLine="720"/>
        <w:jc w:val="both"/>
      </w:pPr>
      <w:r w:rsidRPr="001C39D1">
        <w:t xml:space="preserve">Trgovački sud u Osijeku, po </w:t>
      </w:r>
      <w:r w:rsidR="00C020F5">
        <w:t>stečajnoj sutkinji</w:t>
      </w:r>
      <w:r w:rsidRPr="001C39D1">
        <w:t xml:space="preserve"> Nadi Roso, u stečajnom predmetu </w:t>
      </w:r>
      <w:r w:rsidR="00C020F5">
        <w:t xml:space="preserve">dužnika </w:t>
      </w:r>
      <w:r w:rsidR="00777941">
        <w:rPr>
          <w:b/>
        </w:rPr>
        <w:t>OPG VIDAKOVIĆ KRASANKA d.o.o. za proizvodnju i usluge „u stečaju“ Valpovo, Bana J. Jelačića 139 MBS 030101655, OIB 86344376543</w:t>
      </w:r>
      <w:r w:rsidR="00FD25DA">
        <w:t xml:space="preserve">, </w:t>
      </w:r>
      <w:r w:rsidR="007C0819">
        <w:t xml:space="preserve">dana </w:t>
      </w:r>
      <w:r w:rsidR="00777941">
        <w:t>14. svibnja 2018. g.,</w:t>
      </w:r>
    </w:p>
    <w:p w:rsidRDefault="00041301" w:rsidP="007C0819" w:rsidR="00041301">
      <w:pPr>
        <w:ind w:firstLine="720"/>
        <w:jc w:val="both"/>
      </w:pPr>
    </w:p>
    <w:p w:rsidRDefault="00E57907" w:rsidP="00E57907" w:rsidR="00FA4A9F">
      <w:pPr>
        <w:tabs>
          <w:tab w:pos="3420" w:val="left"/>
        </w:tabs>
        <w:ind w:firstLine="720"/>
        <w:jc w:val="both"/>
      </w:pPr>
      <w:r>
        <w:tab/>
      </w:r>
    </w:p>
    <w:p w:rsidRDefault="007C0819" w:rsidP="00C913B6" w:rsidR="007C0819" w:rsidRPr="0098686F">
      <w:pPr>
        <w:jc w:val="both"/>
      </w:pPr>
    </w:p>
    <w:p w:rsidRDefault="00C913B6" w:rsidP="00C913B6" w:rsidR="00C913B6" w:rsidRPr="00C020F5">
      <w:pPr>
        <w:jc w:val="center"/>
      </w:pPr>
      <w:r w:rsidRPr="00C020F5">
        <w:t>r i j e š i o   j e</w:t>
      </w:r>
      <w:r w:rsidR="00834690" w:rsidRPr="00C020F5">
        <w:t xml:space="preserve"> :</w:t>
      </w:r>
    </w:p>
    <w:p w:rsidRDefault="007C0819" w:rsidP="006E1E8F" w:rsidR="007C0819">
      <w:pPr>
        <w:rPr>
          <w:b/>
        </w:rPr>
      </w:pPr>
    </w:p>
    <w:p w:rsidRDefault="00746576" w:rsidP="006E1E8F" w:rsidR="00746576" w:rsidRPr="0098686F">
      <w:pPr>
        <w:rPr>
          <w:b/>
        </w:rPr>
      </w:pPr>
    </w:p>
    <w:p w:rsidRDefault="00542326" w:rsidP="00B16C5E" w:rsidR="00777941">
      <w:pPr>
        <w:jc w:val="both"/>
      </w:pPr>
      <w:r>
        <w:tab/>
      </w:r>
      <w:r w:rsidR="00E57907">
        <w:t>I</w:t>
      </w:r>
      <w:r w:rsidR="00E57907">
        <w:tab/>
        <w:t>Dopunjuje se</w:t>
      </w:r>
      <w:r w:rsidR="004C26F7">
        <w:t xml:space="preserve"> </w:t>
      </w:r>
      <w:r w:rsidR="00B16C5E">
        <w:t>Rješenje</w:t>
      </w:r>
      <w:r w:rsidR="004C26F7">
        <w:t xml:space="preserve"> </w:t>
      </w:r>
      <w:r w:rsidR="00E57907">
        <w:t xml:space="preserve">Trgovačkog suda u Osijeku poslovni broj </w:t>
      </w:r>
      <w:r w:rsidR="00777941">
        <w:t xml:space="preserve">6 </w:t>
      </w:r>
      <w:r w:rsidR="00E57907">
        <w:t>St-</w:t>
      </w:r>
      <w:r w:rsidR="00777941">
        <w:t>1414/17 od 10. travnja 2018</w:t>
      </w:r>
      <w:r w:rsidR="00B16C5E">
        <w:t xml:space="preserve">. u odnosu na tražbine </w:t>
      </w:r>
      <w:r w:rsidR="00777941">
        <w:t xml:space="preserve">vjerovnika </w:t>
      </w:r>
      <w:r w:rsidR="00B16C5E">
        <w:t>II višeg isplatnog reda tako da se dodaj</w:t>
      </w:r>
      <w:r w:rsidR="00777941">
        <w:t xml:space="preserve">u slijedeće </w:t>
      </w:r>
      <w:r w:rsidR="00B16C5E">
        <w:t xml:space="preserve"> tražbin</w:t>
      </w:r>
      <w:r w:rsidR="00777941">
        <w:t>e</w:t>
      </w:r>
      <w:r w:rsidR="00B16C5E">
        <w:t xml:space="preserve"> stečajn</w:t>
      </w:r>
      <w:r w:rsidR="00777941">
        <w:t>ih</w:t>
      </w:r>
      <w:r w:rsidR="00B16C5E">
        <w:t xml:space="preserve"> vjerovnika </w:t>
      </w:r>
      <w:r w:rsidR="001176C9">
        <w:t>II višeg isplatnog reda</w:t>
      </w:r>
      <w:r w:rsidR="00777941">
        <w:t xml:space="preserve"> pod rednim brojem 6. i 7. tako da ista sada glasi:</w:t>
      </w:r>
    </w:p>
    <w:p w:rsidRDefault="00777941" w:rsidP="00B16C5E" w:rsidR="00777941">
      <w:pPr>
        <w:jc w:val="both"/>
      </w:pPr>
    </w:p>
    <w:p w:rsidRDefault="00777941" w:rsidP="00777941" w:rsidR="00777941" w:rsidRPr="00217024">
      <w:pPr>
        <w:ind w:firstLine="708" w:left="9912"/>
        <w:rPr>
          <w:b/>
        </w:rPr>
      </w:pPr>
    </w:p>
    <w:p w:rsidRDefault="00777941" w:rsidP="00777941" w:rsidR="00777941" w:rsidRPr="000E7D93">
      <w:pPr>
        <w:tabs>
          <w:tab w:pos="7001" w:val="center"/>
          <w:tab w:pos="12609" w:val="left"/>
        </w:tabs>
        <w:rPr>
          <w:rFonts w:cs="Calibri"/>
          <w:b/>
          <w:szCs w:val="18"/>
        </w:rPr>
      </w:pPr>
      <w:r>
        <w:rPr>
          <w:rFonts w:cs="Calibri"/>
          <w:b/>
          <w:szCs w:val="18"/>
        </w:rPr>
        <w:tab/>
      </w:r>
      <w:r w:rsidRPr="000E7D93">
        <w:rPr>
          <w:rFonts w:cs="Calibri"/>
          <w:b/>
          <w:szCs w:val="18"/>
        </w:rPr>
        <w:t>TABLICA VJEROVNIKA DRUGOG VIŠEG ISPLATNOG REDA</w:t>
      </w:r>
      <w:r>
        <w:rPr>
          <w:rFonts w:cs="Calibri"/>
          <w:b/>
          <w:szCs w:val="18"/>
        </w:rPr>
        <w:t xml:space="preserve"> </w:t>
      </w:r>
      <w:r w:rsidRPr="00F71B35">
        <w:rPr>
          <w:rFonts w:cs="Arial"/>
          <w:b/>
          <w:szCs w:val="20"/>
        </w:rPr>
        <w:t>(čl. 259 SZ)</w:t>
      </w:r>
      <w:r>
        <w:rPr>
          <w:rFonts w:cs="Arial"/>
          <w:b/>
          <w:szCs w:val="20"/>
        </w:rPr>
        <w:tab/>
      </w:r>
      <w:r w:rsidRPr="00A92C37">
        <w:rPr>
          <w:rFonts w:cs="Arial"/>
          <w:sz w:val="20"/>
          <w:szCs w:val="20"/>
        </w:rPr>
        <w:t>u kunama</w:t>
      </w: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10"/>
        <w:gridCol w:w="1542"/>
        <w:gridCol w:w="2538"/>
        <w:gridCol w:w="1161"/>
        <w:gridCol w:w="883"/>
        <w:gridCol w:w="1161"/>
        <w:gridCol w:w="1061"/>
      </w:tblGrid>
      <w:tr w:rsidTr="00777941" w:rsidR="00777941" w:rsidRPr="00F20F16">
        <w:trPr>
          <w:trHeight w:val="556"/>
        </w:trPr>
        <w:tc>
          <w:tcPr>
            <w:tcW w:type="pct" w:w="204"/>
            <w:shd w:fill="auto" w:color="auto" w:val="clear"/>
          </w:tcPr>
          <w:p w:rsidRDefault="00777941" w:rsidP="00B259D1" w:rsidR="00777941" w:rsidRPr="001C6A9D">
            <w:pPr>
              <w:rPr>
                <w:b/>
                <w:sz w:val="16"/>
                <w:szCs w:val="16"/>
              </w:rPr>
            </w:pPr>
            <w:r w:rsidRPr="001C6A9D">
              <w:rPr>
                <w:b/>
                <w:sz w:val="16"/>
                <w:szCs w:val="16"/>
              </w:rPr>
              <w:t>Red broj</w:t>
            </w:r>
          </w:p>
        </w:tc>
        <w:tc>
          <w:tcPr>
            <w:tcW w:type="pct" w:w="1071"/>
            <w:shd w:fill="auto" w:color="auto" w:val="clear"/>
          </w:tcPr>
          <w:p w:rsidRDefault="00777941" w:rsidP="00B259D1" w:rsidR="00777941" w:rsidRPr="001C6A9D">
            <w:pPr>
              <w:jc w:val="center"/>
              <w:rPr>
                <w:b/>
                <w:sz w:val="16"/>
                <w:szCs w:val="16"/>
              </w:rPr>
            </w:pPr>
            <w:r w:rsidRPr="001C6A9D">
              <w:rPr>
                <w:b/>
                <w:sz w:val="16"/>
                <w:szCs w:val="16"/>
              </w:rPr>
              <w:t>Vjerovnik</w:t>
            </w:r>
          </w:p>
        </w:tc>
        <w:tc>
          <w:tcPr>
            <w:tcW w:type="pct" w:w="1633"/>
            <w:shd w:fill="auto" w:color="auto" w:val="clear"/>
          </w:tcPr>
          <w:p w:rsidRDefault="00777941" w:rsidP="00B259D1" w:rsidR="00777941" w:rsidRPr="001C6A9D">
            <w:pPr>
              <w:jc w:val="center"/>
              <w:rPr>
                <w:b/>
                <w:sz w:val="16"/>
                <w:szCs w:val="16"/>
              </w:rPr>
            </w:pPr>
            <w:r w:rsidRPr="001C6A9D">
              <w:rPr>
                <w:b/>
                <w:sz w:val="16"/>
                <w:szCs w:val="16"/>
              </w:rPr>
              <w:t>Osnova tražbine</w:t>
            </w:r>
          </w:p>
        </w:tc>
        <w:tc>
          <w:tcPr>
            <w:tcW w:type="pct" w:w="510"/>
            <w:shd w:fill="auto" w:color="auto" w:val="clear"/>
          </w:tcPr>
          <w:p w:rsidRDefault="00777941" w:rsidP="00B259D1" w:rsidR="00777941" w:rsidRPr="001C6A9D">
            <w:pPr>
              <w:jc w:val="center"/>
              <w:rPr>
                <w:b/>
                <w:sz w:val="16"/>
                <w:szCs w:val="16"/>
              </w:rPr>
            </w:pPr>
            <w:r w:rsidRPr="001C6A9D">
              <w:rPr>
                <w:b/>
                <w:sz w:val="16"/>
                <w:szCs w:val="16"/>
              </w:rPr>
              <w:t>Visina tražbine</w:t>
            </w:r>
          </w:p>
        </w:tc>
        <w:tc>
          <w:tcPr>
            <w:tcW w:type="pct" w:w="510"/>
            <w:shd w:fill="auto" w:color="auto" w:val="clear"/>
          </w:tcPr>
          <w:p w:rsidRDefault="00777941" w:rsidP="00B259D1" w:rsidR="00777941" w:rsidRPr="001C6A9D">
            <w:pPr>
              <w:jc w:val="center"/>
              <w:rPr>
                <w:b/>
                <w:sz w:val="16"/>
                <w:szCs w:val="16"/>
              </w:rPr>
            </w:pPr>
            <w:r w:rsidRPr="001C6A9D">
              <w:rPr>
                <w:b/>
                <w:sz w:val="16"/>
                <w:szCs w:val="16"/>
              </w:rPr>
              <w:t>Osporeno kuna</w:t>
            </w:r>
          </w:p>
        </w:tc>
        <w:tc>
          <w:tcPr>
            <w:tcW w:type="pct" w:w="510"/>
            <w:shd w:fill="auto" w:color="auto" w:val="clear"/>
          </w:tcPr>
          <w:p w:rsidRDefault="00777941" w:rsidP="00B259D1" w:rsidR="00777941" w:rsidRPr="001C6A9D">
            <w:pPr>
              <w:jc w:val="center"/>
              <w:rPr>
                <w:b/>
                <w:sz w:val="16"/>
                <w:szCs w:val="16"/>
              </w:rPr>
            </w:pPr>
            <w:r w:rsidRPr="001C6A9D">
              <w:rPr>
                <w:b/>
                <w:sz w:val="16"/>
                <w:szCs w:val="16"/>
              </w:rPr>
              <w:t>Priznato kuna</w:t>
            </w:r>
          </w:p>
        </w:tc>
        <w:tc>
          <w:tcPr>
            <w:tcW w:type="pct" w:w="561"/>
            <w:shd w:fill="auto" w:color="auto" w:val="clear"/>
          </w:tcPr>
          <w:p w:rsidRDefault="00777941" w:rsidP="00B259D1" w:rsidR="00777941" w:rsidRPr="001C6A9D">
            <w:pPr>
              <w:jc w:val="center"/>
              <w:rPr>
                <w:b/>
                <w:sz w:val="16"/>
                <w:szCs w:val="16"/>
              </w:rPr>
            </w:pPr>
            <w:r w:rsidRPr="001C6A9D">
              <w:rPr>
                <w:b/>
                <w:sz w:val="16"/>
                <w:szCs w:val="16"/>
              </w:rPr>
              <w:t>Razlog osporavanja</w:t>
            </w:r>
          </w:p>
        </w:tc>
      </w:tr>
      <w:tr w:rsidTr="00777941" w:rsidR="00777941" w:rsidRPr="007856FD">
        <w:trPr>
          <w:trHeight w:val="1246"/>
        </w:trPr>
        <w:tc>
          <w:tcPr>
            <w:tcW w:type="pct" w:w="204"/>
            <w:shd w:fill="auto" w:color="auto" w:val="clear"/>
          </w:tcPr>
          <w:p w:rsidRDefault="00777941" w:rsidP="00B259D1" w:rsidR="00777941" w:rsidRPr="00796996">
            <w:pPr>
              <w:rPr>
                <w:sz w:val="18"/>
                <w:szCs w:val="16"/>
              </w:rPr>
            </w:pPr>
            <w:r w:rsidRPr="00796996">
              <w:rPr>
                <w:sz w:val="18"/>
                <w:szCs w:val="16"/>
              </w:rPr>
              <w:t>1.</w:t>
            </w:r>
          </w:p>
        </w:tc>
        <w:tc>
          <w:tcPr>
            <w:tcW w:type="pct" w:w="1071"/>
            <w:shd w:fill="auto" w:color="auto" w:val="clear"/>
          </w:tcPr>
          <w:p w:rsidRDefault="00777941" w:rsidP="00B259D1" w:rsidR="00777941" w:rsidRPr="00E6698B">
            <w:pPr>
              <w:pStyle w:val="Bezproreda"/>
              <w:rPr>
                <w:sz w:val="18"/>
              </w:rPr>
            </w:pPr>
            <w:r w:rsidRPr="00E6698B">
              <w:rPr>
                <w:sz w:val="18"/>
              </w:rPr>
              <w:t xml:space="preserve">REPUBLIKA HRVATSKA- Ministarstvo financija, Porezna uprava, Područni ured </w:t>
            </w:r>
            <w:r>
              <w:rPr>
                <w:sz w:val="18"/>
              </w:rPr>
              <w:t>Osijek</w:t>
            </w:r>
          </w:p>
          <w:p w:rsidRDefault="00777941" w:rsidP="00B259D1" w:rsidR="00777941" w:rsidRPr="00E91F34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OIB: 18683136487, Županijska</w:t>
            </w:r>
            <w:r w:rsidRPr="00E6698B">
              <w:rPr>
                <w:sz w:val="18"/>
              </w:rPr>
              <w:t xml:space="preserve"> </w:t>
            </w:r>
            <w:r>
              <w:rPr>
                <w:sz w:val="18"/>
              </w:rPr>
              <w:t>4, Osijek</w:t>
            </w:r>
          </w:p>
        </w:tc>
        <w:tc>
          <w:tcPr>
            <w:tcW w:type="pct" w:w="1633"/>
            <w:shd w:fill="auto" w:color="auto" w:val="clear"/>
          </w:tcPr>
          <w:p w:rsidRDefault="00777941" w:rsidP="00B259D1" w:rsidR="00777941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PDV obrazac za 8., 9. i 12./2016 (3.236,66)</w:t>
            </w:r>
          </w:p>
          <w:p w:rsidRDefault="00777941" w:rsidP="00B259D1" w:rsidR="00777941">
            <w:pPr>
              <w:pStyle w:val="Bezproreda"/>
              <w:rPr>
                <w:sz w:val="18"/>
              </w:rPr>
            </w:pPr>
            <w:r w:rsidRPr="00E6698B">
              <w:rPr>
                <w:sz w:val="18"/>
              </w:rPr>
              <w:t>Obveze za članarinu HGK (</w:t>
            </w:r>
            <w:r>
              <w:rPr>
                <w:sz w:val="18"/>
              </w:rPr>
              <w:t>705,78</w:t>
            </w:r>
            <w:r w:rsidRPr="00E6698B">
              <w:rPr>
                <w:sz w:val="18"/>
              </w:rPr>
              <w:t>)</w:t>
            </w:r>
          </w:p>
          <w:p w:rsidRDefault="00777941" w:rsidP="00B259D1" w:rsidR="00777941" w:rsidRPr="00A15D87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Ovjerene knjigovodstvene kartice iz informacijskog sustava Porezne uprave na dan 15.01.2018</w:t>
            </w:r>
          </w:p>
        </w:tc>
        <w:tc>
          <w:tcPr>
            <w:tcW w:type="pct" w:w="510"/>
            <w:shd w:fill="auto" w:color="auto" w:val="clear"/>
          </w:tcPr>
          <w:p w:rsidRDefault="00777941" w:rsidP="00B259D1" w:rsidR="00777941" w:rsidRPr="00EA7003">
            <w:pPr>
              <w:jc w:val="right"/>
              <w:rPr>
                <w:sz w:val="18"/>
                <w:szCs w:val="16"/>
              </w:rPr>
            </w:pPr>
          </w:p>
          <w:p w:rsidRDefault="00777941" w:rsidP="00B259D1" w:rsidR="00777941" w:rsidRPr="00EA7003">
            <w:pPr>
              <w:jc w:val="right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4.142,44</w:t>
            </w:r>
          </w:p>
        </w:tc>
        <w:tc>
          <w:tcPr>
            <w:tcW w:type="pct" w:w="510"/>
            <w:shd w:fill="auto" w:color="auto" w:val="clear"/>
          </w:tcPr>
          <w:p w:rsidRDefault="00777941" w:rsidP="00B259D1" w:rsidR="00777941">
            <w:pPr>
              <w:jc w:val="right"/>
              <w:rPr>
                <w:sz w:val="18"/>
                <w:szCs w:val="16"/>
              </w:rPr>
            </w:pPr>
          </w:p>
          <w:p w:rsidRDefault="00777941" w:rsidP="00B259D1" w:rsidR="00777941" w:rsidRPr="00EA7003">
            <w:pPr>
              <w:jc w:val="right"/>
              <w:rPr>
                <w:sz w:val="18"/>
                <w:szCs w:val="16"/>
              </w:rPr>
            </w:pPr>
            <w:r w:rsidRPr="00EA7003">
              <w:rPr>
                <w:sz w:val="18"/>
                <w:szCs w:val="16"/>
              </w:rPr>
              <w:t>-</w:t>
            </w:r>
          </w:p>
        </w:tc>
        <w:tc>
          <w:tcPr>
            <w:tcW w:type="pct" w:w="510"/>
            <w:shd w:fill="auto" w:color="auto" w:val="clear"/>
          </w:tcPr>
          <w:p w:rsidRDefault="00777941" w:rsidP="00B259D1" w:rsidR="00777941" w:rsidRPr="00EA7003">
            <w:pPr>
              <w:jc w:val="right"/>
              <w:rPr>
                <w:sz w:val="18"/>
                <w:szCs w:val="16"/>
              </w:rPr>
            </w:pPr>
          </w:p>
          <w:p w:rsidRDefault="00777941" w:rsidP="00B259D1" w:rsidR="00777941" w:rsidRPr="00EA7003">
            <w:pPr>
              <w:jc w:val="right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4.142,44</w:t>
            </w:r>
          </w:p>
        </w:tc>
        <w:tc>
          <w:tcPr>
            <w:tcW w:type="pct" w:w="561"/>
            <w:shd w:fill="auto" w:color="auto" w:val="clear"/>
          </w:tcPr>
          <w:p w:rsidRDefault="00777941" w:rsidP="00B259D1" w:rsidR="00777941">
            <w:pPr>
              <w:jc w:val="right"/>
              <w:rPr>
                <w:sz w:val="16"/>
                <w:szCs w:val="16"/>
              </w:rPr>
            </w:pPr>
          </w:p>
          <w:p w:rsidRDefault="00777941" w:rsidP="00B259D1" w:rsidR="00777941" w:rsidRPr="007856FD">
            <w:pPr>
              <w:jc w:val="right"/>
              <w:rPr>
                <w:sz w:val="16"/>
                <w:szCs w:val="16"/>
              </w:rPr>
            </w:pPr>
            <w:r w:rsidRPr="007856FD">
              <w:rPr>
                <w:sz w:val="16"/>
                <w:szCs w:val="16"/>
              </w:rPr>
              <w:t>-</w:t>
            </w:r>
          </w:p>
          <w:p w:rsidRDefault="00777941" w:rsidP="00B259D1" w:rsidR="00777941" w:rsidRPr="007856FD">
            <w:pPr>
              <w:rPr>
                <w:sz w:val="16"/>
                <w:szCs w:val="16"/>
              </w:rPr>
            </w:pPr>
          </w:p>
        </w:tc>
      </w:tr>
      <w:tr w:rsidTr="00777941" w:rsidR="00777941" w:rsidRPr="00E7322E">
        <w:trPr>
          <w:trHeight w:val="294"/>
        </w:trPr>
        <w:tc>
          <w:tcPr>
            <w:tcW w:type="pct" w:w="204"/>
            <w:shd w:fill="auto" w:color="auto" w:val="clear"/>
          </w:tcPr>
          <w:p w:rsidRDefault="00777941" w:rsidP="00B259D1" w:rsidR="00777941" w:rsidRPr="00E732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type="pct" w:w="1071"/>
            <w:shd w:fill="auto" w:color="auto" w:val="clear"/>
          </w:tcPr>
          <w:p w:rsidRDefault="00777941" w:rsidP="00B259D1" w:rsidR="00777941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ALLIANZ ZAGREB d.d.</w:t>
            </w:r>
          </w:p>
          <w:p w:rsidRDefault="00777941" w:rsidP="00B259D1" w:rsidR="00777941" w:rsidRPr="009919BD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 xml:space="preserve">OIB: </w:t>
            </w:r>
            <w:r>
              <w:rPr>
                <w:sz w:val="18"/>
              </w:rPr>
              <w:lastRenderedPageBreak/>
              <w:t xml:space="preserve">23759810849, </w:t>
            </w:r>
            <w:proofErr w:type="spellStart"/>
            <w:r>
              <w:rPr>
                <w:sz w:val="18"/>
              </w:rPr>
              <w:t>Heinzelova</w:t>
            </w:r>
            <w:proofErr w:type="spellEnd"/>
            <w:r>
              <w:rPr>
                <w:sz w:val="18"/>
              </w:rPr>
              <w:t xml:space="preserve"> 70, Zagreb</w:t>
            </w:r>
          </w:p>
        </w:tc>
        <w:tc>
          <w:tcPr>
            <w:tcW w:type="pct" w:w="1633"/>
            <w:shd w:fill="auto" w:color="auto" w:val="clear"/>
          </w:tcPr>
          <w:p w:rsidRDefault="00777941" w:rsidP="00B259D1" w:rsidR="00777941">
            <w:pPr>
              <w:pStyle w:val="Bezproreda"/>
              <w:rPr>
                <w:sz w:val="18"/>
              </w:rPr>
            </w:pPr>
            <w:proofErr w:type="spellStart"/>
            <w:r>
              <w:rPr>
                <w:sz w:val="18"/>
              </w:rPr>
              <w:lastRenderedPageBreak/>
              <w:t>Ovrv</w:t>
            </w:r>
            <w:proofErr w:type="spellEnd"/>
            <w:r>
              <w:rPr>
                <w:sz w:val="18"/>
              </w:rPr>
              <w:t>-3824/17 od 06.10.2017</w:t>
            </w:r>
          </w:p>
          <w:p w:rsidRDefault="00777941" w:rsidP="00B259D1" w:rsidR="00777941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Polica osiguranja imovine broj 1480-172692114</w:t>
            </w:r>
          </w:p>
          <w:p w:rsidRDefault="00777941" w:rsidP="00B259D1" w:rsidR="00777941" w:rsidRPr="005061BE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lastRenderedPageBreak/>
              <w:t>Polica osiguranja imovine broj 1430-171629696</w:t>
            </w:r>
          </w:p>
        </w:tc>
        <w:tc>
          <w:tcPr>
            <w:tcW w:type="pct" w:w="510"/>
            <w:shd w:fill="auto" w:color="auto" w:val="clear"/>
          </w:tcPr>
          <w:p w:rsidRDefault="00777941" w:rsidP="00B259D1" w:rsidR="00777941" w:rsidRPr="00EA7003">
            <w:pPr>
              <w:jc w:val="right"/>
              <w:rPr>
                <w:sz w:val="18"/>
                <w:szCs w:val="18"/>
              </w:rPr>
            </w:pPr>
          </w:p>
          <w:p w:rsidRDefault="00777941" w:rsidP="00B259D1" w:rsidR="00777941" w:rsidRPr="00EA70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8.782,15</w:t>
            </w:r>
          </w:p>
        </w:tc>
        <w:tc>
          <w:tcPr>
            <w:tcW w:type="pct" w:w="510"/>
            <w:shd w:fill="auto" w:color="auto" w:val="clear"/>
          </w:tcPr>
          <w:p w:rsidRDefault="00777941" w:rsidP="00B259D1" w:rsidR="00777941">
            <w:pPr>
              <w:jc w:val="right"/>
              <w:rPr>
                <w:sz w:val="18"/>
                <w:szCs w:val="18"/>
              </w:rPr>
            </w:pPr>
          </w:p>
          <w:p w:rsidRDefault="00777941" w:rsidP="00B259D1" w:rsidR="00777941" w:rsidRPr="00EA7003">
            <w:pPr>
              <w:jc w:val="right"/>
              <w:rPr>
                <w:sz w:val="18"/>
                <w:szCs w:val="18"/>
              </w:rPr>
            </w:pPr>
            <w:r w:rsidRPr="00EA7003">
              <w:rPr>
                <w:sz w:val="18"/>
                <w:szCs w:val="18"/>
              </w:rPr>
              <w:t>-</w:t>
            </w:r>
          </w:p>
        </w:tc>
        <w:tc>
          <w:tcPr>
            <w:tcW w:type="pct" w:w="510"/>
            <w:shd w:fill="auto" w:color="auto" w:val="clear"/>
          </w:tcPr>
          <w:p w:rsidRDefault="00777941" w:rsidP="00B259D1" w:rsidR="00777941" w:rsidRPr="00EA7003">
            <w:pPr>
              <w:jc w:val="right"/>
              <w:rPr>
                <w:sz w:val="18"/>
                <w:szCs w:val="18"/>
              </w:rPr>
            </w:pPr>
          </w:p>
          <w:p w:rsidRDefault="00777941" w:rsidP="00B259D1" w:rsidR="00777941" w:rsidRPr="00EA70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8.782,15</w:t>
            </w:r>
          </w:p>
        </w:tc>
        <w:tc>
          <w:tcPr>
            <w:tcW w:type="pct" w:w="561"/>
            <w:shd w:fill="auto" w:color="auto" w:val="clear"/>
          </w:tcPr>
          <w:p w:rsidRDefault="00777941" w:rsidP="00B259D1" w:rsidR="00777941">
            <w:pPr>
              <w:jc w:val="right"/>
              <w:rPr>
                <w:sz w:val="18"/>
                <w:szCs w:val="18"/>
              </w:rPr>
            </w:pPr>
          </w:p>
          <w:p w:rsidRDefault="00777941" w:rsidP="00B259D1" w:rsidR="00777941" w:rsidRPr="00E7322E">
            <w:pPr>
              <w:jc w:val="right"/>
              <w:rPr>
                <w:sz w:val="18"/>
                <w:szCs w:val="18"/>
              </w:rPr>
            </w:pPr>
            <w:r w:rsidRPr="00E7322E">
              <w:rPr>
                <w:sz w:val="18"/>
                <w:szCs w:val="18"/>
              </w:rPr>
              <w:t>-</w:t>
            </w:r>
          </w:p>
        </w:tc>
      </w:tr>
      <w:tr w:rsidTr="00777941" w:rsidR="00777941" w:rsidRPr="00E7322E">
        <w:trPr>
          <w:trHeight w:val="294"/>
        </w:trPr>
        <w:tc>
          <w:tcPr>
            <w:tcW w:type="pct" w:w="204"/>
            <w:shd w:fill="auto" w:color="auto" w:val="clear"/>
          </w:tcPr>
          <w:p w:rsidRDefault="00777941" w:rsidP="00B259D1" w:rsidR="00777941" w:rsidRPr="00E732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type="pct" w:w="1071"/>
            <w:shd w:fill="auto" w:color="auto" w:val="clear"/>
          </w:tcPr>
          <w:p w:rsidRDefault="00777941" w:rsidP="00B259D1" w:rsidR="00777941" w:rsidRPr="00E7322E">
            <w:pPr>
              <w:pStyle w:val="Bezproreda"/>
            </w:pPr>
            <w:r>
              <w:rPr>
                <w:sz w:val="18"/>
              </w:rPr>
              <w:t xml:space="preserve">HEP-Opskrba d.o.o.        </w:t>
            </w:r>
            <w:r w:rsidRPr="00F737BB">
              <w:rPr>
                <w:sz w:val="18"/>
              </w:rPr>
              <w:t xml:space="preserve">                   OIB: </w:t>
            </w:r>
            <w:r>
              <w:rPr>
                <w:sz w:val="18"/>
              </w:rPr>
              <w:t>63073332379</w:t>
            </w:r>
            <w:r w:rsidRPr="00F737BB">
              <w:rPr>
                <w:sz w:val="18"/>
              </w:rPr>
              <w:t xml:space="preserve">, </w:t>
            </w:r>
            <w:r>
              <w:rPr>
                <w:sz w:val="18"/>
              </w:rPr>
              <w:t>Ul. Grada Vukovara 37</w:t>
            </w:r>
            <w:r w:rsidRPr="00637270">
              <w:rPr>
                <w:sz w:val="18"/>
              </w:rPr>
              <w:t>, Zagreb</w:t>
            </w:r>
          </w:p>
        </w:tc>
        <w:tc>
          <w:tcPr>
            <w:tcW w:type="pct" w:w="1633"/>
            <w:shd w:fill="auto" w:color="auto" w:val="clear"/>
          </w:tcPr>
          <w:p w:rsidRDefault="00777941" w:rsidP="00B259D1" w:rsidR="00777941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IOS, kartica analitičkog knjigovodstva na dan 22.02.2018</w:t>
            </w:r>
          </w:p>
          <w:p w:rsidRDefault="00777941" w:rsidP="00B259D1" w:rsidR="00777941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Računi broj: 0010048303-171020, 0010048303-171120-6, 0010048303-171220-2, 0010048303-180120-5, 0010048303-180121-3</w:t>
            </w:r>
          </w:p>
          <w:p w:rsidRDefault="00777941" w:rsidP="00B259D1" w:rsidR="00777941" w:rsidRPr="00804EA4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Ugovor o opskrbi električnom energijom povlaštenog kupca broj: O-12-225823</w:t>
            </w:r>
          </w:p>
        </w:tc>
        <w:tc>
          <w:tcPr>
            <w:tcW w:type="pct" w:w="510"/>
            <w:shd w:fill="auto" w:color="auto" w:val="clear"/>
            <w:vAlign w:val="center"/>
          </w:tcPr>
          <w:p w:rsidRDefault="00777941" w:rsidP="00B259D1" w:rsidR="00777941" w:rsidRPr="00EA70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2.107,62</w:t>
            </w:r>
          </w:p>
        </w:tc>
        <w:tc>
          <w:tcPr>
            <w:tcW w:type="pct" w:w="510"/>
            <w:shd w:fill="auto" w:color="auto" w:val="clear"/>
            <w:vAlign w:val="center"/>
          </w:tcPr>
          <w:p w:rsidRDefault="00777941" w:rsidP="00B259D1" w:rsidR="00777941" w:rsidRPr="00EA7003">
            <w:pPr>
              <w:jc w:val="right"/>
              <w:rPr>
                <w:sz w:val="18"/>
                <w:szCs w:val="18"/>
              </w:rPr>
            </w:pPr>
            <w:r w:rsidRPr="00EA7003">
              <w:rPr>
                <w:sz w:val="18"/>
                <w:szCs w:val="18"/>
              </w:rPr>
              <w:t>-</w:t>
            </w:r>
          </w:p>
        </w:tc>
        <w:tc>
          <w:tcPr>
            <w:tcW w:type="pct" w:w="510"/>
            <w:shd w:fill="auto" w:color="auto" w:val="clear"/>
            <w:vAlign w:val="center"/>
          </w:tcPr>
          <w:p w:rsidRDefault="00777941" w:rsidP="00B259D1" w:rsidR="00777941" w:rsidRPr="00EA70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2.107,62</w:t>
            </w:r>
          </w:p>
        </w:tc>
        <w:tc>
          <w:tcPr>
            <w:tcW w:type="pct" w:w="561"/>
            <w:shd w:fill="auto" w:color="auto" w:val="clear"/>
          </w:tcPr>
          <w:p w:rsidRDefault="00777941" w:rsidP="00B259D1" w:rsidR="00777941">
            <w:pPr>
              <w:pStyle w:val="Bezproreda"/>
              <w:jc w:val="right"/>
              <w:rPr>
                <w:sz w:val="18"/>
              </w:rPr>
            </w:pPr>
          </w:p>
          <w:p w:rsidRDefault="00777941" w:rsidP="00B259D1" w:rsidR="00777941" w:rsidRPr="00E7322E">
            <w:pPr>
              <w:pStyle w:val="Bezproreda"/>
              <w:jc w:val="right"/>
            </w:pPr>
            <w:r w:rsidRPr="00E7322E">
              <w:t>-</w:t>
            </w:r>
          </w:p>
        </w:tc>
      </w:tr>
      <w:tr w:rsidTr="00777941" w:rsidR="00777941" w:rsidRPr="00E7322E">
        <w:trPr>
          <w:trHeight w:val="294"/>
        </w:trPr>
        <w:tc>
          <w:tcPr>
            <w:tcW w:type="pct" w:w="204"/>
            <w:shd w:fill="auto" w:color="auto" w:val="clear"/>
          </w:tcPr>
          <w:p w:rsidRDefault="00777941" w:rsidP="00B259D1" w:rsidR="007779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type="pct" w:w="1071"/>
            <w:shd w:fill="auto" w:color="auto" w:val="clear"/>
          </w:tcPr>
          <w:p w:rsidRDefault="00777941" w:rsidP="00B259D1" w:rsidR="00777941" w:rsidRPr="00823A7D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HAMAG - BICRO</w:t>
            </w:r>
          </w:p>
          <w:p w:rsidRDefault="00777941" w:rsidP="00B259D1" w:rsidR="00777941">
            <w:pPr>
              <w:pStyle w:val="Bezproreda"/>
              <w:rPr>
                <w:sz w:val="18"/>
              </w:rPr>
            </w:pPr>
            <w:r w:rsidRPr="00823A7D">
              <w:rPr>
                <w:sz w:val="18"/>
              </w:rPr>
              <w:t xml:space="preserve">OIB: </w:t>
            </w:r>
            <w:r>
              <w:rPr>
                <w:sz w:val="18"/>
              </w:rPr>
              <w:t>25609559342</w:t>
            </w:r>
            <w:r w:rsidRPr="00823A7D">
              <w:rPr>
                <w:sz w:val="18"/>
              </w:rPr>
              <w:t xml:space="preserve">, </w:t>
            </w:r>
            <w:r>
              <w:rPr>
                <w:sz w:val="18"/>
              </w:rPr>
              <w:t>Ksaver 208, Zagreb</w:t>
            </w:r>
          </w:p>
        </w:tc>
        <w:tc>
          <w:tcPr>
            <w:tcW w:type="pct" w:w="1633"/>
            <w:shd w:fill="auto" w:color="auto" w:val="clear"/>
          </w:tcPr>
          <w:p w:rsidRDefault="00777941" w:rsidP="00B259D1" w:rsidR="00777941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Ugovor o jamstvu na prvi poziv br. 27/5525 od 06.11.2012</w:t>
            </w:r>
          </w:p>
          <w:p w:rsidRDefault="00777941" w:rsidP="00B259D1" w:rsidR="00777941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Jamstvo na prvi poziv br. 27/5525 od 16.11.2012</w:t>
            </w:r>
          </w:p>
          <w:p w:rsidRDefault="00777941" w:rsidP="00B259D1" w:rsidR="00777941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Odluka o isplati po izdanom jamstvu na prvi poziv br. 27/5525 od 27.09.2017</w:t>
            </w:r>
          </w:p>
          <w:p w:rsidRDefault="00777941" w:rsidP="00B259D1" w:rsidR="00777941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Potvrda o zaprimljenoj uplati od 04.10.2017</w:t>
            </w:r>
          </w:p>
          <w:p w:rsidRDefault="00777941" w:rsidP="00B259D1" w:rsidR="00777941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Izvod HAMAG - BICRO-a od 17.01.2018</w:t>
            </w:r>
          </w:p>
          <w:p w:rsidRDefault="00777941" w:rsidP="00B259D1" w:rsidR="00777941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OV-6781/2012, OV-6782/2012, OV-6784/2012</w:t>
            </w:r>
          </w:p>
        </w:tc>
        <w:tc>
          <w:tcPr>
            <w:tcW w:type="pct" w:w="510"/>
            <w:shd w:fill="auto" w:color="auto" w:val="clear"/>
            <w:vAlign w:val="center"/>
          </w:tcPr>
          <w:p w:rsidRDefault="00777941" w:rsidP="00B259D1" w:rsidR="007779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</w:rPr>
              <w:t>657.993,46</w:t>
            </w:r>
          </w:p>
        </w:tc>
        <w:tc>
          <w:tcPr>
            <w:tcW w:type="pct" w:w="510"/>
            <w:shd w:fill="auto" w:color="auto" w:val="clear"/>
            <w:vAlign w:val="center"/>
          </w:tcPr>
          <w:p w:rsidRDefault="00777941" w:rsidP="00B259D1" w:rsidR="00777941" w:rsidRPr="00EA70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type="pct" w:w="510"/>
            <w:shd w:fill="auto" w:color="auto" w:val="clear"/>
            <w:vAlign w:val="center"/>
          </w:tcPr>
          <w:p w:rsidRDefault="00777941" w:rsidP="00B259D1" w:rsidR="007779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</w:rPr>
              <w:t>657.993,46</w:t>
            </w:r>
          </w:p>
        </w:tc>
        <w:tc>
          <w:tcPr>
            <w:tcW w:type="pct" w:w="561"/>
            <w:shd w:fill="auto" w:color="auto" w:val="clear"/>
            <w:vAlign w:val="center"/>
          </w:tcPr>
          <w:p w:rsidRDefault="00777941" w:rsidP="00B259D1" w:rsidR="00777941" w:rsidRPr="00EA70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Tr="00777941" w:rsidR="00777941" w:rsidRPr="00E7322E">
        <w:trPr>
          <w:trHeight w:val="294"/>
        </w:trPr>
        <w:tc>
          <w:tcPr>
            <w:tcW w:type="pct" w:w="204"/>
            <w:shd w:fill="auto" w:color="auto" w:val="clear"/>
          </w:tcPr>
          <w:p w:rsidRDefault="00777941" w:rsidP="00B259D1" w:rsidR="00777941" w:rsidRPr="00E732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type="pct" w:w="1071"/>
            <w:shd w:fill="auto" w:color="auto" w:val="clear"/>
          </w:tcPr>
          <w:p w:rsidRDefault="00777941" w:rsidP="00B259D1" w:rsidR="00777941" w:rsidRPr="00E7322E">
            <w:pPr>
              <w:pStyle w:val="Bezproreda"/>
            </w:pPr>
            <w:r>
              <w:rPr>
                <w:sz w:val="18"/>
              </w:rPr>
              <w:t xml:space="preserve">HRVATSKI TELEKOM d.d.        </w:t>
            </w:r>
            <w:r w:rsidRPr="00F737BB">
              <w:rPr>
                <w:sz w:val="18"/>
              </w:rPr>
              <w:t xml:space="preserve">                   OIB: </w:t>
            </w:r>
            <w:r>
              <w:rPr>
                <w:sz w:val="18"/>
              </w:rPr>
              <w:t>81793146560</w:t>
            </w:r>
            <w:r w:rsidRPr="00F737BB">
              <w:rPr>
                <w:sz w:val="18"/>
              </w:rPr>
              <w:t xml:space="preserve">, </w:t>
            </w:r>
            <w:r>
              <w:rPr>
                <w:sz w:val="18"/>
              </w:rPr>
              <w:t>Roberta Frangeša Mihanovića 9</w:t>
            </w:r>
            <w:r w:rsidRPr="00637270">
              <w:rPr>
                <w:sz w:val="18"/>
              </w:rPr>
              <w:t>, Zagreb</w:t>
            </w:r>
          </w:p>
        </w:tc>
        <w:tc>
          <w:tcPr>
            <w:tcW w:type="pct" w:w="1633"/>
            <w:shd w:fill="auto" w:color="auto" w:val="clear"/>
          </w:tcPr>
          <w:p w:rsidRDefault="00777941" w:rsidP="00B259D1" w:rsidR="00777941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Specifikacija potraživanja, Izvod iz poslovnih knjiga, Obračun kamata</w:t>
            </w:r>
          </w:p>
          <w:p w:rsidRDefault="00777941" w:rsidP="00B259D1" w:rsidR="00777941" w:rsidRPr="00804EA4">
            <w:pPr>
              <w:pStyle w:val="Bezproreda"/>
              <w:rPr>
                <w:sz w:val="18"/>
              </w:rPr>
            </w:pPr>
          </w:p>
        </w:tc>
        <w:tc>
          <w:tcPr>
            <w:tcW w:type="pct" w:w="510"/>
            <w:shd w:fill="auto" w:color="auto" w:val="clear"/>
            <w:vAlign w:val="center"/>
          </w:tcPr>
          <w:p w:rsidRDefault="00777941" w:rsidP="00B259D1" w:rsidR="00777941" w:rsidRPr="00EA70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3.797,76</w:t>
            </w:r>
          </w:p>
        </w:tc>
        <w:tc>
          <w:tcPr>
            <w:tcW w:type="pct" w:w="510"/>
            <w:shd w:fill="auto" w:color="auto" w:val="clear"/>
            <w:vAlign w:val="center"/>
          </w:tcPr>
          <w:p w:rsidRDefault="00777941" w:rsidP="00B259D1" w:rsidR="00777941" w:rsidRPr="00EA7003">
            <w:pPr>
              <w:jc w:val="right"/>
              <w:rPr>
                <w:sz w:val="18"/>
                <w:szCs w:val="18"/>
              </w:rPr>
            </w:pPr>
            <w:r w:rsidRPr="00EA7003">
              <w:rPr>
                <w:sz w:val="18"/>
                <w:szCs w:val="18"/>
              </w:rPr>
              <w:t>-</w:t>
            </w:r>
          </w:p>
        </w:tc>
        <w:tc>
          <w:tcPr>
            <w:tcW w:type="pct" w:w="510"/>
            <w:shd w:fill="auto" w:color="auto" w:val="clear"/>
            <w:vAlign w:val="center"/>
          </w:tcPr>
          <w:p w:rsidRDefault="00777941" w:rsidP="00B259D1" w:rsidR="00777941" w:rsidRPr="00EA70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3.797,76</w:t>
            </w:r>
          </w:p>
        </w:tc>
        <w:tc>
          <w:tcPr>
            <w:tcW w:type="pct" w:w="561"/>
            <w:shd w:fill="auto" w:color="auto" w:val="clear"/>
            <w:vAlign w:val="center"/>
          </w:tcPr>
          <w:p w:rsidRDefault="00777941" w:rsidP="00B259D1" w:rsidR="00777941" w:rsidRPr="00EA7003">
            <w:pPr>
              <w:jc w:val="right"/>
              <w:rPr>
                <w:sz w:val="18"/>
                <w:szCs w:val="18"/>
              </w:rPr>
            </w:pPr>
            <w:r w:rsidRPr="00EA7003">
              <w:rPr>
                <w:sz w:val="18"/>
                <w:szCs w:val="18"/>
              </w:rPr>
              <w:t>-</w:t>
            </w:r>
          </w:p>
        </w:tc>
      </w:tr>
      <w:tr w:rsidTr="00777941" w:rsidR="00777941" w:rsidRPr="00E7322E">
        <w:trPr>
          <w:trHeight w:val="294"/>
        </w:trPr>
        <w:tc>
          <w:tcPr>
            <w:tcW w:type="pct" w:w="204"/>
            <w:shd w:fill="auto" w:color="auto" w:val="clear"/>
          </w:tcPr>
          <w:p w:rsidRDefault="00777941" w:rsidP="00B259D1" w:rsidR="00777941" w:rsidRPr="00E732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type="pct" w:w="1071"/>
            <w:shd w:fill="auto" w:color="auto" w:val="clear"/>
          </w:tcPr>
          <w:p w:rsidRDefault="00777941" w:rsidP="00B259D1" w:rsidR="00777941" w:rsidRPr="00823A7D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ZAGREBAČKA BANKA d.d.</w:t>
            </w:r>
          </w:p>
          <w:p w:rsidRDefault="00777941" w:rsidP="00B259D1" w:rsidR="00777941" w:rsidRPr="001C6A9D">
            <w:pPr>
              <w:rPr>
                <w:b/>
                <w:sz w:val="18"/>
                <w:szCs w:val="18"/>
              </w:rPr>
            </w:pPr>
            <w:r w:rsidRPr="00823A7D">
              <w:rPr>
                <w:sz w:val="18"/>
              </w:rPr>
              <w:t xml:space="preserve">OIB: </w:t>
            </w:r>
            <w:r>
              <w:rPr>
                <w:sz w:val="18"/>
              </w:rPr>
              <w:t>92963223473</w:t>
            </w:r>
            <w:r w:rsidRPr="00823A7D">
              <w:rPr>
                <w:sz w:val="18"/>
              </w:rPr>
              <w:t xml:space="preserve">, </w:t>
            </w:r>
            <w:r>
              <w:rPr>
                <w:sz w:val="18"/>
              </w:rPr>
              <w:t>Trg Bana J. Jelačića 10, Zagreb</w:t>
            </w:r>
          </w:p>
        </w:tc>
        <w:tc>
          <w:tcPr>
            <w:tcW w:type="pct" w:w="1633"/>
            <w:shd w:fill="auto" w:color="auto" w:val="clear"/>
            <w:vAlign w:val="center"/>
          </w:tcPr>
          <w:p w:rsidRDefault="00777941" w:rsidP="00B259D1" w:rsidR="00777941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Ugovor o dugoročnom kunskom kreditu iz programa poljoprivreda i ujednačeni razvoj od 30.10.2012.g., broj 3229299222, partija 5100301721</w:t>
            </w:r>
          </w:p>
          <w:p w:rsidRDefault="00777941" w:rsidP="00B259D1" w:rsidR="00777941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 xml:space="preserve">I. Dodatak ugovoru o </w:t>
            </w:r>
            <w:proofErr w:type="spellStart"/>
            <w:r>
              <w:rPr>
                <w:sz w:val="18"/>
              </w:rPr>
              <w:t>dugor</w:t>
            </w:r>
            <w:proofErr w:type="spellEnd"/>
            <w:r>
              <w:rPr>
                <w:sz w:val="18"/>
              </w:rPr>
              <w:t>. kreditu od 01.02.2013</w:t>
            </w:r>
          </w:p>
          <w:p w:rsidRDefault="00777941" w:rsidP="00B259D1" w:rsidR="00777941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 xml:space="preserve">II. Dodatak ugovoru o </w:t>
            </w:r>
            <w:proofErr w:type="spellStart"/>
            <w:r>
              <w:rPr>
                <w:sz w:val="18"/>
              </w:rPr>
              <w:t>dugor</w:t>
            </w:r>
            <w:proofErr w:type="spellEnd"/>
            <w:r>
              <w:rPr>
                <w:sz w:val="18"/>
              </w:rPr>
              <w:t>. kreditu od 16.10.2014</w:t>
            </w:r>
          </w:p>
          <w:p w:rsidRDefault="00777941" w:rsidP="00B259D1" w:rsidR="00777941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 xml:space="preserve">III. Dodatak ugovoru o </w:t>
            </w:r>
            <w:proofErr w:type="spellStart"/>
            <w:r>
              <w:rPr>
                <w:sz w:val="18"/>
              </w:rPr>
              <w:t>dugor</w:t>
            </w:r>
            <w:proofErr w:type="spellEnd"/>
            <w:r>
              <w:rPr>
                <w:sz w:val="18"/>
              </w:rPr>
              <w:t>. kreditu od 27.03.2015</w:t>
            </w:r>
          </w:p>
          <w:p w:rsidRDefault="00777941" w:rsidP="00B259D1" w:rsidR="00777941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Ugovor o dugoročnom kreditu za financiranje trajnih obrtnih sredstava od 18.03.2015.g., broj 3241412965, partija 5100375127</w:t>
            </w:r>
          </w:p>
          <w:p w:rsidRDefault="00777941" w:rsidP="00B259D1" w:rsidR="00777941" w:rsidRPr="00827C49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OV-6461/2012, OV-192/2014</w:t>
            </w:r>
          </w:p>
        </w:tc>
        <w:tc>
          <w:tcPr>
            <w:tcW w:type="pct" w:w="510"/>
            <w:shd w:fill="auto" w:color="auto" w:val="clear"/>
            <w:vAlign w:val="center"/>
          </w:tcPr>
          <w:p w:rsidRDefault="00777941" w:rsidP="00B259D1" w:rsidR="0077794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</w:rPr>
              <w:t>879.817,52</w:t>
            </w:r>
          </w:p>
        </w:tc>
        <w:tc>
          <w:tcPr>
            <w:tcW w:type="pct" w:w="510"/>
            <w:shd w:fill="auto" w:color="auto" w:val="clear"/>
            <w:vAlign w:val="center"/>
          </w:tcPr>
          <w:p w:rsidRDefault="00777941" w:rsidP="00B259D1" w:rsidR="00777941" w:rsidRPr="001C6A9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type="pct" w:w="510"/>
            <w:shd w:fill="auto" w:color="auto" w:val="clear"/>
            <w:vAlign w:val="center"/>
          </w:tcPr>
          <w:p w:rsidRDefault="00777941" w:rsidP="00B259D1" w:rsidR="0077794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</w:rPr>
              <w:t>879.817,52</w:t>
            </w:r>
          </w:p>
        </w:tc>
        <w:tc>
          <w:tcPr>
            <w:tcW w:type="pct" w:w="561"/>
            <w:shd w:fill="auto" w:color="auto" w:val="clear"/>
            <w:vAlign w:val="center"/>
          </w:tcPr>
          <w:p w:rsidRDefault="00777941" w:rsidP="00B259D1" w:rsidR="00777941" w:rsidRPr="001C6A9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</w:tr>
      <w:tr w:rsidTr="00777941" w:rsidR="00777941" w:rsidRPr="00E7322E">
        <w:trPr>
          <w:trHeight w:val="294"/>
        </w:trPr>
        <w:tc>
          <w:tcPr>
            <w:tcW w:type="pct" w:w="204"/>
            <w:shd w:fill="auto" w:color="auto" w:val="clear"/>
          </w:tcPr>
          <w:p w:rsidRDefault="00777941" w:rsidP="00B259D1" w:rsidR="00777941" w:rsidRPr="00E732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type="pct" w:w="1071"/>
            <w:shd w:fill="auto" w:color="auto" w:val="clear"/>
            <w:vAlign w:val="center"/>
          </w:tcPr>
          <w:p w:rsidRDefault="00777941" w:rsidP="00B259D1" w:rsidR="00777941" w:rsidRPr="00823A7D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EOS MATRIX d.o.o.</w:t>
            </w:r>
          </w:p>
          <w:p w:rsidRDefault="00777941" w:rsidP="00B259D1" w:rsidR="00777941" w:rsidRPr="00606F67">
            <w:pPr>
              <w:rPr>
                <w:sz w:val="18"/>
                <w:szCs w:val="18"/>
              </w:rPr>
            </w:pPr>
            <w:r w:rsidRPr="00823A7D">
              <w:rPr>
                <w:sz w:val="18"/>
              </w:rPr>
              <w:t xml:space="preserve">OIB: </w:t>
            </w:r>
            <w:r>
              <w:rPr>
                <w:sz w:val="18"/>
              </w:rPr>
              <w:t>76674680107</w:t>
            </w:r>
            <w:r w:rsidRPr="00823A7D">
              <w:rPr>
                <w:sz w:val="18"/>
              </w:rPr>
              <w:t xml:space="preserve">, </w:t>
            </w:r>
            <w:r>
              <w:rPr>
                <w:sz w:val="18"/>
              </w:rPr>
              <w:t>Horvatova 82, Zagreb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type="pct" w:w="1633"/>
            <w:shd w:fill="auto" w:color="auto" w:val="clear"/>
          </w:tcPr>
          <w:p w:rsidRDefault="00777941" w:rsidP="00B259D1" w:rsidR="00777941">
            <w:pPr>
              <w:pStyle w:val="Bezproreda"/>
              <w:rPr>
                <w:sz w:val="18"/>
              </w:rPr>
            </w:pPr>
            <w:r w:rsidRPr="005056EF">
              <w:rPr>
                <w:sz w:val="18"/>
              </w:rPr>
              <w:t>Ugovor o prodaji i ustupu potraživanja br. F3-20/2017 od 27.10.2017 (prodavatelj Hrvatski Telekom d.d.</w:t>
            </w:r>
            <w:r>
              <w:rPr>
                <w:sz w:val="18"/>
              </w:rPr>
              <w:t xml:space="preserve">-otkupitelj EOS </w:t>
            </w:r>
            <w:proofErr w:type="spellStart"/>
            <w:r>
              <w:rPr>
                <w:sz w:val="18"/>
              </w:rPr>
              <w:t>Matrix</w:t>
            </w:r>
            <w:proofErr w:type="spellEnd"/>
            <w:r>
              <w:rPr>
                <w:sz w:val="18"/>
              </w:rPr>
              <w:t xml:space="preserve"> d.o.o.)</w:t>
            </w:r>
          </w:p>
          <w:p w:rsidRDefault="00777941" w:rsidP="00B259D1" w:rsidR="00777941" w:rsidRPr="005956F6">
            <w:pPr>
              <w:pStyle w:val="Bezproreda"/>
            </w:pPr>
            <w:r>
              <w:rPr>
                <w:sz w:val="18"/>
              </w:rPr>
              <w:t xml:space="preserve">Računi, izvadak iz poslovnih </w:t>
            </w:r>
            <w:r>
              <w:rPr>
                <w:sz w:val="18"/>
              </w:rPr>
              <w:lastRenderedPageBreak/>
              <w:t>knjiga</w:t>
            </w:r>
          </w:p>
        </w:tc>
        <w:tc>
          <w:tcPr>
            <w:tcW w:type="pct" w:w="510"/>
            <w:shd w:fill="auto" w:color="auto" w:val="clear"/>
            <w:vAlign w:val="center"/>
          </w:tcPr>
          <w:p w:rsidRDefault="00777941" w:rsidP="00B259D1" w:rsidR="00777941" w:rsidRPr="00A66D3D">
            <w:pPr>
              <w:jc w:val="right"/>
              <w:rPr>
                <w:sz w:val="18"/>
                <w:szCs w:val="18"/>
              </w:rPr>
            </w:pPr>
            <w:r w:rsidRPr="00A66D3D">
              <w:rPr>
                <w:sz w:val="18"/>
                <w:szCs w:val="18"/>
              </w:rPr>
              <w:lastRenderedPageBreak/>
              <w:t>986,17</w:t>
            </w:r>
          </w:p>
        </w:tc>
        <w:tc>
          <w:tcPr>
            <w:tcW w:type="pct" w:w="510"/>
            <w:shd w:fill="auto" w:color="auto" w:val="clear"/>
            <w:vAlign w:val="center"/>
          </w:tcPr>
          <w:p w:rsidRDefault="00777941" w:rsidP="00B259D1" w:rsidR="00777941" w:rsidRPr="00A66D3D">
            <w:pPr>
              <w:jc w:val="right"/>
              <w:rPr>
                <w:sz w:val="18"/>
                <w:szCs w:val="18"/>
              </w:rPr>
            </w:pPr>
            <w:r w:rsidRPr="00A66D3D">
              <w:rPr>
                <w:sz w:val="18"/>
                <w:szCs w:val="18"/>
              </w:rPr>
              <w:t>-</w:t>
            </w:r>
          </w:p>
        </w:tc>
        <w:tc>
          <w:tcPr>
            <w:tcW w:type="pct" w:w="510"/>
            <w:shd w:fill="auto" w:color="auto" w:val="clear"/>
            <w:vAlign w:val="center"/>
          </w:tcPr>
          <w:p w:rsidRDefault="00777941" w:rsidP="00B259D1" w:rsidR="00777941" w:rsidRPr="00A66D3D">
            <w:pPr>
              <w:jc w:val="right"/>
              <w:rPr>
                <w:sz w:val="18"/>
                <w:szCs w:val="18"/>
              </w:rPr>
            </w:pPr>
            <w:r w:rsidRPr="00A66D3D">
              <w:rPr>
                <w:sz w:val="18"/>
                <w:szCs w:val="18"/>
              </w:rPr>
              <w:t>986,17</w:t>
            </w:r>
          </w:p>
        </w:tc>
        <w:tc>
          <w:tcPr>
            <w:tcW w:type="pct" w:w="561"/>
            <w:shd w:fill="auto" w:color="auto" w:val="clear"/>
            <w:vAlign w:val="center"/>
          </w:tcPr>
          <w:p w:rsidRDefault="00777941" w:rsidP="00B259D1" w:rsidR="00777941" w:rsidRPr="00A66D3D">
            <w:pPr>
              <w:jc w:val="right"/>
              <w:rPr>
                <w:sz w:val="18"/>
                <w:szCs w:val="18"/>
              </w:rPr>
            </w:pPr>
            <w:r w:rsidRPr="00A66D3D">
              <w:rPr>
                <w:sz w:val="18"/>
                <w:szCs w:val="18"/>
              </w:rPr>
              <w:t>-</w:t>
            </w:r>
          </w:p>
        </w:tc>
      </w:tr>
      <w:tr w:rsidTr="00777941" w:rsidR="00777941" w:rsidRPr="00E7322E">
        <w:trPr>
          <w:trHeight w:val="294"/>
        </w:trPr>
        <w:tc>
          <w:tcPr>
            <w:tcW w:type="pct" w:w="204"/>
            <w:shd w:fill="auto" w:color="auto" w:val="clear"/>
          </w:tcPr>
          <w:p w:rsidRDefault="00777941" w:rsidP="00B259D1" w:rsidR="00777941" w:rsidRPr="00E7322E">
            <w:pPr>
              <w:rPr>
                <w:sz w:val="18"/>
                <w:szCs w:val="18"/>
              </w:rPr>
            </w:pPr>
          </w:p>
        </w:tc>
        <w:tc>
          <w:tcPr>
            <w:tcW w:type="pct" w:w="1071"/>
            <w:shd w:fill="auto" w:color="auto" w:val="clear"/>
            <w:vAlign w:val="center"/>
          </w:tcPr>
          <w:p w:rsidRDefault="00777941" w:rsidP="00B259D1" w:rsidR="00777941" w:rsidRPr="001C6A9D">
            <w:pPr>
              <w:rPr>
                <w:b/>
                <w:sz w:val="18"/>
                <w:szCs w:val="18"/>
              </w:rPr>
            </w:pPr>
            <w:r w:rsidRPr="001C6A9D">
              <w:rPr>
                <w:b/>
                <w:sz w:val="18"/>
                <w:szCs w:val="18"/>
              </w:rPr>
              <w:t>UKUPNO</w:t>
            </w:r>
          </w:p>
        </w:tc>
        <w:tc>
          <w:tcPr>
            <w:tcW w:type="pct" w:w="1633"/>
            <w:shd w:fill="auto" w:color="auto" w:val="clear"/>
            <w:vAlign w:val="center"/>
          </w:tcPr>
          <w:p w:rsidRDefault="00777941" w:rsidP="00B259D1" w:rsidR="00777941" w:rsidRPr="001C6A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type="pct" w:w="510"/>
            <w:shd w:fill="auto" w:color="auto" w:val="clear"/>
            <w:vAlign w:val="center"/>
          </w:tcPr>
          <w:p w:rsidRDefault="00777941" w:rsidP="00B259D1" w:rsidR="00777941" w:rsidRPr="001C6A9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1.557.627,12</w:t>
            </w:r>
          </w:p>
        </w:tc>
        <w:tc>
          <w:tcPr>
            <w:tcW w:type="pct" w:w="510"/>
            <w:shd w:fill="auto" w:color="auto" w:val="clear"/>
            <w:vAlign w:val="center"/>
          </w:tcPr>
          <w:p w:rsidRDefault="00777941" w:rsidP="00B259D1" w:rsidR="00777941" w:rsidRPr="001C6A9D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type="pct" w:w="510"/>
            <w:shd w:fill="auto" w:color="auto" w:val="clear"/>
            <w:vAlign w:val="center"/>
          </w:tcPr>
          <w:p w:rsidRDefault="00777941" w:rsidP="00B259D1" w:rsidR="00777941" w:rsidRPr="001C6A9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1.557.627,12</w:t>
            </w:r>
          </w:p>
        </w:tc>
        <w:tc>
          <w:tcPr>
            <w:tcW w:type="pct" w:w="561"/>
            <w:shd w:fill="auto" w:color="auto" w:val="clear"/>
            <w:vAlign w:val="center"/>
          </w:tcPr>
          <w:p w:rsidRDefault="00777941" w:rsidP="00B259D1" w:rsidR="00777941" w:rsidRPr="001C6A9D">
            <w:pPr>
              <w:jc w:val="right"/>
              <w:rPr>
                <w:b/>
                <w:sz w:val="18"/>
                <w:szCs w:val="18"/>
              </w:rPr>
            </w:pPr>
          </w:p>
        </w:tc>
      </w:tr>
    </w:tbl>
    <w:p w:rsidRDefault="00777941" w:rsidP="00777941" w:rsidR="00777941">
      <w:pPr>
        <w:jc w:val="both"/>
      </w:pPr>
    </w:p>
    <w:p w:rsidRDefault="004C26F7" w:rsidP="00777941" w:rsidR="004C26F7">
      <w:pPr>
        <w:jc w:val="both"/>
      </w:pPr>
    </w:p>
    <w:p w:rsidRDefault="0052238B" w:rsidP="00542326" w:rsidR="0052238B">
      <w:pPr>
        <w:jc w:val="both"/>
      </w:pPr>
    </w:p>
    <w:p w:rsidRDefault="00542326" w:rsidP="00542326" w:rsidR="00542326" w:rsidRPr="00C020F5">
      <w:pPr>
        <w:jc w:val="center"/>
      </w:pPr>
      <w:r w:rsidRPr="00C020F5">
        <w:t>Obrazloženje</w:t>
      </w:r>
    </w:p>
    <w:p w:rsidRDefault="000E532B" w:rsidP="00542326" w:rsidR="0052238B">
      <w:pPr>
        <w:jc w:val="both"/>
      </w:pPr>
      <w:r>
        <w:t xml:space="preserve">  </w:t>
      </w:r>
    </w:p>
    <w:p w:rsidRDefault="00777941" w:rsidP="00542326" w:rsidR="00777941">
      <w:pPr>
        <w:jc w:val="both"/>
      </w:pPr>
    </w:p>
    <w:p w:rsidRDefault="004C26F7" w:rsidP="00542326" w:rsidR="007C0819">
      <w:pPr>
        <w:jc w:val="both"/>
      </w:pPr>
      <w:r>
        <w:tab/>
        <w:t xml:space="preserve">Podneskom od </w:t>
      </w:r>
      <w:r w:rsidR="00777941">
        <w:t>3. svibnja 2018. g.</w:t>
      </w:r>
      <w:r>
        <w:t xml:space="preserve"> stečajn</w:t>
      </w:r>
      <w:r w:rsidR="001176C9">
        <w:t>i</w:t>
      </w:r>
      <w:r>
        <w:t xml:space="preserve"> upravitelj</w:t>
      </w:r>
      <w:r w:rsidR="001176C9">
        <w:t xml:space="preserve"> dostavio je sudu dopunu tablica</w:t>
      </w:r>
      <w:r w:rsidR="00777941">
        <w:t xml:space="preserve"> vjerovnika</w:t>
      </w:r>
      <w:r w:rsidR="001176C9">
        <w:t xml:space="preserve"> II višeg isplatnog reda za stečajnog vjerovnika </w:t>
      </w:r>
      <w:r w:rsidR="00777941">
        <w:t xml:space="preserve">Zagrebačka banka d.d. Zagreb – prijavljena tražbina u iznosu od 879.817,52 kn i EOS MATRIX d.o.o. Zagreb – prijavljena tražbina u iznosu od 986,17 kn a koje </w:t>
      </w:r>
      <w:r w:rsidR="001176C9">
        <w:t>tražbin</w:t>
      </w:r>
      <w:r w:rsidR="00777941">
        <w:t>e</w:t>
      </w:r>
      <w:r w:rsidR="001176C9">
        <w:t xml:space="preserve"> je stečajni upravitelj u cijelosti priznao.</w:t>
      </w:r>
    </w:p>
    <w:p w:rsidRDefault="003E2B71" w:rsidP="00216000" w:rsidR="00216000">
      <w:pPr>
        <w:jc w:val="both"/>
      </w:pPr>
      <w:r>
        <w:tab/>
      </w:r>
      <w:r w:rsidR="00216000">
        <w:t>Slijedom navedenog valjalo je riješiti</w:t>
      </w:r>
      <w:r w:rsidR="00E869CF">
        <w:t xml:space="preserve"> kao u izreci </w:t>
      </w:r>
      <w:r w:rsidR="00216000">
        <w:t>sukladno čl.</w:t>
      </w:r>
      <w:r w:rsidR="00E869CF">
        <w:t xml:space="preserve"> </w:t>
      </w:r>
      <w:smartTag w:element="metricconverter" w:uri="urn:schemas-microsoft-com:office:smarttags">
        <w:smartTagPr>
          <w:attr w:val="339 st" w:name="ProductID"/>
        </w:smartTagPr>
        <w:r w:rsidR="00E869CF">
          <w:t>339 st</w:t>
        </w:r>
      </w:smartTag>
      <w:r w:rsidR="00E869CF">
        <w:t>. 1 Zakona o parničnom postupku („Narodne novine“ broj 53/91, 91/92, 112/99, 88/01, 117/03, 84/08, 123/08 , 57/11, 148/11 i 25/13 u daljnjem tekstu ZPP)</w:t>
      </w:r>
      <w:r w:rsidR="00216000">
        <w:t>, čl. 342 SZPP a</w:t>
      </w:r>
      <w:r w:rsidR="00E869CF">
        <w:t xml:space="preserve"> u vezi s čl. 347 ZPP u vezi s čl. </w:t>
      </w:r>
      <w:r w:rsidR="001176C9">
        <w:t>10</w:t>
      </w:r>
      <w:r w:rsidR="00E869CF">
        <w:t xml:space="preserve"> </w:t>
      </w:r>
      <w:r w:rsidR="00216000">
        <w:t xml:space="preserve">Stečajnog zakona („Narodne novine“ broj </w:t>
      </w:r>
      <w:r w:rsidR="001176C9">
        <w:t xml:space="preserve"> 71/15</w:t>
      </w:r>
      <w:r w:rsidR="00777941">
        <w:t xml:space="preserve"> i 104/17</w:t>
      </w:r>
      <w:r w:rsidR="00216000">
        <w:t>).</w:t>
      </w:r>
    </w:p>
    <w:p w:rsidRDefault="00E869CF" w:rsidP="00041301" w:rsidR="00E869CF">
      <w:pPr>
        <w:jc w:val="both"/>
      </w:pPr>
    </w:p>
    <w:p w:rsidRDefault="00E869CF" w:rsidP="00E869CF" w:rsidR="00E869CF">
      <w:pPr>
        <w:ind w:firstLine="708"/>
        <w:jc w:val="both"/>
      </w:pPr>
    </w:p>
    <w:p w:rsidRDefault="00D550DF" w:rsidP="00E869CF" w:rsidR="00D550DF">
      <w:pPr>
        <w:ind w:firstLine="708"/>
        <w:jc w:val="both"/>
      </w:pPr>
    </w:p>
    <w:p w:rsidRDefault="00D550DF" w:rsidP="00E869CF" w:rsidR="00D550DF">
      <w:pPr>
        <w:ind w:firstLine="708"/>
        <w:jc w:val="both"/>
      </w:pPr>
    </w:p>
    <w:p w:rsidRDefault="000472C0" w:rsidP="00777941" w:rsidR="0042088B">
      <w:pPr>
        <w:tabs>
          <w:tab w:pos="4320" w:val="center"/>
          <w:tab w:pos="6135" w:val="left"/>
        </w:tabs>
      </w:pPr>
      <w:r>
        <w:tab/>
      </w:r>
      <w:r w:rsidR="00C913B6">
        <w:t>U Osijeku</w:t>
      </w:r>
      <w:r w:rsidR="004E58C3">
        <w:t xml:space="preserve"> </w:t>
      </w:r>
      <w:r w:rsidR="00777941">
        <w:t>14. svibnja 2018. g.</w:t>
      </w:r>
    </w:p>
    <w:p w:rsidRDefault="00E869CF" w:rsidP="000472C0" w:rsidR="00E869CF">
      <w:pPr>
        <w:tabs>
          <w:tab w:pos="4320" w:val="center"/>
          <w:tab w:pos="6240" w:val="left"/>
        </w:tabs>
      </w:pPr>
    </w:p>
    <w:p w:rsidRDefault="0042088B" w:rsidP="000472C0" w:rsidR="0042088B"/>
    <w:p w:rsidRDefault="00C913B6" w:rsidP="00C913B6" w:rsidR="00C913B6">
      <w:pPr>
        <w:jc w:val="both"/>
      </w:pPr>
      <w:r>
        <w:tab/>
      </w:r>
      <w:r>
        <w:tab/>
      </w:r>
      <w:r w:rsidR="00746576">
        <w:tab/>
      </w:r>
      <w:r w:rsidR="00746576">
        <w:tab/>
      </w:r>
      <w:r w:rsidRPr="0098686F">
        <w:tab/>
      </w:r>
      <w:r w:rsidRPr="0098686F">
        <w:tab/>
      </w:r>
    </w:p>
    <w:p w:rsidRDefault="00C913B6" w:rsidP="00C913B6" w:rsidR="00C913B6" w:rsidRPr="009C6F5A">
      <w:pPr>
        <w:jc w:val="both"/>
      </w:pPr>
      <w:r w:rsidRPr="009C6F5A">
        <w:t xml:space="preserve">Zapisničar: </w:t>
      </w:r>
      <w:r w:rsidR="00F058D9">
        <w:t>Danijela Sekulić</w:t>
      </w:r>
      <w:r w:rsidR="00C020F5">
        <w:tab/>
      </w:r>
      <w:r w:rsidR="00C020F5">
        <w:tab/>
      </w:r>
      <w:r w:rsidR="00C020F5">
        <w:tab/>
      </w:r>
      <w:r w:rsidR="00C020F5">
        <w:tab/>
      </w:r>
      <w:r w:rsidR="00C020F5">
        <w:tab/>
        <w:t>STEČAJNA SUTKINJA</w:t>
      </w:r>
      <w:r w:rsidR="004E58C3">
        <w:t xml:space="preserve"> </w:t>
      </w:r>
    </w:p>
    <w:p w:rsidRDefault="00C020F5" w:rsidP="00C913B6" w:rsidR="006E1E8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58C3">
        <w:tab/>
        <w:t>Nada Roso</w:t>
      </w:r>
    </w:p>
    <w:p w:rsidRDefault="00D550DF" w:rsidP="00C913B6" w:rsidR="00D550DF">
      <w:pPr>
        <w:jc w:val="both"/>
      </w:pPr>
    </w:p>
    <w:p w:rsidRDefault="00D550DF" w:rsidP="00C913B6" w:rsidR="00D550DF">
      <w:pPr>
        <w:jc w:val="both"/>
      </w:pPr>
    </w:p>
    <w:p w:rsidRDefault="00D550DF" w:rsidP="00C913B6" w:rsidR="00D550DF">
      <w:pPr>
        <w:jc w:val="both"/>
      </w:pPr>
    </w:p>
    <w:p w:rsidRDefault="00D550DF" w:rsidP="00D550DF" w:rsidR="00D550DF" w:rsidRPr="00EF33B5">
      <w:pPr>
        <w:jc w:val="both"/>
      </w:pPr>
      <w:r w:rsidRPr="00EF33B5">
        <w:t>POUKA O PRAVNOM LIJEKU:</w:t>
      </w:r>
    </w:p>
    <w:p w:rsidRDefault="00D550DF" w:rsidP="00D550DF" w:rsidR="00D550DF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D550DF" w:rsidP="00D550DF" w:rsidR="00D550DF" w:rsidRPr="00EF33B5">
      <w:pPr>
        <w:jc w:val="both"/>
      </w:pPr>
    </w:p>
    <w:p w:rsidRDefault="00E869CF" w:rsidP="00C913B6" w:rsidR="00E869CF">
      <w:pPr>
        <w:jc w:val="both"/>
      </w:pPr>
    </w:p>
    <w:p w:rsidRDefault="006810E9" w:rsidP="006810E9" w:rsidR="006810E9" w:rsidRPr="009C6F5A">
      <w:pPr>
        <w:jc w:val="both"/>
      </w:pPr>
      <w:r w:rsidRPr="009C6F5A">
        <w:t>DNA:</w:t>
      </w:r>
    </w:p>
    <w:p w:rsidRDefault="00216000" w:rsidP="001176C9" w:rsidR="00216000">
      <w:pPr>
        <w:pStyle w:val="Odlomakpopisa"/>
        <w:numPr>
          <w:ilvl w:val="0"/>
          <w:numId w:val="3"/>
        </w:numPr>
        <w:jc w:val="both"/>
      </w:pPr>
      <w:r>
        <w:t xml:space="preserve">st. uprav. </w:t>
      </w:r>
      <w:r w:rsidR="00777941">
        <w:t>Ivan Perković</w:t>
      </w:r>
    </w:p>
    <w:p w:rsidRDefault="00777941" w:rsidP="001176C9" w:rsidR="001176C9">
      <w:pPr>
        <w:pStyle w:val="Odlomakpopisa"/>
        <w:numPr>
          <w:ilvl w:val="0"/>
          <w:numId w:val="3"/>
        </w:numPr>
        <w:jc w:val="both"/>
      </w:pPr>
      <w:r>
        <w:t>Zagrebačka banka d.d. Zagreb, Trg bana J. Jelačića 10</w:t>
      </w:r>
    </w:p>
    <w:p w:rsidRDefault="00777941" w:rsidP="001176C9" w:rsidR="00777941">
      <w:pPr>
        <w:pStyle w:val="Odlomakpopisa"/>
        <w:numPr>
          <w:ilvl w:val="0"/>
          <w:numId w:val="3"/>
        </w:numPr>
        <w:jc w:val="both"/>
      </w:pPr>
      <w:r>
        <w:t>EOS MATRIX d.o.o. Zagreb, Horvatova 82</w:t>
      </w:r>
    </w:p>
    <w:p w:rsidRDefault="001176C9" w:rsidP="001176C9" w:rsidR="001176C9">
      <w:pPr>
        <w:pStyle w:val="Odlomakpopisa"/>
        <w:numPr>
          <w:ilvl w:val="0"/>
          <w:numId w:val="3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uz podnesak st. upravitelja od </w:t>
      </w:r>
      <w:r w:rsidR="00777941">
        <w:t>3.5.2018. g. s tablicama – u spisu</w:t>
      </w:r>
    </w:p>
    <w:p w:rsidRDefault="001176C9" w:rsidP="001176C9" w:rsidR="001176C9">
      <w:pPr>
        <w:pStyle w:val="Odlomakpopisa"/>
        <w:numPr>
          <w:ilvl w:val="0"/>
          <w:numId w:val="3"/>
        </w:numPr>
        <w:jc w:val="both"/>
      </w:pPr>
      <w:r>
        <w:t>k-</w:t>
      </w:r>
      <w:r w:rsidR="00777941">
        <w:t>14.6.</w:t>
      </w: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1C68B7" w:rsidP="006810E9" w:rsidR="001C68B7">
      <w:pPr>
        <w:jc w:val="both"/>
      </w:pPr>
    </w:p>
    <w:p w:rsidRDefault="001C68B7" w:rsidP="006810E9" w:rsidR="001C68B7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10241A" w:rsidP="006810E9" w:rsidR="0010241A">
      <w:pPr>
        <w:jc w:val="both"/>
      </w:pPr>
    </w:p>
    <w:p w:rsidRDefault="001C68B7" w:rsidP="006810E9" w:rsidR="001C68B7">
      <w:pPr>
        <w:jc w:val="both"/>
      </w:pPr>
    </w:p>
    <w:p w:rsidRDefault="001C68B7" w:rsidP="006810E9" w:rsidR="001C68B7">
      <w:pPr>
        <w:jc w:val="both"/>
      </w:pPr>
    </w:p>
    <w:p w:rsidRDefault="003C46EF" w:rsidP="006810E9" w:rsidR="003C46EF">
      <w:pPr>
        <w:jc w:val="both"/>
      </w:pPr>
    </w:p>
    <w:p w:rsidRDefault="00C020F5" w:rsidP="008A69FE" w:rsidR="00665935" w:rsidRPr="00EF33B5">
      <w:pPr>
        <w:ind w:firstLine="720" w:left="5040"/>
        <w:jc w:val="both"/>
      </w:pPr>
      <w:r>
        <w:t xml:space="preserve">   </w:t>
      </w:r>
      <w:r w:rsidR="000472C0">
        <w:t xml:space="preserve">    </w:t>
      </w:r>
      <w:bookmarkStart w:name="_GoBack" w:id="0"/>
      <w:bookmarkEnd w:id="0"/>
    </w:p>
    <w:p w:rsidRDefault="00665935" w:rsidP="00665935" w:rsidR="00665935" w:rsidRPr="00EF33B5"/>
    <w:p w:rsidRDefault="00665935" w:rsidP="00665935" w:rsidR="00665935">
      <w:pPr>
        <w:ind w:left="720"/>
        <w:jc w:val="both"/>
      </w:pPr>
    </w:p>
    <w:p w:rsidRDefault="00665935" w:rsidP="00665935" w:rsidR="00665935">
      <w:pPr>
        <w:ind w:left="720"/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0F332B" w:rsidP="00C913B6" w:rsidR="000F332B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 w:rsidRPr="0098686F">
      <w:pPr>
        <w:jc w:val="both"/>
      </w:pPr>
    </w:p>
    <w:p w:rsidRDefault="00F058D9" w:rsidP="00F058D9" w:rsidR="00F058D9" w:rsidRPr="00F058D9"/>
    <w:p w:rsidRDefault="00F058D9" w:rsidP="00F058D9" w:rsidR="00F058D9" w:rsidRPr="00F058D9"/>
    <w:p w:rsidRDefault="00F058D9" w:rsidP="00F058D9" w:rsidR="00721F9E">
      <w:pPr>
        <w:tabs>
          <w:tab w:pos="1065" w:val="left"/>
        </w:tabs>
      </w:pPr>
      <w:r>
        <w:tab/>
      </w:r>
    </w:p>
    <w:p w:rsidRDefault="00F058D9" w:rsidP="00F058D9" w:rsidR="00F058D9">
      <w:pPr>
        <w:tabs>
          <w:tab w:pos="1065" w:val="left"/>
        </w:tabs>
      </w:pPr>
    </w:p>
    <w:p w:rsidRDefault="00F058D9" w:rsidP="00F058D9" w:rsidR="00F058D9">
      <w:pPr>
        <w:tabs>
          <w:tab w:pos="1065" w:val="left"/>
        </w:tabs>
      </w:pPr>
    </w:p>
    <w:p w:rsidRDefault="00F058D9" w:rsidP="00F058D9" w:rsidR="00F058D9">
      <w:pPr>
        <w:jc w:val="both"/>
      </w:pPr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646F" w:rsidR="00C4646F">
      <w:r>
        <w:separator/>
      </w:r>
    </w:p>
  </w:endnote>
  <w:endnote w:id="0" w:type="continuationSeparator">
    <w:p w:rsidRDefault="00C4646F" w:rsidR="00C46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646F" w:rsidR="00C4646F">
      <w:r>
        <w:separator/>
      </w:r>
    </w:p>
  </w:footnote>
  <w:footnote w:id="0" w:type="continuationSeparator">
    <w:p w:rsidRDefault="00C4646F" w:rsidR="00C464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74D" w:rsidP="001D04A7" w:rsidR="00E657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74D" w:rsidR="00E657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74D" w:rsidP="001D04A7" w:rsidR="00E657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69FE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777941" w:rsidP="00777941" w:rsidR="00777941">
    <w:pPr>
      <w:jc w:val="right"/>
    </w:pPr>
    <w:r>
      <w:t>Broj: 6 St-1414/17-33</w:t>
    </w:r>
  </w:p>
  <w:p w:rsidRDefault="003E2B71" w:rsidP="003E2B71" w:rsidR="003E2B71">
    <w:pPr>
      <w:jc w:val="both"/>
    </w:pPr>
  </w:p>
  <w:p w:rsidRDefault="00E6574D" w:rsidP="003E2B71" w:rsidR="00E6574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AE17D5"/>
    <w:multiLevelType w:val="hybridMultilevel"/>
    <w:tmpl w:val="951CE4B6"/>
    <w:lvl w:tplc="327870BE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32427"/>
    <w:rsid w:val="00041301"/>
    <w:rsid w:val="000472C0"/>
    <w:rsid w:val="00050042"/>
    <w:rsid w:val="0005324C"/>
    <w:rsid w:val="000E532B"/>
    <w:rsid w:val="000F332B"/>
    <w:rsid w:val="0010241A"/>
    <w:rsid w:val="001176C9"/>
    <w:rsid w:val="001C39D1"/>
    <w:rsid w:val="001C68B7"/>
    <w:rsid w:val="001D04A7"/>
    <w:rsid w:val="00216000"/>
    <w:rsid w:val="00271F61"/>
    <w:rsid w:val="002E2CA7"/>
    <w:rsid w:val="003443ED"/>
    <w:rsid w:val="00357407"/>
    <w:rsid w:val="0036228E"/>
    <w:rsid w:val="003A3960"/>
    <w:rsid w:val="003C46EF"/>
    <w:rsid w:val="003E2B71"/>
    <w:rsid w:val="003E74DF"/>
    <w:rsid w:val="003F1016"/>
    <w:rsid w:val="004038C3"/>
    <w:rsid w:val="0042088B"/>
    <w:rsid w:val="004319DA"/>
    <w:rsid w:val="004752F0"/>
    <w:rsid w:val="004863C7"/>
    <w:rsid w:val="004B64D1"/>
    <w:rsid w:val="004C26F7"/>
    <w:rsid w:val="004C6676"/>
    <w:rsid w:val="004E58C3"/>
    <w:rsid w:val="004F16D5"/>
    <w:rsid w:val="0052238B"/>
    <w:rsid w:val="00530558"/>
    <w:rsid w:val="00542326"/>
    <w:rsid w:val="0055174B"/>
    <w:rsid w:val="00563C8E"/>
    <w:rsid w:val="00571312"/>
    <w:rsid w:val="00575A6C"/>
    <w:rsid w:val="005A1622"/>
    <w:rsid w:val="005A609C"/>
    <w:rsid w:val="005B620B"/>
    <w:rsid w:val="005F1547"/>
    <w:rsid w:val="00631AD2"/>
    <w:rsid w:val="00665935"/>
    <w:rsid w:val="0066649B"/>
    <w:rsid w:val="006810E9"/>
    <w:rsid w:val="006A3974"/>
    <w:rsid w:val="006E1E8F"/>
    <w:rsid w:val="00721F9E"/>
    <w:rsid w:val="00746576"/>
    <w:rsid w:val="007708B2"/>
    <w:rsid w:val="00777941"/>
    <w:rsid w:val="00792EAD"/>
    <w:rsid w:val="007C0819"/>
    <w:rsid w:val="007C38FB"/>
    <w:rsid w:val="007E06AD"/>
    <w:rsid w:val="00834690"/>
    <w:rsid w:val="00837349"/>
    <w:rsid w:val="008A69FE"/>
    <w:rsid w:val="00970C9E"/>
    <w:rsid w:val="00990B5D"/>
    <w:rsid w:val="009A4342"/>
    <w:rsid w:val="009C32E6"/>
    <w:rsid w:val="009D2E48"/>
    <w:rsid w:val="00A87261"/>
    <w:rsid w:val="00A94CD6"/>
    <w:rsid w:val="00A95A85"/>
    <w:rsid w:val="00AD5F4B"/>
    <w:rsid w:val="00B16C5E"/>
    <w:rsid w:val="00B76E05"/>
    <w:rsid w:val="00BA2914"/>
    <w:rsid w:val="00BA5E31"/>
    <w:rsid w:val="00BB776B"/>
    <w:rsid w:val="00C020F5"/>
    <w:rsid w:val="00C1549A"/>
    <w:rsid w:val="00C30F2F"/>
    <w:rsid w:val="00C35C1B"/>
    <w:rsid w:val="00C4646F"/>
    <w:rsid w:val="00C85EA2"/>
    <w:rsid w:val="00C913B6"/>
    <w:rsid w:val="00CB4985"/>
    <w:rsid w:val="00CF694B"/>
    <w:rsid w:val="00D458C8"/>
    <w:rsid w:val="00D550DF"/>
    <w:rsid w:val="00E2219C"/>
    <w:rsid w:val="00E57907"/>
    <w:rsid w:val="00E6574D"/>
    <w:rsid w:val="00E869CF"/>
    <w:rsid w:val="00E91D99"/>
    <w:rsid w:val="00EB066B"/>
    <w:rsid w:val="00F058D9"/>
    <w:rsid w:val="00F63463"/>
    <w:rsid w:val="00F914E7"/>
    <w:rsid w:val="00FA4A9F"/>
    <w:rsid w:val="00FB43E2"/>
    <w:rsid w:val="00FD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styleId="Naglaeno" w:type="character">
    <w:name w:val="Strong"/>
    <w:qFormat/>
    <w:rsid w:val="00530558"/>
    <w:rPr>
      <w:b/>
      <w:bCs/>
    </w:rPr>
  </w:style>
  <w:style w:styleId="Odlomakpopisa" w:type="paragraph">
    <w:name w:val="List Paragraph"/>
    <w:basedOn w:val="Normal"/>
    <w:uiPriority w:val="34"/>
    <w:qFormat/>
    <w:rsid w:val="001176C9"/>
    <w:pPr>
      <w:ind w:left="720"/>
      <w:contextualSpacing/>
    </w:pPr>
  </w:style>
  <w:style w:styleId="Bezproreda" w:type="paragraph">
    <w:name w:val="No Spacing"/>
    <w:uiPriority w:val="1"/>
    <w:qFormat/>
    <w:rsid w:val="0077794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69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69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9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9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9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styleId="Naglaeno" w:type="character">
    <w:name w:val="Strong"/>
    <w:qFormat/>
    <w:rsid w:val="00530558"/>
    <w:rPr>
      <w:b/>
      <w:bCs/>
    </w:rPr>
  </w:style>
  <w:style w:styleId="Odlomakpopisa" w:type="paragraph">
    <w:name w:val="List Paragraph"/>
    <w:basedOn w:val="Normal"/>
    <w:uiPriority w:val="34"/>
    <w:qFormat/>
    <w:rsid w:val="001176C9"/>
    <w:pPr>
      <w:ind w:left="720"/>
      <w:contextualSpacing/>
    </w:pPr>
  </w:style>
  <w:style w:styleId="Bezproreda" w:type="paragraph">
    <w:name w:val="No Spacing"/>
    <w:uiPriority w:val="1"/>
    <w:qFormat/>
    <w:rsid w:val="0077794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69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69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9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9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9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1414</izvorni_sadrzaj>
    <derivirana_varijabla naziv="DomainObject.Predmet.Broj_1">1414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St-1414/2017</izvorni_sadrzaj>
    <derivirana_varijabla naziv="DomainObject.Predmet.OznakaBroj_1">St-1414/2017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OPG VIDAKOVIĆ KRASANKA d.o.o. za proizvodnju i usluge</izvorni_sadrzaj>
    <derivirana_varijabla naziv="DomainObject.Predmet.ProtustrankaFormated_1">  OPG VIDAKOVIĆ KRASANKA d.o.o. za proizvodnju i usluge</derivirana_varijabla>
  </DomainObject.Predmet.ProtustrankaFormated>
  <DomainObject.Predmet.ProtustrankaFormatedOIB>
    <izvorni_sadrzaj>  OPG VIDAKOVIĆ KRASANKA d.o.o. za proizvodnju i usluge, OIB 86344376543</izvorni_sadrzaj>
    <derivirana_varijabla naziv="DomainObject.Predmet.ProtustrankaFormatedOIB_1">  OPG VIDAKOVIĆ KRASANKA d.o.o. za proizvodnju i usluge, OIB 86344376543</derivirana_varijabla>
  </DomainObject.Predmet.ProtustrankaFormatedOIB>
  <DomainObject.Predmet.ProtustrankaFormatedWithAdress>
    <izvorni_sadrzaj> OPG VIDAKOVIĆ KRASANKA d.o.o. za proizvodnju i usluge, Bana J. Jelačića 139, 31550 Valpovo</izvorni_sadrzaj>
    <derivirana_varijabla naziv="DomainObject.Predmet.ProtustrankaFormatedWithAdress_1"> OPG VIDAKOVIĆ KRASANKA d.o.o. za proizvodnju i usluge, Bana J. Jelačića 139, 31550 Valpovo</derivirana_varijabla>
  </DomainObject.Predmet.ProtustrankaFormatedWithAdress>
  <DomainObject.Predmet.ProtustrankaFormatedWithAdressOIB>
    <izvorni_sadrzaj> OPG VIDAKOVIĆ KRASANKA d.o.o. za proizvodnju i usluge, OIB 86344376543, Bana J. Jelačića 139, 31550 Valpovo</izvorni_sadrzaj>
    <derivirana_varijabla naziv="DomainObject.Predmet.ProtustrankaFormatedWithAdressOIB_1"> OPG VIDAKOVIĆ KRASANKA d.o.o. za proizvodnju i usluge, OIB 86344376543, Bana J. Jelačića 139, 31550 Valpovo</derivirana_varijabla>
  </DomainObject.Predmet.ProtustrankaFormatedWithAdressOIB>
  <DomainObject.Predmet.ProtustrankaWithAdress>
    <izvorni_sadrzaj>OPG VIDAKOVIĆ KRASANKA d.o.o. za proizvodnju i usluge Bana J. Jelačića 139, 31550 Valpovo</izvorni_sadrzaj>
    <derivirana_varijabla naziv="DomainObject.Predmet.ProtustrankaWithAdress_1">OPG VIDAKOVIĆ KRASANKA d.o.o. za proizvodnju i usluge Bana J. Jelačića 139, 31550 Valpovo</derivirana_varijabla>
  </DomainObject.Predmet.ProtustrankaWithAdress>
  <DomainObject.Predmet.ProtustrankaWithAdressOIB>
    <izvorni_sadrzaj>OPG VIDAKOVIĆ KRASANKA d.o.o. za proizvodnju i usluge, OIB 86344376543, Bana J. Jelačića 139, 31550 Valpovo</izvorni_sadrzaj>
    <derivirana_varijabla naziv="DomainObject.Predmet.ProtustrankaWithAdressOIB_1">OPG VIDAKOVIĆ KRASANKA d.o.o. za proizvodnju i usluge, OIB 86344376543, Bana J. Jelačića 139, 31550 Valpovo</derivirana_varijabla>
  </DomainObject.Predmet.ProtustrankaWithAdressOIB>
  <DomainObject.Predmet.ProtustrankaNazivFormated>
    <izvorni_sadrzaj>OPG VIDAKOVIĆ KRASANKA d.o.o. za proizvodnju i usluge</izvorni_sadrzaj>
    <derivirana_varijabla naziv="DomainObject.Predmet.ProtustrankaNazivFormated_1">OPG VIDAKOVIĆ KRASANKA d.o.o. za proizvodnju i usluge</derivirana_varijabla>
  </DomainObject.Predmet.ProtustrankaNazivFormated>
  <DomainObject.Predmet.ProtustrankaNazivFormatedOIB>
    <izvorni_sadrzaj>OPG VIDAKOVIĆ KRASANKA d.o.o. za proizvodnju i usluge, OIB 86344376543</izvorni_sadrzaj>
    <derivirana_varijabla naziv="DomainObject.Predmet.ProtustrankaNazivFormatedOIB_1">OPG VIDAKOVIĆ KRASANKA d.o.o. za proizvodnju i usluge, OIB 86344376543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Slavonija i Baranja</izvorni_sadrzaj>
    <derivirana_varijabla naziv="DomainObject.Predmet.StrankaFormated_1">  RH MF Područni ured Slavonija i Baranja</derivirana_varijabla>
  </DomainObject.Predmet.StrankaFormated>
  <DomainObject.Predmet.StrankaFormatedOIB>
    <izvorni_sadrzaj>  RH MF Područni ured Slavonija i Baranja, OIB 18683136487</izvorni_sadrzaj>
    <derivirana_varijabla naziv="DomainObject.Predmet.StrankaFormatedOIB_1">  RH MF Područni ured Slavonija i Baranja, OIB 18683136487</derivirana_varijabla>
  </DomainObject.Predmet.StrankaFormatedOIB>
  <DomainObject.Predmet.StrankaFormatedWithAdress>
    <izvorni_sadrzaj> RH MF Područni ured Slavonija i Baranja</izvorni_sadrzaj>
    <derivirana_varijabla naziv="DomainObject.Predmet.StrankaFormatedWithAdress_1"> RH MF Područni ured Slavonija i Baranja</derivirana_varijabla>
  </DomainObject.Predmet.StrankaFormatedWithAdress>
  <DomainObject.Predmet.StrankaFormatedWithAdressOIB>
    <izvorni_sadrzaj> RH MF Područni ured Slavonija i Baranja, OIB 18683136487</izvorni_sadrzaj>
    <derivirana_varijabla naziv="DomainObject.Predmet.StrankaFormatedWithAdressOIB_1"> RH MF Područni ured Slavonija i Baranja, OIB 18683136487</derivirana_varijabla>
  </DomainObject.Predmet.StrankaFormatedWithAdressOIB>
  <DomainObject.Predmet.StrankaWithAdress>
    <izvorni_sadrzaj>RH MF Područni ured Slavonija i Baranja </izvorni_sadrzaj>
    <derivirana_varijabla naziv="DomainObject.Predmet.StrankaWithAdress_1">RH MF Područni ured Slavonija i Baranja </derivirana_varijabla>
  </DomainObject.Predmet.StrankaWithAdress>
  <DomainObject.Predmet.StrankaWithAdressOIB>
    <izvorni_sadrzaj>RH MF Područni ured Slavonija i Baranja, OIB 18683136487</izvorni_sadrzaj>
    <derivirana_varijabla naziv="DomainObject.Predmet.StrankaWithAdressOIB_1">RH MF Područni ured Slavonija i Baranja, OIB 18683136487</derivirana_varijabla>
  </DomainObject.Predmet.StrankaWithAdressOIB>
  <DomainObject.Predmet.StrankaNazivFormated>
    <izvorni_sadrzaj>RH MF Područni ured Slavonija i Baranja</izvorni_sadrzaj>
    <derivirana_varijabla naziv="DomainObject.Predmet.StrankaNazivFormated_1">RH MF Područni ured Slavonija i Baranja</derivirana_varijabla>
  </DomainObject.Predmet.StrankaNazivFormated>
  <DomainObject.Predmet.StrankaNazivFormatedOIB>
    <izvorni_sadrzaj>RH MF Područni ured Slavonija i Baranja, OIB 18683136487</izvorni_sadrzaj>
    <derivirana_varijabla naziv="DomainObject.Predmet.StrankaNazivFormatedOIB_1">RH MF Područni ured Slavonija i Baranja,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Slavonija i Baranja</item>
    </izvorni_sadrzaj>
    <derivirana_varijabla naziv="DomainObject.Predmet.StrankaListFormated_1">
      <item>RH MF Područni ured Slavonija i Baranja</item>
    </derivirana_varijabla>
  </DomainObject.Predmet.StrankaListFormated>
  <DomainObject.Predmet.StrankaListFormatedOIB>
    <izvorni_sadrzaj>
      <item>RH MF Područni ured Slavonija i Baranja, OIB 18683136487</item>
    </izvorni_sadrzaj>
    <derivirana_varijabla naziv="DomainObject.Predmet.StrankaListFormatedOIB_1">
      <item>RH MF Područni ured Slavonija i Baranja, OIB 18683136487</item>
    </derivirana_varijabla>
  </DomainObject.Predmet.StrankaListFormatedOIB>
  <DomainObject.Predmet.StrankaListFormatedWithAdress>
    <izvorni_sadrzaj>
      <item>RH MF Područni ured Slavonija i Baranja</item>
    </izvorni_sadrzaj>
    <derivirana_varijabla naziv="DomainObject.Predmet.StrankaListFormatedWithAdress_1">
      <item>RH MF Područni ured Slavonija i Baranja</item>
    </derivirana_varijabla>
  </DomainObject.Predmet.StrankaListFormatedWithAdress>
  <DomainObject.Predmet.StrankaListFormatedWithAdressOIB>
    <izvorni_sadrzaj>
      <item>RH MF Područni ured Slavonija i Baranja, OIB 18683136487</item>
    </izvorni_sadrzaj>
    <derivirana_varijabla naziv="DomainObject.Predmet.StrankaListFormatedWithAdressOIB_1">
      <item>RH MF Područni ured Slavonija i Baranja, OIB 18683136487</item>
    </derivirana_varijabla>
  </DomainObject.Predmet.StrankaListFormatedWithAdressOIB>
  <DomainObject.Predmet.StrankaListNazivFormated>
    <izvorni_sadrzaj>
      <item>RH MF Područni ured Slavonija i Baranja</item>
    </izvorni_sadrzaj>
    <derivirana_varijabla naziv="DomainObject.Predmet.StrankaListNazivFormated_1">
      <item>RH MF Područni ured Slavonija i Baranja</item>
    </derivirana_varijabla>
  </DomainObject.Predmet.StrankaListNazivFormated>
  <DomainObject.Predmet.StrankaListNazivFormatedOIB>
    <izvorni_sadrzaj>
      <item>RH MF Područni ured Slavonija i Baranja, OIB 18683136487</item>
    </izvorni_sadrzaj>
    <derivirana_varijabla naziv="DomainObject.Predmet.StrankaListNazivFormatedOIB_1">
      <item>RH MF Područni ured Slavonija i Baranja, OIB 18683136487</item>
    </derivirana_varijabla>
  </DomainObject.Predmet.StrankaListNazivFormatedOIB>
  <DomainObject.Predmet.ProtuStrankaListFormated>
    <izvorni_sadrzaj>
      <item>OPG VIDAKOVIĆ KRASANKA d.o.o. za proizvodnju i usluge</item>
    </izvorni_sadrzaj>
    <derivirana_varijabla naziv="DomainObject.Predmet.ProtuStrankaListFormated_1">
      <item>OPG VIDAKOVIĆ KRASANKA d.o.o. za proizvodnju i usluge</item>
    </derivirana_varijabla>
  </DomainObject.Predmet.ProtuStrankaListFormated>
  <DomainObject.Predmet.ProtuStrankaListFormatedOIB>
    <izvorni_sadrzaj>
      <item>OPG VIDAKOVIĆ KRASANKA d.o.o. za proizvodnju i usluge, OIB 86344376543</item>
    </izvorni_sadrzaj>
    <derivirana_varijabla naziv="DomainObject.Predmet.ProtuStrankaListFormatedOIB_1">
      <item>OPG VIDAKOVIĆ KRASANKA d.o.o. za proizvodnju i usluge, OIB 86344376543</item>
    </derivirana_varijabla>
  </DomainObject.Predmet.ProtuStrankaListFormatedOIB>
  <DomainObject.Predmet.ProtuStrankaListFormatedWithAdress>
    <izvorni_sadrzaj>
      <item>OPG VIDAKOVIĆ KRASANKA d.o.o. za proizvodnju i usluge, Bana J. Jelačića 139, 31550 Valpovo</item>
    </izvorni_sadrzaj>
    <derivirana_varijabla naziv="DomainObject.Predmet.ProtuStrankaListFormatedWithAdress_1">
      <item>OPG VIDAKOVIĆ KRASANKA d.o.o. za proizvodnju i usluge, Bana J. Jelačića 139, 31550 Valpovo</item>
    </derivirana_varijabla>
  </DomainObject.Predmet.ProtuStrankaListFormatedWithAdress>
  <DomainObject.Predmet.ProtuStrankaListFormatedWithAdressOIB>
    <izvorni_sadrzaj>
      <item>OPG VIDAKOVIĆ KRASANKA d.o.o. za proizvodnju i usluge, OIB 86344376543, Bana J. Jelačića 139, 31550 Valpovo</item>
    </izvorni_sadrzaj>
    <derivirana_varijabla naziv="DomainObject.Predmet.ProtuStrankaListFormatedWithAdressOIB_1">
      <item>OPG VIDAKOVIĆ KRASANKA d.o.o. za proizvodnju i usluge, OIB 86344376543, Bana J. Jelačića 139, 31550 Valpovo</item>
    </derivirana_varijabla>
  </DomainObject.Predmet.ProtuStrankaListFormatedWithAdressOIB>
  <DomainObject.Predmet.ProtuStrankaListNazivFormated>
    <izvorni_sadrzaj>
      <item>OPG VIDAKOVIĆ KRASANKA d.o.o. za proizvodnju i usluge</item>
    </izvorni_sadrzaj>
    <derivirana_varijabla naziv="DomainObject.Predmet.ProtuStrankaListNazivFormated_1">
      <item>OPG VIDAKOVIĆ KRASANKA d.o.o. za proizvodnju i usluge</item>
    </derivirana_varijabla>
  </DomainObject.Predmet.ProtuStrankaListNazivFormated>
  <DomainObject.Predmet.ProtuStrankaListNazivFormatedOIB>
    <izvorni_sadrzaj>
      <item>OPG VIDAKOVIĆ KRASANKA d.o.o. za proizvodnju i usluge, OIB 86344376543</item>
    </izvorni_sadrzaj>
    <derivirana_varijabla naziv="DomainObject.Predmet.ProtuStrankaListNazivFormatedOIB_1">
      <item>OPG VIDAKOVIĆ KRASANKA d.o.o. za proizvodnju i usluge, OIB 86344376543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Slavonija i Baranja</izvorni_sadrzaj>
    <derivirana_varijabla naziv="DomainObject.Predmet.StrankaIDrugi_1">RH MF Područni ured Slavonija i Baranja</derivirana_varijabla>
  </DomainObject.Predmet.StrankaIDrugi>
  <DomainObject.Predmet.ProtustrankaIDrugi>
    <izvorni_sadrzaj>OPG VIDAKOVIĆ KRASANKA d.o.o. za proizvodnju i usluge</izvorni_sadrzaj>
    <derivirana_varijabla naziv="DomainObject.Predmet.ProtustrankaIDrugi_1">OPG VIDAKOVIĆ KRASANKA d.o.o. za proizvodnju i usluge</derivirana_varijabla>
  </DomainObject.Predmet.ProtustrankaIDrugi>
  <DomainObject.Predmet.StrankaIDrugiAdressOIB>
    <izvorni_sadrzaj>RH MF Područni ured Slavonija i Baranja, OIB 18683136487</izvorni_sadrzaj>
    <derivirana_varijabla naziv="DomainObject.Predmet.StrankaIDrugiAdressOIB_1">RH MF Područni ured Slavonija i Baranja, OIB 18683136487</derivirana_varijabla>
  </DomainObject.Predmet.StrankaIDrugiAdressOIB>
  <DomainObject.Predmet.ProtustrankaIDrugiAdressOIB>
    <izvorni_sadrzaj>OPG VIDAKOVIĆ KRASANKA d.o.o. za proizvodnju i usluge, OIB 86344376543, Bana J. Jelačića 139, 31550 Valpovo</izvorni_sadrzaj>
    <derivirana_varijabla naziv="DomainObject.Predmet.ProtustrankaIDrugiAdressOIB_1">OPG VIDAKOVIĆ KRASANKA d.o.o. za proizvodnju i usluge, OIB 86344376543, Bana J. Jelačića 139,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OPG VIDAKOVIĆ KRASANKA d.o.o. za proizvodnju i usluge</item>
      <item>RH MF Područni ured Slavonija i Baranja</item>
    </izvorni_sadrzaj>
    <derivirana_varijabla naziv="DomainObject.Predmet.SudioniciListNaziv_1">
      <item>OPG VIDAKOVIĆ KRASANKA d.o.o. za proizvodnju i usluge</item>
      <item>RH MF Područni ured Slavonija i Baranja</item>
    </derivirana_varijabla>
  </DomainObject.Predmet.SudioniciListNaziv>
  <DomainObject.Predmet.SudioniciListAdressOIB>
    <izvorni_sadrzaj>
      <item>OPG VIDAKOVIĆ KRASANKA d.o.o. za proizvodnju i usluge, OIB 86344376543, Bana J. Jelačića 139,31550 Valpovo</item>
      <item>RH MF Područni ured Slavonija i Baranja, OIB 18683136487</item>
    </izvorni_sadrzaj>
    <derivirana_varijabla naziv="DomainObject.Predmet.SudioniciListAdressOIB_1">
      <item>OPG VIDAKOVIĆ KRASANKA d.o.o. za proizvodnju i usluge, OIB 86344376543, Bana J. Jelačića 139,31550 Valpovo</item>
      <item>RH MF Područni ured Slavonija i Baranja,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86344376543</item>
      <item>, OIB 18683136487</item>
    </izvorni_sadrzaj>
    <derivirana_varijabla naziv="DomainObject.Predmet.SudioniciListNazivOIB_1">
      <item>, OIB 86344376543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6E80D9-E7A9-4DF4-B16C-1A1AC327FE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655</properties:Words>
  <properties:Characters>3619</properties:Characters>
  <properties:Lines>300</properties:Lines>
  <properties:Paragraphs>104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4300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2018-05-14T09:33:00Z</dcterms:created>
  <dc:creator>dsekulic</dc:creator>
  <cp:lastModifiedBy>Danijela Sekulić</cp:lastModifiedBy>
  <cp:lastPrinted>2018-05-14T09:32:00Z</cp:lastPrinted>
  <dcterms:modified xmlns:xsi="http://www.w3.org/2001/XMLSchema-instance" xsi:type="dcterms:W3CDTF">2018-05-14T09:35:00Z</dcterms:modified>
  <cp:revision>3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(OPG-TABLICE.docx)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