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f9c3" w14:paraId="807f9c3" w:rsidRDefault="0012005A" w:rsidP="00910611" w:rsidR="001200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05A" w:rsidP="00910611" w:rsidR="0012005A">
      <w:r>
        <w:rPr>
          <w:rFonts w:eastAsia="MS Mincho"/>
        </w:rPr>
        <w:t>REPUBLIKA HRVATSKA</w:t>
      </w:r>
    </w:p>
    <w:p w:rsidRDefault="0012005A" w:rsidP="00910611" w:rsidR="0012005A">
      <w:r>
        <w:rPr>
          <w:rFonts w:eastAsia="MS Mincho"/>
        </w:rPr>
        <w:t>TRGOVAČKI SUD U RIJECI</w:t>
      </w:r>
    </w:p>
    <w:p w:rsidRDefault="0012005A" w:rsidR="001200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8A7D19" w:rsidR="008A7D19" w:rsidRPr="009A34A7">
      <w:pPr>
        <w:jc w:val="both"/>
        <w:rPr>
          <w:rFonts w:cs="Times New Roman" w:hAnsi="Times New Roman" w:ascii="Times New Roman"/>
        </w:rPr>
      </w:pPr>
      <w:r w:rsidRPr="009A34A7">
        <w:rPr>
          <w:rFonts w:cs="Times New Roman" w:hAnsi="Times New Roman" w:ascii="Times New Roman"/>
        </w:rPr>
        <w:tab/>
      </w:r>
    </w:p>
    <w:p w:rsidRDefault="009A34A7" w:rsidP="009A34A7" w:rsidR="009A34A7" w:rsidRPr="009A34A7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9A34A7">
        <w:rPr>
          <w:rFonts w:cs="Times New Roman" w:hAnsi="Times New Roman" w:ascii="Times New Roman"/>
        </w:rPr>
        <w:tab/>
      </w:r>
      <w:r w:rsidRPr="009A34A7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9A34A7">
        <w:rPr>
          <w:rFonts w:cs="Times New Roman" w:eastAsia="Calibri" w:hAnsi="Times New Roman" w:ascii="Times New Roman"/>
          <w:lang w:eastAsia="en-US"/>
        </w:rPr>
        <w:t>MANASTIR-TEKS d.o.o. za proizvodnju i usluge Rijeka (Grad Rijeka), Strossmayerova 16</w:t>
      </w:r>
      <w:r w:rsidRPr="009A34A7">
        <w:rPr>
          <w:rFonts w:cs="Times New Roman" w:hAnsi="Times New Roman" w:ascii="Times New Roman"/>
        </w:rPr>
        <w:t xml:space="preserve">, OIB </w:t>
      </w:r>
      <w:r w:rsidRPr="009A34A7">
        <w:rPr>
          <w:rFonts w:cs="Times New Roman" w:eastAsia="Calibri" w:hAnsi="Times New Roman" w:ascii="Times New Roman"/>
          <w:lang w:eastAsia="en-US"/>
        </w:rPr>
        <w:t>03162733635, MBS: 030087919</w:t>
      </w:r>
      <w:r w:rsidRPr="009A34A7">
        <w:rPr>
          <w:rFonts w:cs="Times New Roman" w:hAnsi="Times New Roman" w:ascii="Times New Roman"/>
        </w:rPr>
        <w:t xml:space="preserve">, dana </w:t>
      </w:r>
      <w:r w:rsidR="00243081">
        <w:rPr>
          <w:rFonts w:cs="Times New Roman" w:hAnsi="Times New Roman" w:ascii="Times New Roman"/>
        </w:rPr>
        <w:t>8</w:t>
      </w:r>
      <w:r w:rsidRPr="009A34A7">
        <w:rPr>
          <w:rFonts w:cs="Times New Roman" w:hAnsi="Times New Roman" w:ascii="Times New Roman"/>
        </w:rPr>
        <w:t xml:space="preserve">. studenoga 2016. godine  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243081" w:rsidR="00506A1E" w:rsidRPr="00845091">
      <w:pPr>
        <w:ind w:firstLine="1410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9A34A7" w:rsidRPr="009A34A7">
        <w:rPr>
          <w:rFonts w:cs="Times New Roman" w:eastAsia="Calibri" w:hAnsi="Times New Roman" w:ascii="Times New Roman"/>
          <w:lang w:eastAsia="en-US"/>
        </w:rPr>
        <w:t>MANASTIR-TEKS d.o.o. za proizvodnju i usluge Rijeka (Grad Rijeka), Strossmayerova 16</w:t>
      </w:r>
      <w:r w:rsidR="009A34A7" w:rsidRPr="009A34A7">
        <w:rPr>
          <w:rFonts w:cs="Times New Roman" w:hAnsi="Times New Roman" w:ascii="Times New Roman"/>
        </w:rPr>
        <w:t xml:space="preserve">, OIB </w:t>
      </w:r>
      <w:r w:rsidR="009A34A7" w:rsidRPr="009A34A7">
        <w:rPr>
          <w:rFonts w:cs="Times New Roman" w:eastAsia="Calibri" w:hAnsi="Times New Roman" w:ascii="Times New Roman"/>
          <w:lang w:eastAsia="en-US"/>
        </w:rPr>
        <w:t>03162733635, MBS: 030087919</w:t>
      </w:r>
      <w:r w:rsidR="00F404B2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9A34A7" w:rsidRPr="009A34A7">
        <w:rPr>
          <w:rFonts w:cs="Times New Roman" w:eastAsia="Calibri" w:hAnsi="Times New Roman" w:ascii="Times New Roman"/>
          <w:lang w:eastAsia="en-US"/>
        </w:rPr>
        <w:t>MANASTIR-TEKS d.o.o. za proizvodnju i usluge Rijeka (Grad Rijeka), Strossmayerova 16</w:t>
      </w:r>
      <w:r w:rsidR="009A34A7" w:rsidRPr="009A34A7">
        <w:rPr>
          <w:rFonts w:cs="Times New Roman" w:hAnsi="Times New Roman" w:ascii="Times New Roman"/>
        </w:rPr>
        <w:t xml:space="preserve">, OIB </w:t>
      </w:r>
      <w:r w:rsidR="009A34A7" w:rsidRPr="009A34A7">
        <w:rPr>
          <w:rFonts w:cs="Times New Roman" w:eastAsia="Calibri" w:hAnsi="Times New Roman" w:ascii="Times New Roman"/>
          <w:lang w:eastAsia="en-US"/>
        </w:rPr>
        <w:t>03162733635, MBS: 030087919</w:t>
      </w:r>
      <w:r w:rsidRPr="00845091">
        <w:rPr>
          <w:rFonts w:cs="Times New Roman" w:hAnsi="Times New Roman" w:ascii="Times New Roman"/>
        </w:rPr>
        <w:t xml:space="preserve">. 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595AA5" w:rsidR="00595AA5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243081">
        <w:rPr>
          <w:rFonts w:cs="Times New Roman" w:hAnsi="Times New Roman" w:ascii="Times New Roman"/>
        </w:rPr>
        <w:t>3. studenoga 2015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243081" w:rsidRPr="009A34A7">
        <w:rPr>
          <w:rFonts w:cs="Times New Roman" w:eastAsia="Calibri" w:hAnsi="Times New Roman" w:ascii="Times New Roman"/>
          <w:lang w:eastAsia="en-US"/>
        </w:rPr>
        <w:t>MANASTIR-TEKS d.o.o. za proizvodnju i usluge Rijeka (Grad Rijeka), Strossmayerova 16</w:t>
      </w:r>
      <w:r w:rsidR="00243081" w:rsidRPr="009A34A7">
        <w:rPr>
          <w:rFonts w:cs="Times New Roman" w:hAnsi="Times New Roman" w:ascii="Times New Roman"/>
        </w:rPr>
        <w:t xml:space="preserve">, OIB </w:t>
      </w:r>
      <w:r w:rsidR="00243081" w:rsidRPr="009A34A7">
        <w:rPr>
          <w:rFonts w:cs="Times New Roman" w:eastAsia="Calibri" w:hAnsi="Times New Roman" w:ascii="Times New Roman"/>
          <w:lang w:eastAsia="en-US"/>
        </w:rPr>
        <w:t>03162733635, MBS: 030087919</w:t>
      </w:r>
      <w:r w:rsidR="00142379" w:rsidRPr="00845091">
        <w:rPr>
          <w:rFonts w:cs="Times New Roman" w:hAnsi="Times New Roman" w:ascii="Times New Roman"/>
        </w:rPr>
        <w:t xml:space="preserve"> uz obrazloženje kako dužnik na dan </w:t>
      </w:r>
      <w:r w:rsidR="00243081">
        <w:rPr>
          <w:rFonts w:cs="Times New Roman" w:hAnsi="Times New Roman" w:ascii="Times New Roman"/>
        </w:rPr>
        <w:t>30. listopada</w:t>
      </w:r>
      <w:r w:rsidR="00142379" w:rsidRPr="00845091">
        <w:rPr>
          <w:rFonts w:cs="Times New Roman" w:hAnsi="Times New Roman" w:ascii="Times New Roman"/>
        </w:rPr>
        <w:t xml:space="preserve"> 2015. godine u Očevidniku redoslijeda osnova za plaćanje ima evidentirane neizvršene osnove za plaćanje u neprekinutom razdoblju od </w:t>
      </w:r>
      <w:r w:rsidR="00243081">
        <w:rPr>
          <w:rFonts w:cs="Times New Roman" w:hAnsi="Times New Roman" w:ascii="Times New Roman"/>
        </w:rPr>
        <w:t>120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243081">
        <w:rPr>
          <w:rFonts w:cs="Times New Roman" w:hAnsi="Times New Roman" w:ascii="Times New Roman"/>
        </w:rPr>
        <w:t>27.514.353,97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243081">
        <w:rPr>
          <w:rFonts w:cs="Times New Roman" w:hAnsi="Times New Roman" w:ascii="Times New Roman"/>
        </w:rPr>
        <w:t>dva</w:t>
      </w:r>
      <w:r w:rsidR="00142379" w:rsidRPr="00845091">
        <w:rPr>
          <w:rFonts w:cs="Times New Roman" w:hAnsi="Times New Roman" w:ascii="Times New Roman"/>
        </w:rPr>
        <w:t xml:space="preserve"> zaposle</w:t>
      </w:r>
      <w:r w:rsidR="00243081">
        <w:rPr>
          <w:rFonts w:cs="Times New Roman" w:hAnsi="Times New Roman" w:ascii="Times New Roman"/>
        </w:rPr>
        <w:t>nika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243081">
        <w:rPr>
          <w:rFonts w:cs="Times New Roman" w:hAnsi="Times New Roman" w:ascii="Times New Roman"/>
        </w:rPr>
        <w:t>447/2015</w:t>
      </w:r>
      <w:r w:rsidR="00142379" w:rsidRPr="00845091">
        <w:rPr>
          <w:rFonts w:cs="Times New Roman" w:hAnsi="Times New Roman" w:ascii="Times New Roman"/>
        </w:rPr>
        <w:t xml:space="preserve"> od </w:t>
      </w:r>
      <w:r w:rsidR="00243081">
        <w:rPr>
          <w:rFonts w:cs="Times New Roman" w:hAnsi="Times New Roman" w:ascii="Times New Roman"/>
        </w:rPr>
        <w:t>26. rujna</w:t>
      </w:r>
      <w:r w:rsidR="00142379" w:rsidRPr="00845091">
        <w:rPr>
          <w:rFonts w:cs="Times New Roman" w:hAnsi="Times New Roman" w:ascii="Times New Roman"/>
        </w:rPr>
        <w:t xml:space="preserve"> 2016.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Naknadno je u spis </w:t>
      </w:r>
      <w:r w:rsidR="00F404B2">
        <w:rPr>
          <w:rFonts w:cs="Times New Roman" w:hAnsi="Times New Roman" w:ascii="Times New Roman"/>
        </w:rPr>
        <w:t>zaprimljen</w:t>
      </w:r>
      <w:r w:rsidR="00243081">
        <w:rPr>
          <w:rFonts w:cs="Times New Roman" w:hAnsi="Times New Roman" w:ascii="Times New Roman"/>
        </w:rPr>
        <w:t>a potvrda</w:t>
      </w:r>
      <w:r w:rsidR="00F404B2">
        <w:rPr>
          <w:rFonts w:cs="Times New Roman" w:hAnsi="Times New Roman" w:ascii="Times New Roman"/>
        </w:rPr>
        <w:t xml:space="preserve"> predlagatelja Financijske</w:t>
      </w:r>
      <w:r w:rsidRPr="00845091">
        <w:rPr>
          <w:rFonts w:cs="Times New Roman" w:hAnsi="Times New Roman" w:ascii="Times New Roman"/>
        </w:rPr>
        <w:t xml:space="preserve"> agencij</w:t>
      </w:r>
      <w:r w:rsidR="00F404B2">
        <w:rPr>
          <w:rFonts w:cs="Times New Roman" w:hAnsi="Times New Roman" w:ascii="Times New Roman"/>
        </w:rPr>
        <w:t>e</w:t>
      </w:r>
      <w:r w:rsidRPr="00845091">
        <w:rPr>
          <w:rFonts w:cs="Times New Roman" w:hAnsi="Times New Roman" w:ascii="Times New Roman"/>
        </w:rPr>
        <w:t xml:space="preserve"> </w:t>
      </w:r>
      <w:r w:rsidR="00243081">
        <w:rPr>
          <w:rFonts w:cs="Times New Roman" w:hAnsi="Times New Roman" w:ascii="Times New Roman"/>
        </w:rPr>
        <w:t>o tome</w:t>
      </w:r>
      <w:r w:rsidRPr="00845091">
        <w:rPr>
          <w:rFonts w:cs="Times New Roman" w:hAnsi="Times New Roman" w:ascii="Times New Roman"/>
        </w:rPr>
        <w:t xml:space="preserve">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243081">
        <w:rPr>
          <w:rFonts w:cs="Times New Roman" w:hAnsi="Times New Roman" w:ascii="Times New Roman"/>
        </w:rPr>
        <w:t>8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595AA5" w:rsidR="00595AA5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243081">
        <w:rPr>
          <w:rFonts w:cs="Times New Roman" w:hAnsi="Times New Roman" w:ascii="Times New Roman"/>
        </w:rPr>
        <w:t>8</w:t>
      </w:r>
      <w:r w:rsidR="00845091" w:rsidRPr="00845091">
        <w:rPr>
          <w:rFonts w:cs="Times New Roman" w:hAnsi="Times New Roman" w:ascii="Times New Roman"/>
        </w:rPr>
        <w:t>. studenoga 2016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255455">
      <w:pPr>
        <w:jc w:val="both"/>
        <w:rPr>
          <w:rFonts w:cs="Times New Roman" w:hAnsi="Times New Roman" w:ascii="Times New Roman"/>
        </w:rPr>
      </w:pP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F516B3" w:rsidR="00845091" w:rsidRPr="00255455">
      <w:pPr>
        <w:jc w:val="both"/>
        <w:rPr>
          <w:rFonts w:cs="Times New Roman" w:hAnsi="Times New Roman" w:ascii="Times New Roman"/>
        </w:rPr>
      </w:pP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</w:r>
      <w:r w:rsidRPr="00255455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sectPr w:rsidR="0008490A" w:rsidRPr="0084509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183" w:rsidR="00BE1183">
      <w:r>
        <w:separator/>
      </w:r>
    </w:p>
  </w:endnote>
  <w:endnote w:id="0" w:type="continuationSeparator">
    <w:p w:rsidRDefault="00BE1183" w:rsidR="00BE1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0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183" w:rsidR="00BE1183">
      <w:r>
        <w:separator/>
      </w:r>
    </w:p>
  </w:footnote>
  <w:footnote w:id="0" w:type="continuationSeparator">
    <w:p w:rsidRDefault="00BE1183" w:rsidR="00BE1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9A34A7">
      <w:rPr>
        <w:rFonts w:cs="Times New Roman" w:hAnsi="Times New Roman" w:ascii="Times New Roman"/>
      </w:rPr>
      <w:t>447</w:t>
    </w:r>
    <w:r w:rsidR="00142379" w:rsidRPr="00142379">
      <w:rPr>
        <w:rFonts w:cs="Times New Roman" w:hAnsi="Times New Roman" w:ascii="Times New Roman"/>
      </w:rPr>
      <w:t>/2016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2005A"/>
    <w:rsid w:val="00142379"/>
    <w:rsid w:val="001A300A"/>
    <w:rsid w:val="001F66C9"/>
    <w:rsid w:val="00235738"/>
    <w:rsid w:val="00243081"/>
    <w:rsid w:val="002552B0"/>
    <w:rsid w:val="00255455"/>
    <w:rsid w:val="002646AD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B3991"/>
    <w:rsid w:val="004D21B1"/>
    <w:rsid w:val="004E3968"/>
    <w:rsid w:val="004F3FE9"/>
    <w:rsid w:val="00506A1E"/>
    <w:rsid w:val="00534E67"/>
    <w:rsid w:val="00595AA5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53473"/>
    <w:rsid w:val="008A7D19"/>
    <w:rsid w:val="008D4C89"/>
    <w:rsid w:val="00966F8D"/>
    <w:rsid w:val="009A34A7"/>
    <w:rsid w:val="009C0963"/>
    <w:rsid w:val="009C2EDC"/>
    <w:rsid w:val="009C33A9"/>
    <w:rsid w:val="00A15DFF"/>
    <w:rsid w:val="00A960BD"/>
    <w:rsid w:val="00B80F3F"/>
    <w:rsid w:val="00BD15B1"/>
    <w:rsid w:val="00BE1183"/>
    <w:rsid w:val="00BE63F0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76BF"/>
    <w:rsid w:val="00E36360"/>
    <w:rsid w:val="00EF4408"/>
    <w:rsid w:val="00F035E3"/>
    <w:rsid w:val="00F404B2"/>
    <w:rsid w:val="00F516B3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05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20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005A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05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20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005A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MANASTIR - TEKS d.o.o.  Rijeka</izvorni_sadrzaj>
    <derivirana_varijabla naziv="DomainObject.Predmet.ProtustrankaFormated_1">  MANASTIR - TEKS d.o.o.  Rijeka</derivirana_varijabla>
  </DomainObject.Predmet.ProtustrankaFormated>
  <DomainObject.Predmet.ProtustrankaFormatedOIB>
    <izvorni_sadrzaj>  MANASTIR - TEKS d.o.o.  Rijeka, OIB 03162733635</izvorni_sadrzaj>
    <derivirana_varijabla naziv="DomainObject.Predmet.ProtustrankaFormatedOIB_1">  MANASTIR - TEKS d.o.o.  Rijeka, OIB 03162733635</derivirana_varijabla>
  </DomainObject.Predmet.ProtustrankaFormatedOIB>
  <DomainObject.Predmet.ProtustrankaFormatedWithAdress>
    <izvorni_sadrzaj> MANASTIR - TEKS d.o.o.  Rijeka, Strossmayerova 16, 51000 Rijeka</izvorni_sadrzaj>
    <derivirana_varijabla naziv="DomainObject.Predmet.ProtustrankaFormatedWithAdress_1"> MANASTIR - TEKS d.o.o.  Rijeka, Strossmayerova 16, 51000 Rijeka</derivirana_varijabla>
  </DomainObject.Predmet.ProtustrankaFormatedWithAdress>
  <DomainObject.Predmet.ProtustrankaFormatedWithAdressOIB>
    <izvorni_sadrzaj> MANASTIR - TEKS d.o.o.  Rijeka, OIB 03162733635, Strossmayerova 16, 51000 Rijeka</izvorni_sadrzaj>
    <derivirana_varijabla naziv="DomainObject.Predmet.ProtustrankaFormatedWithAdressOIB_1"> MANASTIR - TEKS d.o.o.  Rijeka, OIB 03162733635, Strossmayerova 16, 51000 Rijeka</derivirana_varijabla>
  </DomainObject.Predmet.ProtustrankaFormatedWithAdressOIB>
  <DomainObject.Predmet.ProtustrankaWithAdress>
    <izvorni_sadrzaj>MANASTIR - TEKS d.o.o.  Rijeka Strossmayerova 16, 51000 Rijeka</izvorni_sadrzaj>
    <derivirana_varijabla naziv="DomainObject.Predmet.ProtustrankaWithAdress_1">MANASTIR - TEKS d.o.o.  Rijeka Strossmayerova 16, 51000 Rijeka</derivirana_varijabla>
  </DomainObject.Predmet.ProtustrankaWithAdress>
  <DomainObject.Predmet.ProtustrankaWithAdressOIB>
    <izvorni_sadrzaj>MANASTIR - TEKS d.o.o.  Rijeka, OIB 03162733635, Strossmayerova 16, 51000 Rijeka</izvorni_sadrzaj>
    <derivirana_varijabla naziv="DomainObject.Predmet.ProtustrankaWithAdressOIB_1">MANASTIR - TEKS d.o.o.  Rijeka, OIB 03162733635, Strossmayerova 16, 51000 Rijeka</derivirana_varijabla>
  </DomainObject.Predmet.ProtustrankaWithAdressOIB>
  <DomainObject.Predmet.ProtustrankaNazivFormated>
    <izvorni_sadrzaj>MANASTIR - TEKS d.o.o.  Rijeka</izvorni_sadrzaj>
    <derivirana_varijabla naziv="DomainObject.Predmet.ProtustrankaNazivFormated_1">MANASTIR - TEKS d.o.o.  Rijeka</derivirana_varijabla>
  </DomainObject.Predmet.ProtustrankaNazivFormated>
  <DomainObject.Predmet.ProtustrankaNazivFormatedOIB>
    <izvorni_sadrzaj>MANASTIR - TEKS d.o.o.  Rijeka, OIB 03162733635</izvorni_sadrzaj>
    <derivirana_varijabla naziv="DomainObject.Predmet.ProtustrankaNazivFormatedOIB_1">MANASTIR - TEKS d.o.o.  Rijeka, OIB 03162733635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MANASTIR - TEKS d.o.o.  Rijeka</item>
    </izvorni_sadrzaj>
    <derivirana_varijabla naziv="DomainObject.Predmet.ProtuStrankaListFormated_1">
      <item>MANASTIR - TEKS d.o.o.  Rijeka</item>
    </derivirana_varijabla>
  </DomainObject.Predmet.ProtuStrankaListFormated>
  <DomainObject.Predmet.ProtuStrankaListFormatedOIB>
    <izvorni_sadrzaj>
      <item>MANASTIR - TEKS d.o.o.  Rijeka, OIB 03162733635</item>
    </izvorni_sadrzaj>
    <derivirana_varijabla naziv="DomainObject.Predmet.ProtuStrankaListFormatedOIB_1">
      <item>MANASTIR - TEKS d.o.o.  Rijeka, OIB 03162733635</item>
    </derivirana_varijabla>
  </DomainObject.Predmet.ProtuStrankaListFormatedOIB>
  <DomainObject.Predmet.ProtuStrankaListFormatedWithAdress>
    <izvorni_sadrzaj>
      <item>MANASTIR - TEKS d.o.o.  Rijeka, Strossmayerova 16, 51000 Rijeka</item>
    </izvorni_sadrzaj>
    <derivirana_varijabla naziv="DomainObject.Predmet.ProtuStrankaListFormatedWithAdress_1">
      <item>MANASTIR - TEKS d.o.o.  Rijeka, Strossmayerova 16, 51000 Rijeka</item>
    </derivirana_varijabla>
  </DomainObject.Predmet.ProtuStrankaListFormatedWithAdress>
  <DomainObject.Predmet.ProtuStrankaListFormatedWithAdressOIB>
    <izvorni_sadrzaj>
      <item>MANASTIR - TEKS d.o.o.  Rijeka, OIB 03162733635, Strossmayerova 16, 51000 Rijeka</item>
    </izvorni_sadrzaj>
    <derivirana_varijabla naziv="DomainObject.Predmet.ProtuStrankaListFormatedWithAdressOIB_1">
      <item>MANASTIR - TEKS d.o.o.  Rijeka, OIB 03162733635, Strossmayerova 16, 51000 Rijeka</item>
    </derivirana_varijabla>
  </DomainObject.Predmet.ProtuStrankaListFormatedWithAdressOIB>
  <DomainObject.Predmet.ProtuStrankaListNazivFormated>
    <izvorni_sadrzaj>
      <item>MANASTIR - TEKS d.o.o.  Rijeka</item>
    </izvorni_sadrzaj>
    <derivirana_varijabla naziv="DomainObject.Predmet.ProtuStrankaListNazivFormated_1">
      <item>MANASTIR - TEKS d.o.o.  Rijeka</item>
    </derivirana_varijabla>
  </DomainObject.Predmet.ProtuStrankaListNazivFormated>
  <DomainObject.Predmet.ProtuStrankaListNazivFormatedOIB>
    <izvorni_sadrzaj>
      <item>MANASTIR - TEKS d.o.o.  Rijeka, OIB 03162733635</item>
    </izvorni_sadrzaj>
    <derivirana_varijabla naziv="DomainObject.Predmet.ProtuStrankaListNazivFormatedOIB_1">
      <item>MANASTIR - TEKS d.o.o.  Rijeka, OIB 03162733635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MANASTIR - TEKS d.o.o.  Rijeka</izvorni_sadrzaj>
    <derivirana_varijabla naziv="DomainObject.Predmet.ProtustrankaIDrugi_1">MANASTIR - TEKS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MANASTIR - TEKS d.o.o.  Rijeka, OIB 03162733635, Strossmayerova 16, 51000 Rijeka</izvorni_sadrzaj>
    <derivirana_varijabla naziv="DomainObject.Predmet.ProtustrankaIDrugiAdressOIB_1">MANASTIR - TEKS d.o.o.  Rijeka, OIB 03162733635,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MANASTIR - TEKS d.o.o.  Rijeka</item>
    </izvorni_sadrzaj>
    <derivirana_varijabla naziv="DomainObject.Predmet.SudioniciListNaziv_1">
      <item>FINA  Rijeka</item>
      <item>MANASTIR - TEKS d.o.o.  Rijeka</item>
    </derivirana_varijabla>
  </DomainObject.Predmet.SudioniciListNaziv>
  <DomainObject.Predmet.SudioniciListAdressOIB>
    <izvorni_sadrzaj>
      <item>FINA  Rijeka, OIB 85821130368, Frana Kurelca 8,51000 Rijeka</item>
      <item>MANASTIR - TEKS d.o.o.  Rijeka, OIB 03162733635, Strossmayerova 16,51000 Rijeka</item>
    </izvorni_sadrzaj>
    <derivirana_varijabla naziv="DomainObject.Predmet.SudioniciListAdressOIB_1">
      <item>FINA  Rijeka, OIB 85821130368, Frana Kurelca 8,51000 Rijeka</item>
      <item>MANASTIR - TEKS d.o.o.  Rijeka, OIB 03162733635,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03162733635</item>
    </izvorni_sadrzaj>
    <derivirana_varijabla naziv="DomainObject.Predmet.SudioniciListNazivOIB_1">
      <item>, OIB 85821130368</item>
      <item>, OIB 03162733635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404</properties:Words>
  <properties:Characters>2221</properties:Characters>
  <properties:Lines>111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2016-11-08T09:44:00Z</dcterms:created>
  <dc:creator>stecaj</dc:creator>
  <cp:lastModifiedBy>Danijela Fumić</cp:lastModifiedBy>
  <cp:lastPrinted>2016-11-08T09:44:00Z</cp:lastPrinted>
  <dcterms:modified xmlns:xsi="http://www.w3.org/2001/XMLSchema-instance" xsi:type="dcterms:W3CDTF">2016-11-08T09:46:00Z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