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b32e73" w14:paraId="eb32e7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5482E">
        <w:rPr>
          <w:rFonts w:hAnsi="Times New Roman" w:ascii="Times New Roman"/>
          <w:b/>
          <w:sz w:val="24"/>
          <w:szCs w:val="24"/>
        </w:rPr>
        <w:t>1808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5482E">
        <w:rPr>
          <w:rFonts w:hAnsi="Times New Roman" w:ascii="Times New Roman"/>
          <w:sz w:val="24"/>
          <w:szCs w:val="24"/>
        </w:rPr>
        <w:t>1808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5482E" w:rsidRPr="00F5482E">
        <w:rPr>
          <w:rFonts w:hAnsi="Times New Roman" w:ascii="Times New Roman"/>
          <w:sz w:val="24"/>
          <w:szCs w:val="24"/>
        </w:rPr>
        <w:t>ČETVRTI PROJEKT j.d.o.o.</w:t>
      </w:r>
      <w:r w:rsidR="00F5482E">
        <w:rPr>
          <w:rFonts w:hAnsi="Times New Roman" w:ascii="Times New Roman"/>
          <w:sz w:val="24"/>
          <w:szCs w:val="24"/>
        </w:rPr>
        <w:t xml:space="preserve">, </w:t>
      </w:r>
      <w:r w:rsidR="0047408A">
        <w:rPr>
          <w:rFonts w:hAnsi="Times New Roman" w:ascii="Times New Roman"/>
          <w:sz w:val="24"/>
          <w:szCs w:val="24"/>
        </w:rPr>
        <w:t xml:space="preserve"> </w:t>
      </w:r>
      <w:r w:rsidR="002D4F7E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5482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5482E" w:rsidRPr="00F5482E">
        <w:rPr>
          <w:rFonts w:hAnsi="Times New Roman" w:ascii="Times New Roman"/>
          <w:sz w:val="24"/>
          <w:szCs w:val="24"/>
        </w:rPr>
        <w:t>88464390364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408A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2DA8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2D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2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2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2D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2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2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ČETVRTI PROJEKT jednostavno društvo s ograničenom odgovornošću za trgovinu i usluge</izvorni_sadrzaj>
    <derivirana_varijabla naziv="DomainObject.Predmet.ProtustrankaFormated_1">  ČETVRTI PROJEKT jednostavno društvo s ograničenom odgovornošću za trgovinu i usluge</derivirana_varijabla>
  </DomainObject.Predmet.ProtustrankaFormated>
  <DomainObject.Predmet.ProtustrankaFormatedOIB>
    <izvorni_sadrzaj>  ČETVRTI PROJEKT jednostavno društvo s ograničenom odgovornošću za trgovinu i usluge, OIB 88464390364</izvorni_sadrzaj>
    <derivirana_varijabla naziv="DomainObject.Predmet.ProtustrankaFormatedOIB_1">  ČETVRTI PROJEKT jednostavno društvo s ograničenom odgovornošću za trgovinu i usluge, OIB 88464390364</derivirana_varijabla>
  </DomainObject.Predmet.ProtustrankaFormatedOIB>
  <DomainObject.Predmet.ProtustrankaFormatedWithAdress>
    <izvorni_sadrzaj> ČETVRTI PROJEKT jednostavno društvo s ograničenom odgovornošću za trgovinu i usluge, Martićeva 67, 10000 Zagreb</izvorni_sadrzaj>
    <derivirana_varijabla naziv="DomainObject.Predmet.ProtustrankaFormatedWithAdress_1"> ČETVRTI PROJEKT jednostavno društvo s ograničenom odgovornošću za trgovinu i usluge, Martićeva 67, 10000 Zagreb</derivirana_varijabla>
  </DomainObject.Predmet.ProtustrankaFormatedWithAdress>
  <DomainObject.Predmet.ProtustrankaFormatedWithAdressOIB>
    <izvorni_sadrzaj> ČETVRTI PROJEKT jednostavno društvo s ograničenom odgovornošću za trgovinu i usluge, OIB 88464390364, Martićeva 67, 10000 Zagreb</izvorni_sadrzaj>
    <derivirana_varijabla naziv="DomainObject.Predmet.ProtustrankaFormatedWithAdressOIB_1"> ČETVRTI PROJEKT jednostavno društvo s ograničenom odgovornošću za trgovinu i usluge, OIB 88464390364, Martićeva 67, 10000 Zagreb</derivirana_varijabla>
  </DomainObject.Predmet.ProtustrankaFormatedWithAdressOIB>
  <DomainObject.Predmet.ProtustrankaWithAdress>
    <izvorni_sadrzaj>ČETVRTI PROJEKT jednostavno društvo s ograničenom odgovornošću za trgovinu i usluge Martićeva 67, 10000 Zagreb</izvorni_sadrzaj>
    <derivirana_varijabla naziv="DomainObject.Predmet.ProtustrankaWithAdress_1">ČETVRTI PROJEKT jednostavno društvo s ograničenom odgovornošću za trgovinu i usluge Martićeva 67, 10000 Zagreb</derivirana_varijabla>
  </DomainObject.Predmet.ProtustrankaWithAdress>
  <DomainObject.Predmet.ProtustrankaWithAdressOIB>
    <izvorni_sadrzaj>ČETVRTI PROJEKT jednostavno društvo s ograničenom odgovornošću za trgovinu i usluge, OIB 88464390364, Martićeva 67, 10000 Zagreb</izvorni_sadrzaj>
    <derivirana_varijabla naziv="DomainObject.Predmet.ProtustrankaWithAdressOIB_1">ČETVRTI PROJEKT jednostavno društvo s ograničenom odgovornošću za trgovinu i usluge, OIB 88464390364, Martićeva 67, 10000 Zagreb</derivirana_varijabla>
  </DomainObject.Predmet.ProtustrankaWithAdressOIB>
  <DomainObject.Predmet.ProtustrankaNazivFormated>
    <izvorni_sadrzaj>ČETVRTI PROJEKT jednostavno društvo s ograničenom odgovornošću za trgovinu i usluge</izvorni_sadrzaj>
    <derivirana_varijabla naziv="DomainObject.Predmet.ProtustrankaNazivFormated_1">ČETVRTI PROJEKT jednostavno društvo s ograničenom odgovornošću za trgovinu i usluge</derivirana_varijabla>
  </DomainObject.Predmet.ProtustrankaNazivFormated>
  <DomainObject.Predmet.ProtustrankaNazivFormatedOIB>
    <izvorni_sadrzaj>ČETVRTI PROJEKT jednostavno društvo s ograničenom odgovornošću za trgovinu i usluge, OIB 88464390364</izvorni_sadrzaj>
    <derivirana_varijabla naziv="DomainObject.Predmet.ProtustrankaNazivFormatedOIB_1">ČETVRTI PROJEKT jednostavno društvo s ograničenom odgovornošću za trgovinu i usluge, OIB 88464390364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ČETVRTI PROJEKT jednostavno društvo s ograničenom odgovornošću za trgovinu i usluge</item>
    </izvorni_sadrzaj>
    <derivirana_varijabla naziv="DomainObject.Predmet.ProtuStrankaListFormated_1">
      <item>ČETVRTI PROJEKT jednostavno društvo s ograničenom odgovornošću za trgovinu i usluge</item>
    </derivirana_varijabla>
  </DomainObject.Predmet.ProtuStrankaListFormated>
  <DomainObject.Predmet.ProtuStrankaListFormatedOIB>
    <izvorni_sadrzaj>
      <item>ČETVRTI PROJEKT jednostavno društvo s ograničenom odgovornošću za trgovinu i usluge, OIB 88464390364</item>
    </izvorni_sadrzaj>
    <derivirana_varijabla naziv="DomainObject.Predmet.ProtuStrankaListFormatedOIB_1">
      <item>ČETVRTI PROJEKT jednostavno društvo s ograničenom odgovornošću za trgovinu i usluge, OIB 88464390364</item>
    </derivirana_varijabla>
  </DomainObject.Predmet.ProtuStrankaListFormatedOIB>
  <DomainObject.Predmet.ProtuStrankaListFormatedWithAdress>
    <izvorni_sadrzaj>
      <item>ČETVRTI PROJEKT jednostavno društvo s ograničenom odgovornošću za trgovinu i usluge, Martićeva 67, 10000 Zagreb</item>
    </izvorni_sadrzaj>
    <derivirana_varijabla naziv="DomainObject.Predmet.ProtuStrankaListFormatedWithAdress_1">
      <item>ČETVRTI PROJEKT jednostavno društvo s ograničenom odgovornošću za trgovinu i usluge, Martićeva 67, 10000 Zagreb</item>
    </derivirana_varijabla>
  </DomainObject.Predmet.ProtuStrankaListFormatedWithAdress>
  <DomainObject.Predmet.ProtuStrankaListFormatedWithAdressOIB>
    <izvorni_sadrzaj>
      <item>ČETVRTI PROJEKT jednostavno društvo s ograničenom odgovornošću za trgovinu i usluge, OIB 88464390364, Martićeva 67, 10000 Zagreb</item>
    </izvorni_sadrzaj>
    <derivirana_varijabla naziv="DomainObject.Predmet.ProtuStrankaListFormatedWithAdressOIB_1">
      <item>ČETVRTI PROJEKT jednostavno društvo s ograničenom odgovornošću za trgovinu i usluge, OIB 88464390364, Martićeva 67, 10000 Zagreb</item>
    </derivirana_varijabla>
  </DomainObject.Predmet.ProtuStrankaListFormatedWithAdressOIB>
  <DomainObject.Predmet.ProtuStrankaListNazivFormated>
    <izvorni_sadrzaj>
      <item>ČETVRTI PROJEKT jednostavno društvo s ograničenom odgovornošću za trgovinu i usluge</item>
    </izvorni_sadrzaj>
    <derivirana_varijabla naziv="DomainObject.Predmet.ProtuStrankaListNazivFormated_1">
      <item>ČETVRTI PROJEKT jednostavno društvo s ograničenom odgovornošću za trgovinu i usluge</item>
    </derivirana_varijabla>
  </DomainObject.Predmet.ProtuStrankaListNazivFormated>
  <DomainObject.Predmet.ProtuStrankaListNazivFormatedOIB>
    <izvorni_sadrzaj>
      <item>ČETVRTI PROJEKT jednostavno društvo s ograničenom odgovornošću za trgovinu i usluge, OIB 88464390364</item>
    </izvorni_sadrzaj>
    <derivirana_varijabla naziv="DomainObject.Predmet.ProtuStrankaListNazivFormatedOIB_1">
      <item>ČETVRTI PROJEKT jednostavno društvo s ograničenom odgovornošću za trgovinu i usluge, OIB 88464390364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ČETVRTI PROJEKT jednostavno društvo s ograničenom odgovornošću za trgovinu i usluge</izvorni_sadrzaj>
    <derivirana_varijabla naziv="DomainObject.Predmet.ProtustrankaIDrugi_1">ČETVRTI PROJEKT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ČETVRTI PROJEKT jednostavno društvo s ograničenom odgovornošću za trgovinu i usluge, OIB 88464390364, Martićeva 67, 10000 Zagreb</izvorni_sadrzaj>
    <derivirana_varijabla naziv="DomainObject.Predmet.ProtustrankaIDrugiAdressOIB_1">ČETVRTI PROJEKT jednostavno društvo s ograničenom odgovornošću za trgovinu i usluge, OIB 88464390364,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ČETVRTI PROJEKT jednostavno društvo s ograničenom odgovornošću za trgovinu i usluge</item>
    </izvorni_sadrzaj>
    <derivirana_varijabla naziv="DomainObject.Predmet.SudioniciListNaziv_1">
      <item>FINA Regionalni centar Zagreb</item>
      <item>ČETVRTI PROJEKT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ČETVRTI PROJEKT jednostavno društvo s ograničenom odgovornošću za trgovinu i usluge, OIB 88464390364, Martićeva 67,10000 Zagreb</item>
    </izvorni_sadrzaj>
    <derivirana_varijabla naziv="DomainObject.Predmet.SudioniciListAdressOIB_1">
      <item>FINA Regionalni centar Zagreb, OIB 85821130368, Trg svibanjskih žrtava 1995. br.1,10000 Zagreb</item>
      <item>ČETVRTI PROJEKT jednostavno društvo s ograničenom odgovornošću za trgovinu i usluge, OIB 88464390364,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88464390364</item>
    </izvorni_sadrzaj>
    <derivirana_varijabla naziv="DomainObject.Predmet.SudioniciListNazivOIB_1">
      <item>, OIB 85821130368</item>
      <item>, OIB 88464390364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518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2016-04-18T09:22:00Z</cp:lastPrinted>
  <dcterms:modified xmlns:xsi="http://www.w3.org/2001/XMLSchema-instance" xsi:type="dcterms:W3CDTF">2016-04-18T09:23:00Z</dcterms:modified>
  <cp:revision>249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