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b129" w14:paraId="4cdb129" w:rsidRDefault="00306813" w:rsidP="00910611" w:rsidR="00306813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306813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813" w:rsidP="00910611" w:rsidR="00306813" w:rsidRPr="00306813">
      <w:pPr>
        <w:rPr>
          <w:rFonts w:hAnsi="Times New Roman" w:ascii="Times New Roman"/>
          <w:b w:val="false"/>
        </w:rPr>
      </w:pPr>
      <w:r w:rsidRPr="00306813">
        <w:rPr>
          <w:rFonts w:eastAsia="MS Mincho" w:hAnsi="Times New Roman" w:ascii="Times New Roman"/>
          <w:b w:val="false"/>
        </w:rPr>
        <w:t xml:space="preserve">   REPUBLIKA HRVATSKA</w:t>
      </w:r>
    </w:p>
    <w:p w:rsidRDefault="00306813" w:rsidP="00910611" w:rsidR="00306813" w:rsidRPr="00306813">
      <w:pPr>
        <w:rPr>
          <w:rFonts w:hAnsi="Times New Roman" w:ascii="Times New Roman"/>
          <w:b w:val="false"/>
        </w:rPr>
      </w:pPr>
      <w:r w:rsidRPr="00306813">
        <w:rPr>
          <w:rFonts w:eastAsia="MS Mincho" w:hAnsi="Times New Roman" w:ascii="Times New Roman"/>
          <w:b w:val="false"/>
        </w:rPr>
        <w:t>TRGOVAČKI SUD U RIJECI</w:t>
      </w:r>
    </w:p>
    <w:p w:rsidRDefault="00306813" w:rsidR="00306813" w:rsidRPr="00306813">
      <w:pPr>
        <w:rPr>
          <w:rFonts w:eastAsia="MS Mincho" w:hAnsi="Times New Roman" w:ascii="Times New Roman"/>
          <w:b w:val="false"/>
        </w:rPr>
      </w:pPr>
      <w:r w:rsidRPr="00306813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D806A2" w:rsidRPr="00D806A2">
        <w:rPr>
          <w:rFonts w:hAnsi="Times New Roman" w:ascii="Times New Roman"/>
          <w:bCs/>
        </w:rPr>
        <w:t>MAGUS COLOR društvo s ograničenom odgovornošću za trgovinu i usluge, Rijeka, Simonettieva 7, OIB 98570669891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D0F42">
        <w:rPr>
          <w:rFonts w:hAnsi="Times New Roman" w:ascii="Times New Roman"/>
          <w:b w:val="false"/>
        </w:rPr>
        <w:t>21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D806A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D806A2" w:rsidRPr="00D806A2">
        <w:rPr>
          <w:rFonts w:hAnsi="Times New Roman" w:ascii="Times New Roman"/>
        </w:rPr>
        <w:t>MAGUS COLOR društvo s ograničenom odgovornošću za trgovinu i usluge, Rijeka, Simonettieva 7, OIB 98570669891</w:t>
      </w:r>
      <w:r w:rsidR="0013506B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D0F42">
        <w:rPr>
          <w:rFonts w:hAnsi="Times New Roman" w:ascii="Times New Roman"/>
          <w:b w:val="false"/>
        </w:rPr>
        <w:t>21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8D0F42">
        <w:rPr>
          <w:rFonts w:hAnsi="Times New Roman" w:ascii="Times New Roman"/>
          <w:b w:val="false"/>
        </w:rPr>
        <w:t>09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BF24B9">
        <w:rPr>
          <w:rFonts w:hAnsi="Times New Roman" w:ascii="Times New Roman"/>
          <w:b w:val="false"/>
        </w:rPr>
        <w:t>0</w:t>
      </w:r>
      <w:r w:rsidR="00390899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112DC7">
        <w:rPr>
          <w:rFonts w:hAnsi="Times New Roman" w:ascii="Times New Roman"/>
          <w:b w:val="false"/>
        </w:rPr>
        <w:t xml:space="preserve"> </w:t>
      </w:r>
      <w:r w:rsidR="00D806A2" w:rsidRPr="00D806A2">
        <w:rPr>
          <w:rFonts w:hAnsi="Times New Roman" w:ascii="Times New Roman"/>
          <w:b w:val="false"/>
        </w:rPr>
        <w:t>Mirjana Gašparović, Crikvenica, Podšupera 55, OIB 36691101554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D806A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D806A2" w:rsidRPr="00D806A2">
        <w:rPr>
          <w:rFonts w:hAnsi="Times New Roman" w:ascii="Times New Roman"/>
        </w:rPr>
        <w:t>MAGUS COLOR društvo s ograničenom odgovornošću za trgovinu i usluge, Rijeka, Simonettieva 7, OIB 98570669891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B0C81">
        <w:rPr>
          <w:rFonts w:hAnsi="Times New Roman" w:ascii="Times New Roman"/>
          <w:b w:val="false"/>
        </w:rPr>
        <w:t>12. siječnja 2016.</w:t>
      </w:r>
      <w:r w:rsidR="005C61BD">
        <w:rPr>
          <w:rFonts w:hAnsi="Times New Roman" w:ascii="Times New Roman"/>
          <w:b w:val="false"/>
        </w:rPr>
        <w:t xml:space="preserve">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D806A2" w:rsidRPr="00D806A2">
        <w:rPr>
          <w:rFonts w:hAnsi="Times New Roman" w:ascii="Times New Roman"/>
          <w:b w:val="false"/>
        </w:rPr>
        <w:t xml:space="preserve">MAGUS COLOR društvo s ograničenom odgovornošću za trgovinu i usluge, Rijeka, Simonettieva 7, OIB 98570669891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306813" w:rsidP="00D5273F" w:rsidR="00306813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C16900">
        <w:rPr>
          <w:rFonts w:hAnsi="Times New Roman" w:ascii="Times New Roman"/>
          <w:b w:val="false"/>
        </w:rPr>
        <w:t>11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D0F42">
        <w:rPr>
          <w:rFonts w:hAnsi="Times New Roman" w:ascii="Times New Roman"/>
          <w:b w:val="false"/>
        </w:rPr>
        <w:t>21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0B0C81" w:rsidP="00E2106C" w:rsidR="00390899">
      <w:pPr>
        <w:ind w:firstLine="708" w:left="1416"/>
        <w:jc w:val="right"/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</w:t>
      </w:r>
      <w:r w:rsidR="00D5273F"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  <w:r w:rsidR="00E2106C">
        <w:rPr>
          <w:rFonts w:hAnsi="Times New Roman" w:ascii="Times New Roman"/>
          <w:b w:val="false"/>
        </w:rPr>
        <w:t xml:space="preserve"> </w:t>
      </w:r>
    </w:p>
    <w:p w:rsidRDefault="00D33B14" w:rsidP="001B1DB4" w:rsidR="00D33B14">
      <w:pPr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</w:t>
      </w:r>
      <w:r w:rsidR="00BF24B9">
        <w:rPr>
          <w:rFonts w:hAnsi="Times New Roman" w:ascii="Times New Roman"/>
          <w:b w:val="false"/>
          <w:sz w:val="20"/>
          <w:szCs w:val="20"/>
        </w:rPr>
        <w:t xml:space="preserve"> </w:t>
      </w:r>
      <w:r w:rsidR="00D806A2">
        <w:rPr>
          <w:rFonts w:hAnsi="Times New Roman" w:ascii="Times New Roman"/>
          <w:b w:val="false"/>
          <w:sz w:val="20"/>
          <w:szCs w:val="20"/>
        </w:rPr>
        <w:t xml:space="preserve">Rijeka </w:t>
      </w:r>
      <w:r w:rsidR="00C16900">
        <w:rPr>
          <w:rFonts w:hAnsi="Times New Roman" w:ascii="Times New Roman"/>
          <w:b w:val="false"/>
          <w:sz w:val="20"/>
          <w:szCs w:val="20"/>
        </w:rPr>
        <w:t xml:space="preserve"> </w:t>
      </w:r>
      <w:r w:rsidR="00BF24B9">
        <w:rPr>
          <w:rFonts w:hAnsi="Times New Roman" w:ascii="Times New Roman"/>
          <w:b w:val="false"/>
          <w:sz w:val="20"/>
          <w:szCs w:val="20"/>
        </w:rPr>
        <w:t xml:space="preserve">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D806A2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D806A2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D0F42">
        <w:rPr>
          <w:rFonts w:hAnsi="Times New Roman" w:ascii="Times New Roman"/>
          <w:b w:val="false"/>
          <w:sz w:val="20"/>
          <w:szCs w:val="20"/>
        </w:rPr>
        <w:t>21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306813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D806A2">
      <w:rPr>
        <w:rFonts w:hAnsi="Times New Roman" w:ascii="Times New Roman"/>
      </w:rPr>
      <w:t>102</w:t>
    </w:r>
    <w:r w:rsidR="0013506B">
      <w:rPr>
        <w:rFonts w:hAnsi="Times New Roman" w:ascii="Times New Roman"/>
      </w:rPr>
      <w:t>/16-</w:t>
    </w:r>
    <w:r w:rsidR="00615EF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569"/>
    <w:rsid w:val="0002396D"/>
    <w:rsid w:val="00027744"/>
    <w:rsid w:val="0003216A"/>
    <w:rsid w:val="000422F3"/>
    <w:rsid w:val="00042D66"/>
    <w:rsid w:val="000737F1"/>
    <w:rsid w:val="00090785"/>
    <w:rsid w:val="00091476"/>
    <w:rsid w:val="000B0C81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2DC7"/>
    <w:rsid w:val="001165C5"/>
    <w:rsid w:val="001212B4"/>
    <w:rsid w:val="0013506B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4EC1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6813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90899"/>
    <w:rsid w:val="003B32EC"/>
    <w:rsid w:val="003D0DDA"/>
    <w:rsid w:val="003E4E87"/>
    <w:rsid w:val="003F1529"/>
    <w:rsid w:val="003F3CB6"/>
    <w:rsid w:val="00436AF2"/>
    <w:rsid w:val="00497BFB"/>
    <w:rsid w:val="004A0035"/>
    <w:rsid w:val="004A0DF1"/>
    <w:rsid w:val="004A1FAF"/>
    <w:rsid w:val="004B3D8D"/>
    <w:rsid w:val="004B4494"/>
    <w:rsid w:val="004D01BB"/>
    <w:rsid w:val="004E09A8"/>
    <w:rsid w:val="004E1560"/>
    <w:rsid w:val="004E5F5A"/>
    <w:rsid w:val="004E6AD4"/>
    <w:rsid w:val="004E6E4A"/>
    <w:rsid w:val="004F128F"/>
    <w:rsid w:val="005001B7"/>
    <w:rsid w:val="00502193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15EFF"/>
    <w:rsid w:val="0062497C"/>
    <w:rsid w:val="00627033"/>
    <w:rsid w:val="00632920"/>
    <w:rsid w:val="00635EE0"/>
    <w:rsid w:val="00645A00"/>
    <w:rsid w:val="00645F24"/>
    <w:rsid w:val="00650462"/>
    <w:rsid w:val="006529B7"/>
    <w:rsid w:val="00662945"/>
    <w:rsid w:val="00681DEF"/>
    <w:rsid w:val="00690935"/>
    <w:rsid w:val="006A6685"/>
    <w:rsid w:val="006D1F7E"/>
    <w:rsid w:val="006F6B30"/>
    <w:rsid w:val="00705834"/>
    <w:rsid w:val="007173F0"/>
    <w:rsid w:val="00736740"/>
    <w:rsid w:val="00745685"/>
    <w:rsid w:val="00745BF5"/>
    <w:rsid w:val="00750208"/>
    <w:rsid w:val="0076240F"/>
    <w:rsid w:val="00764CB2"/>
    <w:rsid w:val="00774EFD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32638"/>
    <w:rsid w:val="00842509"/>
    <w:rsid w:val="00843A4B"/>
    <w:rsid w:val="00845715"/>
    <w:rsid w:val="008477D7"/>
    <w:rsid w:val="00863CD1"/>
    <w:rsid w:val="008705F6"/>
    <w:rsid w:val="00872EA4"/>
    <w:rsid w:val="008C6259"/>
    <w:rsid w:val="008D0F42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B33B3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56BC1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BF24B9"/>
    <w:rsid w:val="00C024CA"/>
    <w:rsid w:val="00C05689"/>
    <w:rsid w:val="00C0606D"/>
    <w:rsid w:val="00C066B6"/>
    <w:rsid w:val="00C16818"/>
    <w:rsid w:val="00C16900"/>
    <w:rsid w:val="00C206B8"/>
    <w:rsid w:val="00C26B2C"/>
    <w:rsid w:val="00C3444C"/>
    <w:rsid w:val="00C35F8D"/>
    <w:rsid w:val="00C42EF1"/>
    <w:rsid w:val="00C4398D"/>
    <w:rsid w:val="00C44874"/>
    <w:rsid w:val="00C47A1B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33B14"/>
    <w:rsid w:val="00D45224"/>
    <w:rsid w:val="00D5273F"/>
    <w:rsid w:val="00D56FD4"/>
    <w:rsid w:val="00D806A2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06C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44000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6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8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8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8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8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6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8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8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8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8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MAGUS COLOR d.o.o.</izvorni_sadrzaj>
    <derivirana_varijabla naziv="DomainObject.Predmet.ProtustrankaFormated_1">  MAGUS COLOR d.o.o.</derivirana_varijabla>
  </DomainObject.Predmet.ProtustrankaFormated>
  <DomainObject.Predmet.ProtustrankaFormatedOIB>
    <izvorni_sadrzaj>  MAGUS COLOR d.o.o., OIB 98570669891</izvorni_sadrzaj>
    <derivirana_varijabla naziv="DomainObject.Predmet.ProtustrankaFormatedOIB_1">  MAGUS COLOR d.o.o., OIB 98570669891</derivirana_varijabla>
  </DomainObject.Predmet.ProtustrankaFormatedOIB>
  <DomainObject.Predmet.ProtustrankaFormatedWithAdress>
    <izvorni_sadrzaj> MAGUS COLOR d.o.o., Simonettieva 7, 51000 Rijeka</izvorni_sadrzaj>
    <derivirana_varijabla naziv="DomainObject.Predmet.ProtustrankaFormatedWithAdress_1"> MAGUS COLOR d.o.o., Simonettieva 7, 51000 Rijeka</derivirana_varijabla>
  </DomainObject.Predmet.ProtustrankaFormatedWithAdress>
  <DomainObject.Predmet.ProtustrankaFormatedWithAdressOIB>
    <izvorni_sadrzaj> MAGUS COLOR d.o.o., OIB 98570669891, Simonettieva 7, 51000 Rijeka</izvorni_sadrzaj>
    <derivirana_varijabla naziv="DomainObject.Predmet.ProtustrankaFormatedWithAdressOIB_1"> MAGUS COLOR d.o.o., OIB 98570669891, Simonettieva 7, 51000 Rijeka</derivirana_varijabla>
  </DomainObject.Predmet.ProtustrankaFormatedWithAdressOIB>
  <DomainObject.Predmet.ProtustrankaWithAdress>
    <izvorni_sadrzaj>MAGUS COLOR d.o.o. Simonettieva 7, 51000 Rijeka</izvorni_sadrzaj>
    <derivirana_varijabla naziv="DomainObject.Predmet.ProtustrankaWithAdress_1">MAGUS COLOR d.o.o. Simonettieva 7, 51000 Rijeka</derivirana_varijabla>
  </DomainObject.Predmet.ProtustrankaWithAdress>
  <DomainObject.Predmet.ProtustrankaWithAdressOIB>
    <izvorni_sadrzaj>MAGUS COLOR d.o.o., OIB 98570669891, Simonettieva 7, 51000 Rijeka</izvorni_sadrzaj>
    <derivirana_varijabla naziv="DomainObject.Predmet.ProtustrankaWithAdressOIB_1">MAGUS COLOR d.o.o., OIB 98570669891, Simonettieva 7, 51000 Rijeka</derivirana_varijabla>
  </DomainObject.Predmet.ProtustrankaWithAdressOIB>
  <DomainObject.Predmet.ProtustrankaNazivFormated>
    <izvorni_sadrzaj>MAGUS COLOR d.o.o.</izvorni_sadrzaj>
    <derivirana_varijabla naziv="DomainObject.Predmet.ProtustrankaNazivFormated_1">MAGUS COLOR d.o.o.</derivirana_varijabla>
  </DomainObject.Predmet.ProtustrankaNazivFormated>
  <DomainObject.Predmet.ProtustrankaNazivFormatedOIB>
    <izvorni_sadrzaj>MAGUS COLOR d.o.o., OIB 98570669891</izvorni_sadrzaj>
    <derivirana_varijabla naziv="DomainObject.Predmet.ProtustrankaNazivFormatedOIB_1">MAGUS COLOR d.o.o., OIB 98570669891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MAGUS COLOR d.o.o.</item>
    </izvorni_sadrzaj>
    <derivirana_varijabla naziv="DomainObject.Predmet.ProtuStrankaListFormated_1">
      <item>MAGUS COLOR d.o.o.</item>
    </derivirana_varijabla>
  </DomainObject.Predmet.ProtuStrankaListFormated>
  <DomainObject.Predmet.ProtuStrankaListFormatedOIB>
    <izvorni_sadrzaj>
      <item>MAGUS COLOR d.o.o., OIB 98570669891</item>
    </izvorni_sadrzaj>
    <derivirana_varijabla naziv="DomainObject.Predmet.ProtuStrankaListFormatedOIB_1">
      <item>MAGUS COLOR d.o.o., OIB 98570669891</item>
    </derivirana_varijabla>
  </DomainObject.Predmet.ProtuStrankaListFormatedOIB>
  <DomainObject.Predmet.ProtuStrankaListFormatedWithAdress>
    <izvorni_sadrzaj>
      <item>MAGUS COLOR d.o.o., Simonettieva 7, 51000 Rijeka</item>
    </izvorni_sadrzaj>
    <derivirana_varijabla naziv="DomainObject.Predmet.ProtuStrankaListFormatedWithAdress_1">
      <item>MAGUS COLOR d.o.o., Simonettieva 7, 51000 Rijeka</item>
    </derivirana_varijabla>
  </DomainObject.Predmet.ProtuStrankaListFormatedWithAdress>
  <DomainObject.Predmet.ProtuStrankaListFormatedWithAdressOIB>
    <izvorni_sadrzaj>
      <item>MAGUS COLOR d.o.o., OIB 98570669891, Simonettieva 7, 51000 Rijeka</item>
    </izvorni_sadrzaj>
    <derivirana_varijabla naziv="DomainObject.Predmet.ProtuStrankaListFormatedWithAdressOIB_1">
      <item>MAGUS COLOR d.o.o., OIB 98570669891, Simonettieva 7, 51000 Rijeka</item>
    </derivirana_varijabla>
  </DomainObject.Predmet.ProtuStrankaListFormatedWithAdressOIB>
  <DomainObject.Predmet.ProtuStrankaListNazivFormated>
    <izvorni_sadrzaj>
      <item>MAGUS COLOR d.o.o.</item>
    </izvorni_sadrzaj>
    <derivirana_varijabla naziv="DomainObject.Predmet.ProtuStrankaListNazivFormated_1">
      <item>MAGUS COLOR d.o.o.</item>
    </derivirana_varijabla>
  </DomainObject.Predmet.ProtuStrankaListNazivFormated>
  <DomainObject.Predmet.ProtuStrankaListNazivFormatedOIB>
    <izvorni_sadrzaj>
      <item>MAGUS COLOR d.o.o., OIB 98570669891</item>
    </izvorni_sadrzaj>
    <derivirana_varijabla naziv="DomainObject.Predmet.ProtuStrankaListNazivFormatedOIB_1">
      <item>MAGUS COLOR d.o.o., OIB 98570669891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MAGUS COLOR d.o.o.</izvorni_sadrzaj>
    <derivirana_varijabla naziv="DomainObject.Predmet.ProtustrankaIDrugi_1">MAGUS COLOR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MAGUS COLOR d.o.o., OIB 98570669891, Simonettieva 7, 51000 Rijeka</izvorni_sadrzaj>
    <derivirana_varijabla naziv="DomainObject.Predmet.ProtustrankaIDrugiAdressOIB_1">MAGUS COLOR d.o.o., OIB 98570669891, Simonettieva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MAGUS COLOR d.o.o.</item>
    </izvorni_sadrzaj>
    <derivirana_varijabla naziv="DomainObject.Predmet.SudioniciListNaziv_1">
      <item>FINA  Rijeka</item>
      <item>MAGUS COLOR d.o.o.</item>
    </derivirana_varijabla>
  </DomainObject.Predmet.SudioniciListNaziv>
  <DomainObject.Predmet.SudioniciListAdressOIB>
    <izvorni_sadrzaj>
      <item>FINA  Rijeka, OIB 85821130368, Frana Kurelca 8,51000 Rijeka</item>
      <item>MAGUS COLOR d.o.o., OIB 98570669891, Simonettieva 7,51000 Rijeka</item>
    </izvorni_sadrzaj>
    <derivirana_varijabla naziv="DomainObject.Predmet.SudioniciListAdressOIB_1">
      <item>FINA  Rijeka, OIB 85821130368, Frana Kurelca 8,51000 Rijeka</item>
      <item>MAGUS COLOR d.o.o., OIB 98570669891, Simonettieva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98570669891</item>
    </izvorni_sadrzaj>
    <derivirana_varijabla naziv="DomainObject.Predmet.SudioniciListNazivOIB_1">
      <item>, OIB 85821130368</item>
      <item>, OIB 98570669891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298F24-6E20-48F1-AD6E-B2005F041E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2890</properties:Characters>
  <properties:Lines>90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2016-07-21T06:57:00Z</dcterms:created>
  <dc:creator>ksarlija</dc:creator>
  <cp:lastModifiedBy>Jasna Radulović</cp:lastModifiedBy>
  <cp:lastPrinted>2016-07-21T06:58:00Z</cp:lastPrinted>
  <dcterms:modified xmlns:xsi="http://www.w3.org/2001/XMLSchema-instance" xsi:type="dcterms:W3CDTF">2016-07-21T07:01:00Z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