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7c41" w14:paraId="b687c41" w:rsidRDefault="00102552" w:rsidP="00234C23" w:rsidR="004636E5" w:rsidRPr="005915F2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5915F2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5915F2">
          <w:rPr>
            <w:b/>
            <w:sz w:val="24"/>
            <w:szCs w:val="24"/>
          </w:rPr>
          <w:t>7</w:t>
        </w:r>
        <w:r w:rsidR="00005F6F" w:rsidRPr="005915F2">
          <w:rPr>
            <w:b/>
            <w:sz w:val="24"/>
            <w:szCs w:val="24"/>
          </w:rPr>
          <w:t xml:space="preserve"> S</w:t>
        </w:r>
        <w:r w:rsidR="004636E5" w:rsidRPr="005915F2">
          <w:rPr>
            <w:b/>
            <w:sz w:val="24"/>
            <w:szCs w:val="24"/>
          </w:rPr>
          <w:t>t</w:t>
        </w:r>
      </w:smartTag>
      <w:r w:rsidR="004636E5" w:rsidRPr="005915F2">
        <w:rPr>
          <w:b/>
          <w:sz w:val="24"/>
          <w:szCs w:val="24"/>
        </w:rPr>
        <w:t>.</w:t>
      </w:r>
      <w:r w:rsidR="00005F6F" w:rsidRPr="005915F2">
        <w:rPr>
          <w:b/>
          <w:sz w:val="24"/>
          <w:szCs w:val="24"/>
        </w:rPr>
        <w:t xml:space="preserve"> </w:t>
      </w:r>
      <w:r w:rsidR="005915F2" w:rsidRPr="005915F2">
        <w:rPr>
          <w:b/>
          <w:sz w:val="24"/>
          <w:szCs w:val="24"/>
        </w:rPr>
        <w:t>26/15</w:t>
      </w:r>
    </w:p>
    <w:p w:rsidRDefault="00E567FF" w:rsidR="00210DFC" w:rsidRPr="005915F2">
      <w:pPr>
        <w:ind w:firstLine="708"/>
        <w:rPr>
          <w:b/>
          <w:sz w:val="24"/>
          <w:szCs w:val="24"/>
        </w:rPr>
      </w:pPr>
      <w:r w:rsidRPr="005915F2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5915F2">
      <w:pPr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REPUBLIKA HRVATSKA</w:t>
      </w:r>
    </w:p>
    <w:p w:rsidRDefault="00210DFC" w:rsidR="00210DFC" w:rsidRPr="005915F2">
      <w:pPr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TRGOVAČKI SUD U SPLITU</w:t>
      </w:r>
    </w:p>
    <w:p w:rsidRDefault="00210DFC" w:rsidR="00210DFC" w:rsidRPr="005915F2">
      <w:pPr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STALNA SLUŽBA U DUBROVNIKU</w:t>
      </w:r>
    </w:p>
    <w:p w:rsidRDefault="00210DFC" w:rsidR="00210DFC" w:rsidRPr="005915F2">
      <w:pPr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Dubrovnik, Dr. A. Starčevića 23</w:t>
      </w:r>
    </w:p>
    <w:p w:rsidRDefault="00210DFC" w:rsidP="00BA19F9" w:rsidR="00102552" w:rsidRPr="005915F2">
      <w:pPr>
        <w:jc w:val="right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 xml:space="preserve"> </w:t>
      </w:r>
    </w:p>
    <w:p w:rsidRDefault="00102552" w:rsidP="00210DFC" w:rsidR="00102552" w:rsidRPr="005915F2">
      <w:pPr>
        <w:rPr>
          <w:b/>
          <w:sz w:val="24"/>
          <w:szCs w:val="24"/>
        </w:rPr>
      </w:pPr>
    </w:p>
    <w:p w:rsidRDefault="00234C23" w:rsidP="00BA19F9" w:rsidR="00234C23" w:rsidRPr="005915F2">
      <w:pPr>
        <w:jc w:val="right"/>
        <w:rPr>
          <w:b/>
          <w:sz w:val="24"/>
          <w:szCs w:val="24"/>
        </w:rPr>
      </w:pPr>
    </w:p>
    <w:p w:rsidRDefault="00766672" w:rsidP="00766672" w:rsidR="004636E5" w:rsidRPr="005915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4636E5" w:rsidP="00BA19F9" w:rsidR="004636E5" w:rsidRPr="005915F2">
      <w:pPr>
        <w:jc w:val="center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R J E Š E N J E</w:t>
      </w:r>
    </w:p>
    <w:p w:rsidRDefault="004636E5" w:rsidP="00BA19F9" w:rsidR="004636E5" w:rsidRPr="005915F2">
      <w:pPr>
        <w:jc w:val="both"/>
        <w:rPr>
          <w:b/>
          <w:sz w:val="24"/>
          <w:szCs w:val="24"/>
        </w:rPr>
      </w:pPr>
    </w:p>
    <w:p w:rsidRDefault="00102552" w:rsidP="00BA19F9" w:rsidR="00102552" w:rsidRPr="005915F2">
      <w:pPr>
        <w:jc w:val="both"/>
        <w:rPr>
          <w:b/>
          <w:sz w:val="24"/>
          <w:szCs w:val="24"/>
        </w:rPr>
      </w:pPr>
    </w:p>
    <w:p w:rsidRDefault="004636E5" w:rsidP="00732E98" w:rsidR="00732E98" w:rsidRPr="005915F2">
      <w:pPr>
        <w:pStyle w:val="Tijeloteksta"/>
        <w:rPr>
          <w:szCs w:val="24"/>
        </w:rPr>
      </w:pPr>
      <w:r w:rsidRPr="005915F2">
        <w:rPr>
          <w:szCs w:val="24"/>
        </w:rPr>
        <w:tab/>
      </w:r>
      <w:r w:rsidR="00732E98" w:rsidRPr="005915F2">
        <w:rPr>
          <w:szCs w:val="24"/>
        </w:rPr>
        <w:t xml:space="preserve">Trgovački sud u </w:t>
      </w:r>
      <w:r w:rsidR="00210DFC" w:rsidRPr="005915F2">
        <w:rPr>
          <w:szCs w:val="24"/>
        </w:rPr>
        <w:t xml:space="preserve">Splitu, Stalna služba u </w:t>
      </w:r>
      <w:r w:rsidR="00732E98" w:rsidRPr="005915F2">
        <w:rPr>
          <w:szCs w:val="24"/>
        </w:rPr>
        <w:t xml:space="preserve">Dubrovniku, po stečajnom sucu </w:t>
      </w:r>
      <w:r w:rsidR="00005F6F" w:rsidRPr="005915F2">
        <w:rPr>
          <w:szCs w:val="24"/>
        </w:rPr>
        <w:t>Diani Butigan Granić, u</w:t>
      </w:r>
      <w:r w:rsidR="00732E98" w:rsidRPr="005915F2">
        <w:rPr>
          <w:szCs w:val="24"/>
        </w:rPr>
        <w:t xml:space="preserve"> stečajnom postupku nad </w:t>
      </w:r>
      <w:r w:rsidR="00005F6F" w:rsidRPr="005915F2">
        <w:rPr>
          <w:szCs w:val="24"/>
        </w:rPr>
        <w:t>stečajn</w:t>
      </w:r>
      <w:r w:rsidR="00387BB7" w:rsidRPr="005915F2">
        <w:rPr>
          <w:szCs w:val="24"/>
        </w:rPr>
        <w:t xml:space="preserve">im dužnikom </w:t>
      </w:r>
      <w:r w:rsidR="00EF3788" w:rsidRPr="005915F2">
        <w:rPr>
          <w:szCs w:val="24"/>
        </w:rPr>
        <w:t xml:space="preserve">Stečajna masa </w:t>
      </w:r>
      <w:r w:rsidR="00387BB7" w:rsidRPr="005915F2">
        <w:rPr>
          <w:szCs w:val="24"/>
        </w:rPr>
        <w:t>SPIONA d.o</w:t>
      </w:r>
      <w:r w:rsidR="006734F4" w:rsidRPr="005915F2">
        <w:rPr>
          <w:szCs w:val="24"/>
        </w:rPr>
        <w:t xml:space="preserve">.o. </w:t>
      </w:r>
      <w:r w:rsidR="00005F6F" w:rsidRPr="005915F2">
        <w:rPr>
          <w:szCs w:val="24"/>
        </w:rPr>
        <w:t>„u stečaju“</w:t>
      </w:r>
      <w:r w:rsidR="00292D70" w:rsidRPr="005915F2">
        <w:rPr>
          <w:szCs w:val="24"/>
        </w:rPr>
        <w:t xml:space="preserve"> iz</w:t>
      </w:r>
      <w:r w:rsidR="00CA2C4A" w:rsidRPr="005915F2">
        <w:rPr>
          <w:szCs w:val="24"/>
        </w:rPr>
        <w:t xml:space="preserve"> </w:t>
      </w:r>
      <w:r w:rsidR="00387BB7" w:rsidRPr="005915F2">
        <w:rPr>
          <w:szCs w:val="24"/>
        </w:rPr>
        <w:t>Solina</w:t>
      </w:r>
      <w:r w:rsidR="00292D70" w:rsidRPr="005915F2">
        <w:rPr>
          <w:szCs w:val="24"/>
        </w:rPr>
        <w:t xml:space="preserve">, zastupano po </w:t>
      </w:r>
      <w:r w:rsidR="00EF3788" w:rsidRPr="005915F2">
        <w:rPr>
          <w:szCs w:val="24"/>
        </w:rPr>
        <w:t xml:space="preserve">upravitelju </w:t>
      </w:r>
      <w:r w:rsidR="006734F4" w:rsidRPr="005915F2">
        <w:rPr>
          <w:szCs w:val="24"/>
        </w:rPr>
        <w:t>stečajn</w:t>
      </w:r>
      <w:r w:rsidR="00EF3788" w:rsidRPr="005915F2">
        <w:rPr>
          <w:szCs w:val="24"/>
        </w:rPr>
        <w:t>e mase</w:t>
      </w:r>
      <w:r w:rsidR="006734F4" w:rsidRPr="005915F2">
        <w:rPr>
          <w:szCs w:val="24"/>
        </w:rPr>
        <w:t xml:space="preserve"> Ma</w:t>
      </w:r>
      <w:r w:rsidR="00387BB7" w:rsidRPr="005915F2">
        <w:rPr>
          <w:szCs w:val="24"/>
        </w:rPr>
        <w:t>roju Stjepoviću</w:t>
      </w:r>
      <w:r w:rsidR="00005F6F" w:rsidRPr="005915F2">
        <w:rPr>
          <w:szCs w:val="24"/>
        </w:rPr>
        <w:t xml:space="preserve"> iz </w:t>
      </w:r>
      <w:r w:rsidR="00CA2C4A" w:rsidRPr="005915F2">
        <w:rPr>
          <w:szCs w:val="24"/>
        </w:rPr>
        <w:t>Dubrovnika</w:t>
      </w:r>
      <w:r w:rsidR="00732E98" w:rsidRPr="005915F2">
        <w:rPr>
          <w:szCs w:val="24"/>
        </w:rPr>
        <w:t xml:space="preserve">, izvan ročišta, dana </w:t>
      </w:r>
      <w:r w:rsidR="005915F2" w:rsidRPr="005915F2">
        <w:rPr>
          <w:szCs w:val="24"/>
        </w:rPr>
        <w:t>4. veljače 2016</w:t>
      </w:r>
      <w:r w:rsidR="00732E98" w:rsidRPr="005915F2">
        <w:rPr>
          <w:szCs w:val="24"/>
        </w:rPr>
        <w:t>.</w:t>
      </w:r>
      <w:r w:rsidR="00292D70" w:rsidRPr="005915F2">
        <w:rPr>
          <w:szCs w:val="24"/>
        </w:rPr>
        <w:t xml:space="preserve"> </w:t>
      </w:r>
      <w:r w:rsidR="00732E98" w:rsidRPr="005915F2">
        <w:rPr>
          <w:szCs w:val="24"/>
        </w:rPr>
        <w:t>godine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</w:p>
    <w:p w:rsidRDefault="004636E5" w:rsidP="00BA19F9" w:rsidR="004636E5" w:rsidRPr="005915F2">
      <w:pPr>
        <w:jc w:val="center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r i j e š i o    j e</w:t>
      </w:r>
    </w:p>
    <w:p w:rsidRDefault="004636E5" w:rsidP="00BA19F9" w:rsidR="004636E5" w:rsidRPr="005915F2">
      <w:pPr>
        <w:jc w:val="both"/>
        <w:rPr>
          <w:b/>
          <w:sz w:val="24"/>
          <w:szCs w:val="24"/>
        </w:rPr>
      </w:pPr>
    </w:p>
    <w:p w:rsidRDefault="00D2144A" w:rsidP="00210DFC" w:rsidR="00D93DE1" w:rsidRPr="005915F2">
      <w:pPr>
        <w:jc w:val="both"/>
        <w:rPr>
          <w:sz w:val="24"/>
          <w:szCs w:val="24"/>
        </w:rPr>
      </w:pPr>
      <w:r w:rsidRPr="005915F2">
        <w:rPr>
          <w:b/>
          <w:sz w:val="24"/>
          <w:szCs w:val="24"/>
        </w:rPr>
        <w:t xml:space="preserve">I </w:t>
      </w:r>
      <w:r w:rsidRPr="005915F2">
        <w:rPr>
          <w:sz w:val="24"/>
          <w:szCs w:val="24"/>
        </w:rPr>
        <w:tab/>
      </w:r>
      <w:r w:rsidR="003032A1" w:rsidRPr="005915F2">
        <w:rPr>
          <w:sz w:val="24"/>
          <w:szCs w:val="24"/>
        </w:rPr>
        <w:t>M</w:t>
      </w:r>
      <w:r w:rsidR="00387BB7" w:rsidRPr="005915F2">
        <w:rPr>
          <w:sz w:val="24"/>
          <w:szCs w:val="24"/>
        </w:rPr>
        <w:t>aroju Stjepoviću</w:t>
      </w:r>
      <w:r w:rsidR="004636E5" w:rsidRPr="005915F2">
        <w:rPr>
          <w:sz w:val="24"/>
          <w:szCs w:val="24"/>
        </w:rPr>
        <w:t xml:space="preserve">, </w:t>
      </w:r>
      <w:r w:rsidR="00EF3788" w:rsidRPr="005915F2">
        <w:rPr>
          <w:sz w:val="24"/>
          <w:szCs w:val="24"/>
        </w:rPr>
        <w:t>upravitelju stečajne mase steč</w:t>
      </w:r>
      <w:r w:rsidR="004636E5" w:rsidRPr="005915F2">
        <w:rPr>
          <w:sz w:val="24"/>
          <w:szCs w:val="24"/>
        </w:rPr>
        <w:t>ajnog dužnika</w:t>
      </w:r>
      <w:r w:rsidR="00CA2C4A" w:rsidRPr="005915F2">
        <w:rPr>
          <w:sz w:val="24"/>
          <w:szCs w:val="24"/>
        </w:rPr>
        <w:t xml:space="preserve"> </w:t>
      </w:r>
      <w:r w:rsidR="00387BB7" w:rsidRPr="005915F2">
        <w:rPr>
          <w:sz w:val="24"/>
          <w:szCs w:val="24"/>
        </w:rPr>
        <w:t>SPIONA</w:t>
      </w:r>
      <w:r w:rsidR="003032A1" w:rsidRPr="005915F2">
        <w:rPr>
          <w:sz w:val="24"/>
          <w:szCs w:val="24"/>
        </w:rPr>
        <w:t xml:space="preserve"> </w:t>
      </w:r>
      <w:r w:rsidR="00387BB7" w:rsidRPr="005915F2">
        <w:rPr>
          <w:sz w:val="24"/>
          <w:szCs w:val="24"/>
        </w:rPr>
        <w:t>d.o.o.</w:t>
      </w:r>
      <w:r w:rsidR="003032A1" w:rsidRPr="005915F2">
        <w:rPr>
          <w:sz w:val="24"/>
          <w:szCs w:val="24"/>
        </w:rPr>
        <w:t xml:space="preserve"> „u stečaju“</w:t>
      </w:r>
      <w:r w:rsidR="00CA2C4A" w:rsidRPr="005915F2">
        <w:rPr>
          <w:sz w:val="24"/>
          <w:szCs w:val="24"/>
        </w:rPr>
        <w:t xml:space="preserve"> iz </w:t>
      </w:r>
      <w:r w:rsidR="00387BB7" w:rsidRPr="005915F2">
        <w:rPr>
          <w:sz w:val="24"/>
          <w:szCs w:val="24"/>
        </w:rPr>
        <w:t>Solina</w:t>
      </w:r>
      <w:r w:rsidR="004636E5" w:rsidRPr="005915F2">
        <w:rPr>
          <w:sz w:val="24"/>
          <w:szCs w:val="24"/>
        </w:rPr>
        <w:t xml:space="preserve"> daje se suglasnost </w:t>
      </w:r>
      <w:r w:rsidR="003032A1" w:rsidRPr="005915F2">
        <w:rPr>
          <w:sz w:val="24"/>
          <w:szCs w:val="24"/>
        </w:rPr>
        <w:t>na</w:t>
      </w:r>
      <w:r w:rsidR="00DE5CDB" w:rsidRPr="005915F2">
        <w:rPr>
          <w:sz w:val="24"/>
          <w:szCs w:val="24"/>
        </w:rPr>
        <w:t xml:space="preserve"> završni diobni popis dostavljen u spis.</w:t>
      </w:r>
    </w:p>
    <w:p w:rsidRDefault="004004BA" w:rsidP="004004BA" w:rsidR="004004BA" w:rsidRPr="005915F2">
      <w:pPr>
        <w:jc w:val="both"/>
        <w:rPr>
          <w:sz w:val="24"/>
          <w:szCs w:val="24"/>
        </w:rPr>
      </w:pPr>
    </w:p>
    <w:p w:rsidRDefault="00D2144A" w:rsidP="003032A1" w:rsidR="004004BA" w:rsidRPr="005915F2">
      <w:pPr>
        <w:jc w:val="both"/>
        <w:rPr>
          <w:sz w:val="24"/>
          <w:szCs w:val="24"/>
        </w:rPr>
      </w:pPr>
      <w:r w:rsidRPr="005915F2">
        <w:rPr>
          <w:b/>
          <w:sz w:val="24"/>
          <w:szCs w:val="24"/>
        </w:rPr>
        <w:t xml:space="preserve">II </w:t>
      </w:r>
      <w:r w:rsidRPr="005915F2">
        <w:rPr>
          <w:sz w:val="24"/>
          <w:szCs w:val="24"/>
        </w:rPr>
        <w:tab/>
      </w:r>
      <w:r w:rsidR="004004BA" w:rsidRPr="005915F2">
        <w:rPr>
          <w:sz w:val="24"/>
          <w:szCs w:val="24"/>
        </w:rPr>
        <w:t xml:space="preserve">Određuje se završno ročište za dan </w:t>
      </w:r>
      <w:r w:rsidR="00EF3788" w:rsidRPr="005915F2">
        <w:rPr>
          <w:sz w:val="24"/>
          <w:szCs w:val="24"/>
        </w:rPr>
        <w:t>9</w:t>
      </w:r>
      <w:r w:rsidR="006C39E3" w:rsidRPr="005915F2">
        <w:rPr>
          <w:sz w:val="24"/>
          <w:szCs w:val="24"/>
        </w:rPr>
        <w:t xml:space="preserve">. </w:t>
      </w:r>
      <w:r w:rsidR="00EF3788" w:rsidRPr="005915F2">
        <w:rPr>
          <w:sz w:val="24"/>
          <w:szCs w:val="24"/>
        </w:rPr>
        <w:t>ožujka</w:t>
      </w:r>
      <w:r w:rsidRPr="005915F2">
        <w:rPr>
          <w:sz w:val="24"/>
          <w:szCs w:val="24"/>
        </w:rPr>
        <w:t xml:space="preserve"> </w:t>
      </w:r>
      <w:r w:rsidR="004004BA" w:rsidRPr="005915F2">
        <w:rPr>
          <w:sz w:val="24"/>
          <w:szCs w:val="24"/>
        </w:rPr>
        <w:t>20</w:t>
      </w:r>
      <w:r w:rsidR="00EF3788" w:rsidRPr="005915F2">
        <w:rPr>
          <w:sz w:val="24"/>
          <w:szCs w:val="24"/>
        </w:rPr>
        <w:t>16</w:t>
      </w:r>
      <w:r w:rsidR="004004BA" w:rsidRPr="005915F2">
        <w:rPr>
          <w:sz w:val="24"/>
          <w:szCs w:val="24"/>
        </w:rPr>
        <w:t xml:space="preserve">. godine u </w:t>
      </w:r>
      <w:r w:rsidR="00EF3788" w:rsidRPr="005915F2">
        <w:rPr>
          <w:sz w:val="24"/>
          <w:szCs w:val="24"/>
        </w:rPr>
        <w:t>11</w:t>
      </w:r>
      <w:r w:rsidR="006C39E3" w:rsidRPr="005915F2">
        <w:rPr>
          <w:sz w:val="24"/>
          <w:szCs w:val="24"/>
        </w:rPr>
        <w:t>,0</w:t>
      </w:r>
      <w:r w:rsidR="00102552" w:rsidRPr="005915F2">
        <w:rPr>
          <w:sz w:val="24"/>
          <w:szCs w:val="24"/>
        </w:rPr>
        <w:t>0</w:t>
      </w:r>
      <w:r w:rsidR="00210DFC" w:rsidRPr="005915F2">
        <w:rPr>
          <w:sz w:val="24"/>
          <w:szCs w:val="24"/>
        </w:rPr>
        <w:t xml:space="preserve"> sati u </w:t>
      </w:r>
      <w:r w:rsidR="004004BA" w:rsidRPr="005915F2">
        <w:rPr>
          <w:sz w:val="24"/>
          <w:szCs w:val="24"/>
        </w:rPr>
        <w:t>prostorijama Trgovačkog suda u</w:t>
      </w:r>
      <w:r w:rsidR="00210DFC" w:rsidRPr="005915F2">
        <w:rPr>
          <w:sz w:val="24"/>
          <w:szCs w:val="24"/>
        </w:rPr>
        <w:t xml:space="preserve"> Splitu, Stalna služba u </w:t>
      </w:r>
      <w:r w:rsidR="004004BA" w:rsidRPr="005915F2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5915F2">
        <w:rPr>
          <w:sz w:val="24"/>
          <w:szCs w:val="24"/>
        </w:rPr>
        <w:t>,</w:t>
      </w:r>
      <w:r w:rsidR="004004BA" w:rsidRPr="005915F2">
        <w:rPr>
          <w:sz w:val="24"/>
          <w:szCs w:val="24"/>
        </w:rPr>
        <w:t xml:space="preserve"> podnositi prigovori na završni popis</w:t>
      </w:r>
      <w:r w:rsidR="000D7761" w:rsidRPr="005915F2">
        <w:rPr>
          <w:sz w:val="24"/>
          <w:szCs w:val="24"/>
        </w:rPr>
        <w:t>,</w:t>
      </w:r>
      <w:r w:rsidR="00D93DE1" w:rsidRPr="005915F2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5915F2">
        <w:rPr>
          <w:sz w:val="24"/>
          <w:szCs w:val="24"/>
        </w:rPr>
        <w:t>.</w:t>
      </w:r>
    </w:p>
    <w:p w:rsidRDefault="007F0B27" w:rsidP="00234C23" w:rsidR="007F0B27" w:rsidRPr="005915F2">
      <w:pPr>
        <w:rPr>
          <w:b/>
          <w:sz w:val="24"/>
          <w:szCs w:val="24"/>
        </w:rPr>
      </w:pPr>
    </w:p>
    <w:p w:rsidRDefault="007F0B27" w:rsidP="00BA19F9" w:rsidR="007F0B27" w:rsidRPr="005915F2">
      <w:pPr>
        <w:jc w:val="center"/>
        <w:rPr>
          <w:b/>
          <w:sz w:val="24"/>
          <w:szCs w:val="24"/>
        </w:rPr>
      </w:pPr>
    </w:p>
    <w:p w:rsidRDefault="004636E5" w:rsidP="00BA19F9" w:rsidR="004636E5" w:rsidRPr="005915F2">
      <w:pPr>
        <w:jc w:val="center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Obrazloženje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</w:r>
    </w:p>
    <w:p w:rsidRDefault="004636E5" w:rsidP="00BA19F9" w:rsidR="007517D4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</w:r>
      <w:r w:rsidR="00967325" w:rsidRPr="005915F2">
        <w:rPr>
          <w:sz w:val="24"/>
          <w:szCs w:val="24"/>
        </w:rPr>
        <w:t xml:space="preserve">Rješenjem </w:t>
      </w:r>
      <w:r w:rsidR="007517D4" w:rsidRPr="005915F2">
        <w:rPr>
          <w:sz w:val="24"/>
          <w:szCs w:val="24"/>
        </w:rPr>
        <w:t>ovog s</w:t>
      </w:r>
      <w:r w:rsidR="00967325" w:rsidRPr="005915F2">
        <w:rPr>
          <w:sz w:val="24"/>
          <w:szCs w:val="24"/>
        </w:rPr>
        <w:t>uda posl.br. St-</w:t>
      </w:r>
      <w:r w:rsidR="00D90B94" w:rsidRPr="005915F2">
        <w:rPr>
          <w:sz w:val="24"/>
          <w:szCs w:val="24"/>
        </w:rPr>
        <w:t>780</w:t>
      </w:r>
      <w:r w:rsidR="00031336" w:rsidRPr="005915F2">
        <w:rPr>
          <w:sz w:val="24"/>
          <w:szCs w:val="24"/>
        </w:rPr>
        <w:t>/</w:t>
      </w:r>
      <w:r w:rsidR="00D90B94" w:rsidRPr="005915F2">
        <w:rPr>
          <w:sz w:val="24"/>
          <w:szCs w:val="24"/>
        </w:rPr>
        <w:t>2011</w:t>
      </w:r>
      <w:r w:rsidR="00967325" w:rsidRPr="005915F2">
        <w:rPr>
          <w:sz w:val="24"/>
          <w:szCs w:val="24"/>
        </w:rPr>
        <w:t xml:space="preserve"> od </w:t>
      </w:r>
      <w:r w:rsidR="00D90B94" w:rsidRPr="005915F2">
        <w:rPr>
          <w:sz w:val="24"/>
          <w:szCs w:val="24"/>
        </w:rPr>
        <w:t>4</w:t>
      </w:r>
      <w:r w:rsidR="006C39E3" w:rsidRPr="005915F2">
        <w:rPr>
          <w:sz w:val="24"/>
          <w:szCs w:val="24"/>
        </w:rPr>
        <w:t xml:space="preserve">. </w:t>
      </w:r>
      <w:r w:rsidR="00D90B94" w:rsidRPr="005915F2">
        <w:rPr>
          <w:sz w:val="24"/>
          <w:szCs w:val="24"/>
        </w:rPr>
        <w:t>listopada</w:t>
      </w:r>
      <w:r w:rsidR="00967325" w:rsidRPr="005915F2">
        <w:rPr>
          <w:sz w:val="24"/>
          <w:szCs w:val="24"/>
        </w:rPr>
        <w:t xml:space="preserve"> 20</w:t>
      </w:r>
      <w:r w:rsidR="00D90B94" w:rsidRPr="005915F2">
        <w:rPr>
          <w:sz w:val="24"/>
          <w:szCs w:val="24"/>
        </w:rPr>
        <w:t>12</w:t>
      </w:r>
      <w:r w:rsidR="00967325" w:rsidRPr="005915F2">
        <w:rPr>
          <w:sz w:val="24"/>
          <w:szCs w:val="24"/>
        </w:rPr>
        <w:t xml:space="preserve">. godine </w:t>
      </w:r>
      <w:r w:rsidR="00031336" w:rsidRPr="005915F2">
        <w:rPr>
          <w:sz w:val="24"/>
          <w:szCs w:val="24"/>
        </w:rPr>
        <w:t xml:space="preserve">otvorne je stečajni postupak nad dužnikom </w:t>
      </w:r>
      <w:r w:rsidR="00D90B94" w:rsidRPr="005915F2">
        <w:rPr>
          <w:sz w:val="24"/>
          <w:szCs w:val="24"/>
        </w:rPr>
        <w:t>SPIONA d.o.o. iz Solina.</w:t>
      </w:r>
    </w:p>
    <w:p w:rsidRDefault="007517D4" w:rsidP="00BA19F9" w:rsidR="004636E5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 xml:space="preserve"> </w:t>
      </w:r>
    </w:p>
    <w:p w:rsidRDefault="004636E5" w:rsidP="00BA19F9" w:rsidR="00EA6317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</w:r>
      <w:r w:rsidR="00967325" w:rsidRPr="005915F2">
        <w:rPr>
          <w:sz w:val="24"/>
          <w:szCs w:val="24"/>
        </w:rPr>
        <w:t xml:space="preserve">Prema </w:t>
      </w:r>
      <w:r w:rsidR="00A9036C" w:rsidRPr="005915F2">
        <w:rPr>
          <w:sz w:val="24"/>
          <w:szCs w:val="24"/>
        </w:rPr>
        <w:t xml:space="preserve">posljednjem </w:t>
      </w:r>
      <w:r w:rsidR="00967325" w:rsidRPr="005915F2">
        <w:rPr>
          <w:sz w:val="24"/>
          <w:szCs w:val="24"/>
        </w:rPr>
        <w:t>izvješću stečajnog upravitelja u</w:t>
      </w:r>
      <w:r w:rsidRPr="005915F2">
        <w:rPr>
          <w:sz w:val="24"/>
          <w:szCs w:val="24"/>
        </w:rPr>
        <w:t xml:space="preserve"> dosadašnjem tijeku</w:t>
      </w:r>
      <w:r w:rsidR="00EF3788" w:rsidRPr="005915F2">
        <w:rPr>
          <w:sz w:val="24"/>
          <w:szCs w:val="24"/>
        </w:rPr>
        <w:t xml:space="preserve"> nastavka</w:t>
      </w:r>
      <w:r w:rsidRPr="005915F2">
        <w:rPr>
          <w:sz w:val="24"/>
          <w:szCs w:val="24"/>
        </w:rPr>
        <w:t xml:space="preserve"> stečajnog postupka </w:t>
      </w:r>
      <w:r w:rsidR="00EF3788" w:rsidRPr="005915F2">
        <w:rPr>
          <w:sz w:val="24"/>
          <w:szCs w:val="24"/>
        </w:rPr>
        <w:t xml:space="preserve">radi naknadne diobe </w:t>
      </w:r>
      <w:r w:rsidR="00050623" w:rsidRPr="005915F2">
        <w:rPr>
          <w:sz w:val="24"/>
          <w:szCs w:val="24"/>
        </w:rPr>
        <w:t xml:space="preserve">unovčena je sva imovina koja ulazi u stečajnu masu i </w:t>
      </w:r>
      <w:r w:rsidRPr="005915F2">
        <w:rPr>
          <w:sz w:val="24"/>
          <w:szCs w:val="24"/>
        </w:rPr>
        <w:t>iz unovčene imovine stečajnog dužnika</w:t>
      </w:r>
      <w:r w:rsidR="00732E98" w:rsidRPr="005915F2">
        <w:rPr>
          <w:sz w:val="24"/>
          <w:szCs w:val="24"/>
        </w:rPr>
        <w:t xml:space="preserve"> prikupljeno je dovoljno novčanih sredstava da se </w:t>
      </w:r>
      <w:r w:rsidR="004C52B1" w:rsidRPr="005915F2">
        <w:rPr>
          <w:sz w:val="24"/>
          <w:szCs w:val="24"/>
        </w:rPr>
        <w:t>moglo</w:t>
      </w:r>
      <w:r w:rsidR="00732E98" w:rsidRPr="005915F2">
        <w:rPr>
          <w:sz w:val="24"/>
          <w:szCs w:val="24"/>
        </w:rPr>
        <w:t xml:space="preserve"> </w:t>
      </w:r>
      <w:r w:rsidR="00ED01F3" w:rsidRPr="005915F2">
        <w:rPr>
          <w:sz w:val="24"/>
          <w:szCs w:val="24"/>
        </w:rPr>
        <w:t>namiriti</w:t>
      </w:r>
      <w:r w:rsidR="00EF3788" w:rsidRPr="005915F2">
        <w:rPr>
          <w:sz w:val="24"/>
          <w:szCs w:val="24"/>
        </w:rPr>
        <w:t xml:space="preserve"> tražbine 2</w:t>
      </w:r>
      <w:r w:rsidR="00D90B94" w:rsidRPr="005915F2">
        <w:rPr>
          <w:sz w:val="24"/>
          <w:szCs w:val="24"/>
        </w:rPr>
        <w:t xml:space="preserve">. višeg isplatnog reda i to u iznosu od </w:t>
      </w:r>
      <w:r w:rsidR="00EF3788" w:rsidRPr="005915F2">
        <w:rPr>
          <w:sz w:val="24"/>
          <w:szCs w:val="24"/>
        </w:rPr>
        <w:t>2,06</w:t>
      </w:r>
      <w:r w:rsidR="00D90B94" w:rsidRPr="005915F2">
        <w:rPr>
          <w:sz w:val="24"/>
          <w:szCs w:val="24"/>
        </w:rPr>
        <w:t>% od iznosa utvrđenih tražbina. Završnom diobom potrebno je podijeliti stečajnim vjerovnicima</w:t>
      </w:r>
      <w:r w:rsidR="00D2144A" w:rsidRPr="005915F2">
        <w:rPr>
          <w:sz w:val="24"/>
          <w:szCs w:val="24"/>
        </w:rPr>
        <w:t xml:space="preserve"> </w:t>
      </w:r>
      <w:r w:rsidR="00D90B94" w:rsidRPr="005915F2">
        <w:rPr>
          <w:sz w:val="24"/>
          <w:szCs w:val="24"/>
        </w:rPr>
        <w:t xml:space="preserve">iznos od </w:t>
      </w:r>
      <w:r w:rsidR="00EF3788" w:rsidRPr="005915F2">
        <w:rPr>
          <w:sz w:val="24"/>
          <w:szCs w:val="24"/>
        </w:rPr>
        <w:t>383.353,67</w:t>
      </w:r>
    </w:p>
    <w:p w:rsidRDefault="00D90B94" w:rsidP="00BA19F9" w:rsidR="00D04317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 xml:space="preserve"> kuna.</w:t>
      </w:r>
    </w:p>
    <w:p w:rsidRDefault="006371B4" w:rsidP="00BA19F9" w:rsidR="006371B4" w:rsidRPr="005915F2">
      <w:pPr>
        <w:jc w:val="both"/>
        <w:rPr>
          <w:sz w:val="24"/>
          <w:szCs w:val="24"/>
        </w:rPr>
      </w:pPr>
    </w:p>
    <w:p w:rsidRDefault="00D04317" w:rsidP="00D04317" w:rsidR="00D04317" w:rsidRPr="005915F2">
      <w:pPr>
        <w:ind w:firstLine="720"/>
        <w:jc w:val="both"/>
        <w:rPr>
          <w:sz w:val="24"/>
          <w:szCs w:val="24"/>
        </w:rPr>
      </w:pPr>
      <w:r w:rsidRPr="005915F2">
        <w:rPr>
          <w:sz w:val="24"/>
          <w:szCs w:val="24"/>
        </w:rPr>
        <w:lastRenderedPageBreak/>
        <w:t>S</w:t>
      </w:r>
      <w:r w:rsidR="004636E5" w:rsidRPr="005915F2">
        <w:rPr>
          <w:sz w:val="24"/>
          <w:szCs w:val="24"/>
        </w:rPr>
        <w:t>tečajn</w:t>
      </w:r>
      <w:r w:rsidRPr="005915F2">
        <w:rPr>
          <w:sz w:val="24"/>
          <w:szCs w:val="24"/>
        </w:rPr>
        <w:t>i</w:t>
      </w:r>
      <w:r w:rsidR="004636E5" w:rsidRPr="005915F2">
        <w:rPr>
          <w:sz w:val="24"/>
          <w:szCs w:val="24"/>
        </w:rPr>
        <w:t xml:space="preserve"> upravitelj je prijedlogom </w:t>
      </w:r>
      <w:r w:rsidRPr="005915F2">
        <w:rPr>
          <w:sz w:val="24"/>
          <w:szCs w:val="24"/>
        </w:rPr>
        <w:t>koj</w:t>
      </w:r>
      <w:r w:rsidR="004636E5" w:rsidRPr="005915F2">
        <w:rPr>
          <w:sz w:val="24"/>
          <w:szCs w:val="24"/>
        </w:rPr>
        <w:t xml:space="preserve">i je zaprimljen u ovom sudu </w:t>
      </w:r>
      <w:r w:rsidR="00EA6317" w:rsidRPr="005915F2">
        <w:rPr>
          <w:sz w:val="24"/>
          <w:szCs w:val="24"/>
        </w:rPr>
        <w:t>02</w:t>
      </w:r>
      <w:r w:rsidR="00D90B94" w:rsidRPr="005915F2">
        <w:rPr>
          <w:sz w:val="24"/>
          <w:szCs w:val="24"/>
        </w:rPr>
        <w:t>.</w:t>
      </w:r>
      <w:r w:rsidR="00EA6317" w:rsidRPr="005915F2">
        <w:rPr>
          <w:sz w:val="24"/>
          <w:szCs w:val="24"/>
        </w:rPr>
        <w:t xml:space="preserve"> veljače 2016</w:t>
      </w:r>
      <w:r w:rsidR="00474E19" w:rsidRPr="005915F2">
        <w:rPr>
          <w:sz w:val="24"/>
          <w:szCs w:val="24"/>
        </w:rPr>
        <w:t xml:space="preserve">. godine  predložio zaključenje stečajnog postupka uz </w:t>
      </w:r>
      <w:r w:rsidR="00D90B94" w:rsidRPr="005915F2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5915F2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  <w:t>U smislu čl.</w:t>
      </w:r>
      <w:r w:rsidR="00DB5E60" w:rsidRPr="005915F2">
        <w:rPr>
          <w:sz w:val="24"/>
          <w:szCs w:val="24"/>
        </w:rPr>
        <w:t xml:space="preserve"> </w:t>
      </w:r>
      <w:r w:rsidRPr="005915F2">
        <w:rPr>
          <w:sz w:val="24"/>
          <w:szCs w:val="24"/>
        </w:rPr>
        <w:t xml:space="preserve">183. </w:t>
      </w:r>
      <w:r w:rsidR="00050623" w:rsidRPr="005915F2">
        <w:rPr>
          <w:sz w:val="24"/>
          <w:szCs w:val="24"/>
        </w:rPr>
        <w:t>Stečajnog zakona (NN 44/96, 29/99, 129/00, 123/03, 197/03, 82/06, dalje u tekstu: SZ)</w:t>
      </w:r>
      <w:r w:rsidR="000A3F50" w:rsidRPr="005915F2">
        <w:rPr>
          <w:sz w:val="24"/>
          <w:szCs w:val="24"/>
        </w:rPr>
        <w:t>,</w:t>
      </w:r>
      <w:r w:rsidRPr="005915F2">
        <w:rPr>
          <w:sz w:val="24"/>
          <w:szCs w:val="24"/>
        </w:rPr>
        <w:t xml:space="preserve"> </w:t>
      </w:r>
      <w:r w:rsidR="000A3F50" w:rsidRPr="005915F2">
        <w:rPr>
          <w:sz w:val="24"/>
          <w:szCs w:val="24"/>
        </w:rPr>
        <w:t xml:space="preserve">s </w:t>
      </w:r>
      <w:r w:rsidRPr="005915F2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5915F2">
        <w:rPr>
          <w:sz w:val="24"/>
          <w:szCs w:val="24"/>
        </w:rPr>
        <w:t>Prema čl.183. st.3. SZ</w:t>
      </w:r>
      <w:r w:rsidR="000A3F50" w:rsidRPr="005915F2">
        <w:rPr>
          <w:sz w:val="24"/>
          <w:szCs w:val="24"/>
        </w:rPr>
        <w:t>,</w:t>
      </w:r>
      <w:r w:rsidR="006B5BBC" w:rsidRPr="005915F2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5915F2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5915F2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5915F2">
      <w:pPr>
        <w:jc w:val="both"/>
        <w:rPr>
          <w:sz w:val="24"/>
          <w:szCs w:val="24"/>
        </w:rPr>
      </w:pPr>
    </w:p>
    <w:p w:rsidRDefault="00733928" w:rsidP="00733928" w:rsidR="004636E5" w:rsidRPr="005915F2">
      <w:pPr>
        <w:ind w:firstLine="720"/>
        <w:jc w:val="both"/>
        <w:rPr>
          <w:sz w:val="24"/>
          <w:szCs w:val="24"/>
        </w:rPr>
      </w:pPr>
      <w:r w:rsidRPr="005915F2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5915F2">
        <w:rPr>
          <w:sz w:val="24"/>
          <w:szCs w:val="24"/>
        </w:rPr>
        <w:t xml:space="preserve">u skladu sa </w:t>
      </w:r>
      <w:r w:rsidR="002E5AAA" w:rsidRPr="005915F2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5915F2">
          <w:rPr>
            <w:sz w:val="24"/>
            <w:szCs w:val="24"/>
          </w:rPr>
          <w:t>193. st</w:t>
        </w:r>
      </w:smartTag>
      <w:r w:rsidR="002E5AAA" w:rsidRPr="005915F2">
        <w:rPr>
          <w:sz w:val="24"/>
          <w:szCs w:val="24"/>
        </w:rPr>
        <w:t>. 1. SZ</w:t>
      </w:r>
      <w:r w:rsidR="00F544FA" w:rsidRPr="005915F2">
        <w:rPr>
          <w:sz w:val="24"/>
          <w:szCs w:val="24"/>
        </w:rPr>
        <w:t xml:space="preserve">. Isplata će se vršiti </w:t>
      </w:r>
      <w:r w:rsidR="004636E5" w:rsidRPr="005915F2">
        <w:rPr>
          <w:sz w:val="24"/>
          <w:szCs w:val="24"/>
        </w:rPr>
        <w:t>nakon pravomoćnosti</w:t>
      </w:r>
      <w:r w:rsidR="002E5AAA" w:rsidRPr="005915F2">
        <w:rPr>
          <w:sz w:val="24"/>
          <w:szCs w:val="24"/>
        </w:rPr>
        <w:t xml:space="preserve"> ovog rješenja odnosno isteka roka za prigovor</w:t>
      </w:r>
      <w:r w:rsidR="004636E5" w:rsidRPr="005915F2">
        <w:rPr>
          <w:sz w:val="24"/>
          <w:szCs w:val="24"/>
        </w:rPr>
        <w:t xml:space="preserve">. 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</w:p>
    <w:p w:rsidRDefault="00E43F26" w:rsidP="00E43F26" w:rsidR="00E43F26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  <w:t xml:space="preserve">Stečajni upravitelj je </w:t>
      </w:r>
      <w:r w:rsidR="00EA6317" w:rsidRPr="005915F2">
        <w:rPr>
          <w:sz w:val="24"/>
          <w:szCs w:val="24"/>
        </w:rPr>
        <w:t>02</w:t>
      </w:r>
      <w:r w:rsidR="00F544FA" w:rsidRPr="005915F2">
        <w:rPr>
          <w:sz w:val="24"/>
          <w:szCs w:val="24"/>
        </w:rPr>
        <w:t xml:space="preserve">. </w:t>
      </w:r>
      <w:r w:rsidR="00EA6317" w:rsidRPr="005915F2">
        <w:rPr>
          <w:sz w:val="24"/>
          <w:szCs w:val="24"/>
        </w:rPr>
        <w:t>veljače</w:t>
      </w:r>
      <w:r w:rsidR="00F544FA" w:rsidRPr="005915F2">
        <w:rPr>
          <w:sz w:val="24"/>
          <w:szCs w:val="24"/>
        </w:rPr>
        <w:t xml:space="preserve"> </w:t>
      </w:r>
      <w:r w:rsidR="006C39E3" w:rsidRPr="005915F2">
        <w:rPr>
          <w:sz w:val="24"/>
          <w:szCs w:val="24"/>
        </w:rPr>
        <w:t>201</w:t>
      </w:r>
      <w:r w:rsidR="0059375C" w:rsidRPr="005915F2">
        <w:rPr>
          <w:sz w:val="24"/>
          <w:szCs w:val="24"/>
        </w:rPr>
        <w:t>6</w:t>
      </w:r>
      <w:r w:rsidR="00DB5E60" w:rsidRPr="005915F2">
        <w:rPr>
          <w:sz w:val="24"/>
          <w:szCs w:val="24"/>
        </w:rPr>
        <w:t xml:space="preserve">. godine </w:t>
      </w:r>
      <w:r w:rsidRPr="005915F2">
        <w:rPr>
          <w:sz w:val="24"/>
          <w:szCs w:val="24"/>
        </w:rPr>
        <w:t>dostavio završni diobeni popis i prijedlog za završno ročište</w:t>
      </w:r>
      <w:r w:rsidR="00DB5E60" w:rsidRPr="005915F2">
        <w:rPr>
          <w:sz w:val="24"/>
          <w:szCs w:val="24"/>
        </w:rPr>
        <w:t>.</w:t>
      </w:r>
      <w:r w:rsidR="00F544FA" w:rsidRPr="005915F2">
        <w:rPr>
          <w:sz w:val="24"/>
          <w:szCs w:val="24"/>
        </w:rPr>
        <w:t xml:space="preserve"> </w:t>
      </w:r>
    </w:p>
    <w:p w:rsidRDefault="00E43F26" w:rsidP="00E43F26" w:rsidR="00E43F26" w:rsidRPr="005915F2">
      <w:pPr>
        <w:jc w:val="both"/>
        <w:rPr>
          <w:sz w:val="24"/>
          <w:szCs w:val="24"/>
        </w:rPr>
      </w:pPr>
    </w:p>
    <w:p w:rsidRDefault="00E43F26" w:rsidP="00BD1D00" w:rsidR="00E43F26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</w:r>
      <w:r w:rsidR="00733928" w:rsidRPr="005915F2">
        <w:rPr>
          <w:sz w:val="24"/>
          <w:szCs w:val="24"/>
        </w:rPr>
        <w:t>Dakle,</w:t>
      </w:r>
      <w:r w:rsidRPr="005915F2">
        <w:rPr>
          <w:sz w:val="24"/>
          <w:szCs w:val="24"/>
        </w:rPr>
        <w:t xml:space="preserve"> stečajni upravitelj </w:t>
      </w:r>
      <w:r w:rsidR="00733928" w:rsidRPr="005915F2">
        <w:rPr>
          <w:sz w:val="24"/>
          <w:szCs w:val="24"/>
        </w:rPr>
        <w:t xml:space="preserve">je </w:t>
      </w:r>
      <w:r w:rsidRPr="005915F2">
        <w:rPr>
          <w:sz w:val="24"/>
          <w:szCs w:val="24"/>
        </w:rPr>
        <w:t xml:space="preserve">dostavio završni diobeni </w:t>
      </w:r>
      <w:r w:rsidR="00DB5E60" w:rsidRPr="005915F2">
        <w:rPr>
          <w:sz w:val="24"/>
          <w:szCs w:val="24"/>
        </w:rPr>
        <w:t xml:space="preserve">popis </w:t>
      </w:r>
      <w:r w:rsidR="00D93DE1" w:rsidRPr="005915F2">
        <w:rPr>
          <w:sz w:val="24"/>
          <w:szCs w:val="24"/>
        </w:rPr>
        <w:t xml:space="preserve">i naveo da je unovčena sva stečajna masa koja se mogla unovčiti, </w:t>
      </w:r>
      <w:r w:rsidR="00733928" w:rsidRPr="005915F2">
        <w:rPr>
          <w:sz w:val="24"/>
          <w:szCs w:val="24"/>
        </w:rPr>
        <w:t>pa</w:t>
      </w:r>
      <w:r w:rsidRPr="005915F2">
        <w:rPr>
          <w:sz w:val="24"/>
          <w:szCs w:val="24"/>
        </w:rPr>
        <w:t xml:space="preserve"> su se </w:t>
      </w:r>
      <w:r w:rsidR="00BD1D00" w:rsidRPr="005915F2">
        <w:rPr>
          <w:sz w:val="24"/>
          <w:szCs w:val="24"/>
        </w:rPr>
        <w:t xml:space="preserve">ostvarili </w:t>
      </w:r>
      <w:r w:rsidRPr="005915F2">
        <w:rPr>
          <w:sz w:val="24"/>
          <w:szCs w:val="24"/>
        </w:rPr>
        <w:t xml:space="preserve">uvjeti </w:t>
      </w:r>
      <w:r w:rsidR="00BD1D00" w:rsidRPr="005915F2">
        <w:rPr>
          <w:sz w:val="24"/>
          <w:szCs w:val="24"/>
        </w:rPr>
        <w:t>za</w:t>
      </w:r>
      <w:r w:rsidRPr="005915F2">
        <w:rPr>
          <w:sz w:val="24"/>
          <w:szCs w:val="24"/>
        </w:rPr>
        <w:t>, u smislu čl. 193. u SZ</w:t>
      </w:r>
      <w:r w:rsidR="00BD1D00" w:rsidRPr="005915F2">
        <w:rPr>
          <w:sz w:val="24"/>
          <w:szCs w:val="24"/>
        </w:rPr>
        <w:t>,</w:t>
      </w:r>
      <w:r w:rsidRPr="005915F2">
        <w:rPr>
          <w:sz w:val="24"/>
          <w:szCs w:val="24"/>
        </w:rPr>
        <w:t xml:space="preserve"> odredi</w:t>
      </w:r>
      <w:r w:rsidR="00BD1D00" w:rsidRPr="005915F2">
        <w:rPr>
          <w:sz w:val="24"/>
          <w:szCs w:val="24"/>
        </w:rPr>
        <w:t>ti završno ročište</w:t>
      </w:r>
      <w:r w:rsidR="00474E19" w:rsidRPr="005915F2">
        <w:rPr>
          <w:sz w:val="24"/>
          <w:szCs w:val="24"/>
        </w:rPr>
        <w:t>.</w:t>
      </w:r>
    </w:p>
    <w:p w:rsidRDefault="00E43F26" w:rsidP="00BA19F9" w:rsidR="00E43F26" w:rsidRPr="005915F2">
      <w:pPr>
        <w:jc w:val="both"/>
        <w:rPr>
          <w:sz w:val="24"/>
          <w:szCs w:val="24"/>
        </w:rPr>
      </w:pPr>
    </w:p>
    <w:p w:rsidRDefault="004636E5" w:rsidP="00BA19F9" w:rsidR="004636E5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ab/>
        <w:t>Radi izloženog</w:t>
      </w:r>
      <w:r w:rsidR="00BD1D00" w:rsidRPr="005915F2">
        <w:rPr>
          <w:sz w:val="24"/>
          <w:szCs w:val="24"/>
        </w:rPr>
        <w:t>, na temelju spomenutih propisa,</w:t>
      </w:r>
      <w:r w:rsidRPr="005915F2">
        <w:rPr>
          <w:sz w:val="24"/>
          <w:szCs w:val="24"/>
        </w:rPr>
        <w:t xml:space="preserve"> odlučeno je kao u izreci.</w:t>
      </w:r>
    </w:p>
    <w:p w:rsidRDefault="00234C23" w:rsidP="00BA19F9" w:rsidR="00234C23" w:rsidRPr="005915F2">
      <w:pPr>
        <w:jc w:val="both"/>
        <w:rPr>
          <w:sz w:val="24"/>
          <w:szCs w:val="24"/>
        </w:rPr>
      </w:pPr>
    </w:p>
    <w:p w:rsidRDefault="004636E5" w:rsidP="00BA19F9" w:rsidR="004636E5" w:rsidRPr="005915F2">
      <w:pPr>
        <w:jc w:val="both"/>
        <w:rPr>
          <w:sz w:val="24"/>
          <w:szCs w:val="24"/>
        </w:rPr>
      </w:pPr>
    </w:p>
    <w:p w:rsidRDefault="004636E5" w:rsidP="006B5BBC" w:rsidR="004636E5" w:rsidRPr="005915F2">
      <w:pPr>
        <w:jc w:val="center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 xml:space="preserve">U Dubrovniku, </w:t>
      </w:r>
      <w:r w:rsidR="005915F2" w:rsidRPr="005915F2">
        <w:rPr>
          <w:b/>
          <w:sz w:val="24"/>
          <w:szCs w:val="24"/>
        </w:rPr>
        <w:t>4. veljače 2016</w:t>
      </w:r>
      <w:r w:rsidRPr="005915F2">
        <w:rPr>
          <w:b/>
          <w:sz w:val="24"/>
          <w:szCs w:val="24"/>
        </w:rPr>
        <w:t>.</w:t>
      </w:r>
      <w:r w:rsidR="00ED01F3" w:rsidRPr="005915F2">
        <w:rPr>
          <w:b/>
          <w:sz w:val="24"/>
          <w:szCs w:val="24"/>
        </w:rPr>
        <w:t xml:space="preserve"> </w:t>
      </w:r>
      <w:r w:rsidRPr="005915F2">
        <w:rPr>
          <w:b/>
          <w:sz w:val="24"/>
          <w:szCs w:val="24"/>
        </w:rPr>
        <w:t>godine</w:t>
      </w:r>
    </w:p>
    <w:p w:rsidRDefault="00234C23" w:rsidP="006B5BBC" w:rsidR="00234C23" w:rsidRPr="005915F2">
      <w:pPr>
        <w:jc w:val="center"/>
        <w:rPr>
          <w:b/>
          <w:sz w:val="24"/>
          <w:szCs w:val="24"/>
        </w:rPr>
      </w:pPr>
    </w:p>
    <w:p w:rsidRDefault="004636E5" w:rsidP="00BA19F9" w:rsidR="004636E5" w:rsidRPr="005915F2">
      <w:pPr>
        <w:jc w:val="both"/>
        <w:rPr>
          <w:b/>
          <w:sz w:val="24"/>
          <w:szCs w:val="24"/>
        </w:rPr>
      </w:pPr>
    </w:p>
    <w:p w:rsidRDefault="006B5BBC" w:rsidP="00BA19F9" w:rsidR="004636E5" w:rsidRPr="005915F2">
      <w:pPr>
        <w:jc w:val="both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="004636E5" w:rsidRPr="005915F2">
        <w:rPr>
          <w:b/>
          <w:sz w:val="24"/>
          <w:szCs w:val="24"/>
        </w:rPr>
        <w:tab/>
        <w:t>Stečajni sudac:</w:t>
      </w:r>
    </w:p>
    <w:p w:rsidRDefault="00ED01F3" w:rsidP="00BA19F9" w:rsidR="00ED01F3" w:rsidRPr="005915F2">
      <w:pPr>
        <w:jc w:val="both"/>
        <w:rPr>
          <w:b/>
          <w:sz w:val="24"/>
          <w:szCs w:val="24"/>
        </w:rPr>
      </w:pPr>
    </w:p>
    <w:p w:rsidRDefault="006B5BBC" w:rsidP="00BA19F9" w:rsidR="004636E5" w:rsidRPr="005915F2">
      <w:pPr>
        <w:jc w:val="both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Pr="005915F2">
        <w:rPr>
          <w:b/>
          <w:sz w:val="24"/>
          <w:szCs w:val="24"/>
        </w:rPr>
        <w:tab/>
      </w:r>
      <w:r w:rsidR="004636E5" w:rsidRPr="005915F2">
        <w:rPr>
          <w:b/>
          <w:sz w:val="24"/>
          <w:szCs w:val="24"/>
        </w:rPr>
        <w:tab/>
      </w:r>
      <w:r w:rsidR="00F544FA" w:rsidRPr="005915F2">
        <w:rPr>
          <w:b/>
          <w:sz w:val="24"/>
          <w:szCs w:val="24"/>
        </w:rPr>
        <w:t>Diana Butigan Granić</w:t>
      </w:r>
    </w:p>
    <w:p w:rsidRDefault="004636E5" w:rsidP="00BA19F9" w:rsidR="004636E5" w:rsidRPr="005915F2">
      <w:pPr>
        <w:jc w:val="both"/>
        <w:rPr>
          <w:b/>
          <w:sz w:val="24"/>
          <w:szCs w:val="24"/>
        </w:rPr>
      </w:pPr>
    </w:p>
    <w:p w:rsidRDefault="00461B6B" w:rsidP="00BA19F9" w:rsidR="00461B6B" w:rsidRPr="005915F2">
      <w:pPr>
        <w:jc w:val="both"/>
        <w:rPr>
          <w:b/>
          <w:sz w:val="24"/>
          <w:szCs w:val="24"/>
        </w:rPr>
      </w:pPr>
    </w:p>
    <w:p w:rsidRDefault="004636E5" w:rsidP="00BA19F9" w:rsidR="004636E5" w:rsidRPr="005915F2">
      <w:pPr>
        <w:jc w:val="both"/>
        <w:rPr>
          <w:b/>
          <w:sz w:val="24"/>
          <w:szCs w:val="24"/>
        </w:rPr>
      </w:pPr>
      <w:r w:rsidRPr="005915F2">
        <w:rPr>
          <w:b/>
          <w:sz w:val="24"/>
          <w:szCs w:val="24"/>
        </w:rPr>
        <w:t>UPUTA O PRAVNOM LIJEKU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</w:p>
    <w:p w:rsidRDefault="004636E5" w:rsidP="00BA19F9" w:rsidR="004636E5" w:rsidRPr="005915F2">
      <w:pPr>
        <w:jc w:val="both"/>
        <w:rPr>
          <w:sz w:val="24"/>
          <w:szCs w:val="24"/>
        </w:rPr>
      </w:pPr>
      <w:r w:rsidRPr="005915F2">
        <w:rPr>
          <w:b/>
          <w:sz w:val="24"/>
          <w:szCs w:val="24"/>
        </w:rPr>
        <w:t>DN-a</w:t>
      </w:r>
    </w:p>
    <w:p w:rsidRDefault="00461B6B" w:rsidP="00BA19F9" w:rsidR="004636E5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 xml:space="preserve">- </w:t>
      </w:r>
      <w:r w:rsidR="004636E5" w:rsidRPr="005915F2">
        <w:rPr>
          <w:sz w:val="24"/>
          <w:szCs w:val="24"/>
        </w:rPr>
        <w:t>stečajn</w:t>
      </w:r>
      <w:r w:rsidR="00D04317" w:rsidRPr="005915F2">
        <w:rPr>
          <w:sz w:val="24"/>
          <w:szCs w:val="24"/>
        </w:rPr>
        <w:t>i</w:t>
      </w:r>
      <w:r w:rsidR="004636E5" w:rsidRPr="005915F2">
        <w:rPr>
          <w:sz w:val="24"/>
          <w:szCs w:val="24"/>
        </w:rPr>
        <w:t xml:space="preserve"> upravitelj</w:t>
      </w:r>
      <w:r w:rsidR="0059375C" w:rsidRPr="005915F2">
        <w:rPr>
          <w:sz w:val="24"/>
          <w:szCs w:val="24"/>
        </w:rPr>
        <w:t xml:space="preserve"> – e - oglasna</w:t>
      </w:r>
      <w:r w:rsidR="004636E5" w:rsidRPr="005915F2">
        <w:rPr>
          <w:sz w:val="24"/>
          <w:szCs w:val="24"/>
        </w:rPr>
        <w:t>,</w:t>
      </w:r>
    </w:p>
    <w:p w:rsidRDefault="00461B6B" w:rsidP="00BA19F9" w:rsidR="00D93DE1" w:rsidRPr="005915F2">
      <w:pPr>
        <w:jc w:val="both"/>
        <w:rPr>
          <w:sz w:val="24"/>
          <w:szCs w:val="24"/>
        </w:rPr>
      </w:pPr>
      <w:r w:rsidRPr="005915F2">
        <w:rPr>
          <w:sz w:val="24"/>
          <w:szCs w:val="24"/>
        </w:rPr>
        <w:t xml:space="preserve">- </w:t>
      </w:r>
      <w:r w:rsidR="0059375C" w:rsidRPr="005915F2">
        <w:rPr>
          <w:sz w:val="24"/>
          <w:szCs w:val="24"/>
        </w:rPr>
        <w:t>e- oglasna ploča.</w:t>
      </w:r>
    </w:p>
    <w:p w:rsidRDefault="004636E5" w:rsidP="00BA19F9" w:rsidR="004636E5" w:rsidRPr="005915F2">
      <w:pPr>
        <w:jc w:val="both"/>
        <w:rPr>
          <w:sz w:val="24"/>
          <w:szCs w:val="24"/>
        </w:rPr>
      </w:pPr>
    </w:p>
    <w:sectPr w:rsidR="004636E5" w:rsidRPr="005915F2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255" w:rsidR="00737255">
      <w:r>
        <w:separator/>
      </w:r>
    </w:p>
  </w:endnote>
  <w:endnote w:id="0" w:type="continuationSeparator">
    <w:p w:rsidRDefault="00737255" w:rsidR="00737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255" w:rsidR="00737255">
      <w:r>
        <w:separator/>
      </w:r>
    </w:p>
  </w:footnote>
  <w:footnote w:id="0" w:type="continuationSeparator">
    <w:p w:rsidRDefault="00737255" w:rsidR="00737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>
      <w:rPr>
        <w:b/>
        <w:sz w:val="22"/>
        <w:szCs w:val="22"/>
      </w:rPr>
      <w:t xml:space="preserve">. </w:t>
    </w:r>
    <w:r w:rsidR="005915F2">
      <w:rPr>
        <w:b/>
        <w:sz w:val="22"/>
        <w:szCs w:val="22"/>
      </w:rPr>
      <w:t>26/15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50623"/>
    <w:rsid w:val="000A3F50"/>
    <w:rsid w:val="000A42E1"/>
    <w:rsid w:val="000D7761"/>
    <w:rsid w:val="00102552"/>
    <w:rsid w:val="00106161"/>
    <w:rsid w:val="00121A1F"/>
    <w:rsid w:val="0014247B"/>
    <w:rsid w:val="00210DFC"/>
    <w:rsid w:val="00234C23"/>
    <w:rsid w:val="00245882"/>
    <w:rsid w:val="00292D70"/>
    <w:rsid w:val="0029482E"/>
    <w:rsid w:val="002E5AAA"/>
    <w:rsid w:val="003032A1"/>
    <w:rsid w:val="0030603C"/>
    <w:rsid w:val="0034309F"/>
    <w:rsid w:val="00387BB7"/>
    <w:rsid w:val="003B29E1"/>
    <w:rsid w:val="003C667F"/>
    <w:rsid w:val="003E127B"/>
    <w:rsid w:val="003E66BA"/>
    <w:rsid w:val="004004BA"/>
    <w:rsid w:val="00461B6B"/>
    <w:rsid w:val="004636E5"/>
    <w:rsid w:val="00474E19"/>
    <w:rsid w:val="004C304A"/>
    <w:rsid w:val="004C52B1"/>
    <w:rsid w:val="004D10CE"/>
    <w:rsid w:val="005768DD"/>
    <w:rsid w:val="005915F2"/>
    <w:rsid w:val="0059375C"/>
    <w:rsid w:val="005B53CD"/>
    <w:rsid w:val="006371B4"/>
    <w:rsid w:val="0065623C"/>
    <w:rsid w:val="00663F7F"/>
    <w:rsid w:val="006734F4"/>
    <w:rsid w:val="00685F5E"/>
    <w:rsid w:val="006A3163"/>
    <w:rsid w:val="006B5BBC"/>
    <w:rsid w:val="006C39E3"/>
    <w:rsid w:val="006E7DD9"/>
    <w:rsid w:val="00732E98"/>
    <w:rsid w:val="00733928"/>
    <w:rsid w:val="00737255"/>
    <w:rsid w:val="007517D4"/>
    <w:rsid w:val="00766672"/>
    <w:rsid w:val="007D32DA"/>
    <w:rsid w:val="007F0828"/>
    <w:rsid w:val="007F0B27"/>
    <w:rsid w:val="0080010C"/>
    <w:rsid w:val="008A33E0"/>
    <w:rsid w:val="00967325"/>
    <w:rsid w:val="009930E9"/>
    <w:rsid w:val="00A2215C"/>
    <w:rsid w:val="00A9036C"/>
    <w:rsid w:val="00AA0872"/>
    <w:rsid w:val="00AF282E"/>
    <w:rsid w:val="00BA19F9"/>
    <w:rsid w:val="00BC789B"/>
    <w:rsid w:val="00BD003B"/>
    <w:rsid w:val="00BD1D00"/>
    <w:rsid w:val="00BF013F"/>
    <w:rsid w:val="00BF626F"/>
    <w:rsid w:val="00C16EB8"/>
    <w:rsid w:val="00C3568A"/>
    <w:rsid w:val="00CA2C4A"/>
    <w:rsid w:val="00D04317"/>
    <w:rsid w:val="00D2144A"/>
    <w:rsid w:val="00D374C3"/>
    <w:rsid w:val="00D760DD"/>
    <w:rsid w:val="00D90B94"/>
    <w:rsid w:val="00D93DE1"/>
    <w:rsid w:val="00DB5E60"/>
    <w:rsid w:val="00DD37C2"/>
    <w:rsid w:val="00DE15E6"/>
    <w:rsid w:val="00DE5CDB"/>
    <w:rsid w:val="00E43F26"/>
    <w:rsid w:val="00E45BB7"/>
    <w:rsid w:val="00E567FF"/>
    <w:rsid w:val="00E64476"/>
    <w:rsid w:val="00E93FF1"/>
    <w:rsid w:val="00EA6317"/>
    <w:rsid w:val="00EC0ED6"/>
    <w:rsid w:val="00ED01F3"/>
    <w:rsid w:val="00EF3788"/>
    <w:rsid w:val="00EF6978"/>
    <w:rsid w:val="00F454AB"/>
    <w:rsid w:val="00F544FA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C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4C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4C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4C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C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4C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4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4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U KORIST STEČAJNE MASE  ST 780/2011 OD 23. 05. 2013.</izvorni_sadrzaj>
    <derivirana_varijabla naziv="DomainObject.Predmet.Opis_1">NASTAVAK U KORIST STEČAJNE MASE  ST 780/2011 OD 23. 05. 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SPIONA D.O.O. SOLINE</izvorni_sadrzaj>
    <derivirana_varijabla naziv="DomainObject.Predmet.ProtustrankaFormated_1">  STEČAJNA MASA SPIONA D.O.O. SOLINE</derivirana_varijabla>
  </DomainObject.Predmet.ProtustrankaFormated>
  <DomainObject.Predmet.ProtustrankaFormatedOIB>
    <izvorni_sadrzaj>  STEČAJNA MASA SPIONA D.O.O. SOLINE</izvorni_sadrzaj>
    <derivirana_varijabla naziv="DomainObject.Predmet.ProtustrankaFormatedOIB_1">  STEČAJNA MASA SPIONA D.O.O. SOLINE</derivirana_varijabla>
  </DomainObject.Predmet.ProtustrankaFormatedOIB>
  <DomainObject.Predmet.ProtustrankaFormatedWithAdress>
    <izvorni_sadrzaj> STEČAJNA MASA SPIONA D.O.O. SOLINE</izvorni_sadrzaj>
    <derivirana_varijabla naziv="DomainObject.Predmet.ProtustrankaFormatedWithAdress_1"> STEČAJNA MASA SPIONA D.O.O. SOLINE</derivirana_varijabla>
  </DomainObject.Predmet.ProtustrankaFormatedWithAdress>
  <DomainObject.Predmet.ProtustrankaFormatedWithAdressOIB>
    <izvorni_sadrzaj> STEČAJNA MASA SPIONA D.O.O. SOLINE</izvorni_sadrzaj>
    <derivirana_varijabla naziv="DomainObject.Predmet.ProtustrankaFormatedWithAdressOIB_1"> STEČAJNA MASA SPIONA D.O.O. SOLINE</derivirana_varijabla>
  </DomainObject.Predmet.ProtustrankaFormatedWithAdressOIB>
  <DomainObject.Predmet.ProtustrankaWithAdress>
    <izvorni_sadrzaj>STEČAJNA MASA SPIONA D.O.O. SOLINE </izvorni_sadrzaj>
    <derivirana_varijabla naziv="DomainObject.Predmet.ProtustrankaWithAdress_1">STEČAJNA MASA SPIONA D.O.O. SOLINE </derivirana_varijabla>
  </DomainObject.Predmet.ProtustrankaWithAdress>
  <DomainObject.Predmet.ProtustrankaWithAdressOIB>
    <izvorni_sadrzaj>STEČAJNA MASA SPIONA D.O.O. SOLINE</izvorni_sadrzaj>
    <derivirana_varijabla naziv="DomainObject.Predmet.ProtustrankaWithAdressOIB_1">STEČAJNA MASA SPIONA D.O.O. SOLINE</derivirana_varijabla>
  </DomainObject.Predmet.ProtustrankaWithAdressOIB>
  <DomainObject.Predmet.ProtustrankaNazivFormated>
    <izvorni_sadrzaj>STEČAJNA MASA SPIONA D.O.O. SOLINE</izvorni_sadrzaj>
    <derivirana_varijabla naziv="DomainObject.Predmet.ProtustrankaNazivFormated_1">STEČAJNA MASA SPIONA D.O.O. SOLINE</derivirana_varijabla>
  </DomainObject.Predmet.ProtustrankaNazivFormated>
  <DomainObject.Predmet.ProtustrankaNazivFormatedOIB>
    <izvorni_sadrzaj>STEČAJNA MASA SPIONA D.O.O. SOLINE</izvorni_sadrzaj>
    <derivirana_varijabla naziv="DomainObject.Predmet.ProtustrankaNazivFormatedOIB_1">STEČAJNA MASA SPIONA D.O.O. SOLINE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STEČAJNA MASA SPIONA D.O.O. SOLINE</item>
    </izvorni_sadrzaj>
    <derivirana_varijabla naziv="DomainObject.Predmet.ProtuStrankaListFormated_1">
      <item>STEČAJNA MASA SPIONA D.O.O. SOLINE</item>
    </derivirana_varijabla>
  </DomainObject.Predmet.ProtuStrankaListFormated>
  <DomainObject.Predmet.ProtuStrankaListFormatedOIB>
    <izvorni_sadrzaj>
      <item>STEČAJNA MASA SPIONA D.O.O. SOLINE</item>
    </izvorni_sadrzaj>
    <derivirana_varijabla naziv="DomainObject.Predmet.ProtuStrankaListFormatedOIB_1">
      <item>STEČAJNA MASA SPIONA D.O.O. SOLINE</item>
    </derivirana_varijabla>
  </DomainObject.Predmet.ProtuStrankaListFormatedOIB>
  <DomainObject.Predmet.ProtuStrankaListFormatedWithAdress>
    <izvorni_sadrzaj>
      <item>STEČAJNA MASA SPIONA D.O.O. SOLINE</item>
    </izvorni_sadrzaj>
    <derivirana_varijabla naziv="DomainObject.Predmet.ProtuStrankaListFormatedWithAdress_1">
      <item>STEČAJNA MASA SPIONA D.O.O. SOLINE</item>
    </derivirana_varijabla>
  </DomainObject.Predmet.ProtuStrankaListFormatedWithAdress>
  <DomainObject.Predmet.ProtuStrankaListFormatedWithAdressOIB>
    <izvorni_sadrzaj>
      <item>STEČAJNA MASA SPIONA D.O.O. SOLINE</item>
    </izvorni_sadrzaj>
    <derivirana_varijabla naziv="DomainObject.Predmet.ProtuStrankaListFormatedWithAdressOIB_1">
      <item>STEČAJNA MASA SPIONA D.O.O. SOLINE</item>
    </derivirana_varijabla>
  </DomainObject.Predmet.ProtuStrankaListFormatedWithAdressOIB>
  <DomainObject.Predmet.ProtuStrankaListNazivFormated>
    <izvorni_sadrzaj>
      <item>STEČAJNA MASA SPIONA D.O.O. SOLINE</item>
    </izvorni_sadrzaj>
    <derivirana_varijabla naziv="DomainObject.Predmet.ProtuStrankaListNazivFormated_1">
      <item>STEČAJNA MASA SPIONA D.O.O. SOLINE</item>
    </derivirana_varijabla>
  </DomainObject.Predmet.ProtuStrankaListNazivFormated>
  <DomainObject.Predmet.ProtuStrankaListNazivFormatedOIB>
    <izvorni_sadrzaj>
      <item>STEČAJNA MASA SPIONA D.O.O. SOLINE</item>
    </izvorni_sadrzaj>
    <derivirana_varijabla naziv="DomainObject.Predmet.ProtuStrankaListNazivFormatedOIB_1">
      <item>STEČAJNA MASA SPIONA D.O.O. SOLINE</item>
    </derivirana_varijabla>
  </DomainObject.Predmet.ProtuStrankaListNazivFormatedOIB>
  <DomainObject.Predmet.OstaliList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Formated>
  <DomainObject.Predmet.OstaliList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FormatedOIB>
  <DomainObject.Predmet.OstaliListFormatedWithAdress>
    <izvorni_sadrzaj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izvorni_sadrzaj>
    <derivirana_varijabla naziv="DomainObject.Predmet.OstaliListFormatedWithAdress_1">
      <item>Županijsko državno odvjetništvo u Dubrovniku, Dropčeva 1, 20000 Dubrovnik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Slavonska avenija 6, 10000 Zagreb</item>
      <item>zz Stjepan Tratnjak</item>
      <item>Zdravko Čavar</item>
      <item>Vesna lonza</item>
      <item>PRIVREDNA BANKA ZAGREB - DIONIČKO DRUŠTVO, Radnička cesta 44,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izvorni_sadrzaj>
    <derivirana_varijabla naziv="DomainObject.Predmet.OstaliListFormatedWithAdressOIB_1">
      <item>Županijsko državno odvjetništvo u Dubrovniku, Dropčeva 1, 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 10000 Zagreb</item>
      <item>zz Stjepan Tratnjak</item>
      <item>Zdravko Čavar</item>
      <item>Vesna lonza</item>
      <item>PRIVREDNA BANKA ZAGREB - DIONIČKO DRUŠTVO, OIB 02535697732, Radnička cesta 44, 10000 Zagreb</item>
    </derivirana_varijabla>
  </DomainObject.Predmet.OstaliListFormatedWithAdressOIB>
  <DomainObject.Predmet.OstaliListNazivFormated>
    <izvorni_sadrzaj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izvorni_sadrzaj>
    <derivirana_varijabla naziv="DomainObject.Predmet.OstaliListNazivFormated_1"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Vesna lonza</item>
      <item>PRIVREDNA BANKA ZAGREB - DIONIČKO DRUŠTVO</item>
    </derivirana_varijabla>
  </DomainObject.Predmet.OstaliListNazivFormated>
  <DomainObject.Predmet.OstaliListNazivFormatedOIB>
    <izvorni_sadrzaj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izvorni_sadrzaj>
    <derivirana_varijabla naziv="DomainObject.Predmet.OstaliListNazivFormatedOIB_1">
      <item>Županijsko državno odvjetništvo u Dubrovniku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</item>
      <item>zz Stjepan Tratnjak</item>
      <item>Zdravko Čavar</item>
      <item>Vesna lonza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STEČAJNA MASA SPIONA D.O.O. SOLINE</izvorni_sadrzaj>
    <derivirana_varijabla naziv="DomainObject.Predmet.ProtustrankaIDrugi_1">STEČAJNA MASA SPIONA D.O.O. SOLINE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STEČAJNA MASA SPIONA D.O.O. SOLINE</izvorni_sadrzaj>
    <derivirana_varijabla naziv="DomainObject.Predmet.ProtustrankaIDrugiAdressOIB_1">STEČAJNA MASA SPIONA D.O.O. SOLINE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izvorni_sadrzaj>
    <derivirana_varijabla naziv="DomainObject.Predmet.SudioniciListNaziv_1">
      <item>RH,MINISTARSTVO FINANCIJA-POREZNA UPRAVA,PODRUČNI URED DUBROVNIK</item>
      <item>Županijsko državno odvjetništvo u Dubrovniku</item>
      <item>MAROJE STJEPOVIĆ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</item>
      <item>zz Stjepan Tratnjak</item>
      <item>Zdravko Čavar</item>
      <item>STEČAJNA MASA SPIONA D.O.O. SOLINE</item>
      <item>Vesna lonza</item>
      <item>PRIVREDNA BANKA ZAGREB - DIONIČKO DRUŠTVO</item>
    </derivirana_varijabla>
  </DomainObject.Predmet.SudioniciListNaziv>
  <DomainObject.Predmet.SudioniciListAdressOIB>
    <izvorni_sadrzaj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izvorni_sadrzaj>
    <derivirana_varijabla naziv="DomainObject.Predmet.SudioniciListAdressOIB_1">
      <item>RH,MINISTARSTVO FINANCIJA-POREZNA UPRAVA,PODRUČNI URED DUBROVNIK, 20000 Dubrovnik</item>
      <item>Županijsko državno odvjetništvo u Dubrovniku, Dropčeva 1,20000 Dubrovnik</item>
      <item>MAROJE STJEPOVIĆ, OIB 57640555089</item>
      <item>ĐURO LONZA</item>
      <item>pun. Dania Budimir</item>
      <item>zamj.pun. Marija Švegler</item>
      <item>odv- Nita Svilokos</item>
      <item>Želimir Hrgović</item>
      <item>odv. Željana Soko</item>
      <item>zz Mate Ivanović</item>
      <item>pun. Marin Šilje</item>
      <item>Boris Guljelmović</item>
      <item>Vicko Handabaka</item>
      <item>Petrica Šanje</item>
      <item>Mato Marić</item>
      <item>HYPO ALPE-ADRIA-BANK dioničko društvo, OIB 14036333877, Slavonska avenija 6,10000 Zagreb</item>
      <item>zz Stjepan Tratnjak</item>
      <item>Zdravko Čavar</item>
      <item>STEČAJNA MASA SPIONA D.O.O. SOLINE</item>
      <item>Vesna lonza</item>
      <item>PRIVREDNA BANKA ZAGREB - DIONIČKO DRUŠTVO, OIB 02535697732,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izvorni_sadrzaj>
    <derivirana_varijabla naziv="DomainObject.Predmet.SudioniciListNazivOIB_1">
      <item>, OIB null</item>
      <item>, OIB null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532</properties:Words>
  <properties:Characters>2839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2016-02-04T11:29:00Z</dcterms:created>
  <dc:creator>Ante Kačić</dc:creator>
  <cp:lastModifiedBy>Mara Marčinko</cp:lastModifiedBy>
  <cp:lastPrinted>2009-06-15T13:41:00Z</cp:lastPrinted>
  <dcterms:modified xmlns:xsi="http://www.w3.org/2001/XMLSchema-instance" xsi:type="dcterms:W3CDTF">2016-02-04T13:39:00Z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