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cae1" w14:paraId="864cae1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5124CF">
        <w:t>113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5124CF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5124CF">
        <w:t>8</w:t>
      </w:r>
      <w:r w:rsidR="000E039A">
        <w:t xml:space="preserve">. </w:t>
      </w:r>
      <w:r w:rsidR="0097201C">
        <w:t>travnja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5124CF">
        <w:rPr>
          <w:lang w:eastAsia="en-US"/>
        </w:rPr>
        <w:t>ANIMACIJA</w:t>
      </w:r>
      <w:r w:rsidR="005124CF" w:rsidRPr="00E7460D">
        <w:rPr>
          <w:lang w:eastAsia="en-US"/>
        </w:rPr>
        <w:t xml:space="preserve"> </w:t>
      </w:r>
      <w:r w:rsidR="005124CF">
        <w:rPr>
          <w:lang w:eastAsia="en-US"/>
        </w:rPr>
        <w:t>j.</w:t>
      </w:r>
      <w:r w:rsidR="005124CF" w:rsidRPr="00E7460D">
        <w:rPr>
          <w:lang w:eastAsia="en-US"/>
        </w:rPr>
        <w:t>d.o.o.</w:t>
      </w:r>
      <w:r w:rsidR="005124CF">
        <w:rPr>
          <w:lang w:eastAsia="en-US"/>
        </w:rPr>
        <w:t xml:space="preserve"> za turizam</w:t>
      </w:r>
      <w:r w:rsidR="005124CF" w:rsidRPr="00E7460D">
        <w:rPr>
          <w:lang w:eastAsia="en-US"/>
        </w:rPr>
        <w:t xml:space="preserve">, </w:t>
      </w:r>
      <w:r w:rsidR="005124CF">
        <w:rPr>
          <w:lang w:eastAsia="en-US"/>
        </w:rPr>
        <w:t>Šibenik</w:t>
      </w:r>
      <w:r w:rsidR="005124CF" w:rsidRPr="00E7460D">
        <w:rPr>
          <w:lang w:eastAsia="en-US"/>
        </w:rPr>
        <w:t xml:space="preserve">, </w:t>
      </w:r>
      <w:r w:rsidR="005124CF">
        <w:rPr>
          <w:lang w:eastAsia="en-US"/>
        </w:rPr>
        <w:t>Ante Starčevića 7</w:t>
      </w:r>
      <w:r w:rsidR="005124CF" w:rsidRPr="00E7460D">
        <w:rPr>
          <w:lang w:eastAsia="en-US"/>
        </w:rPr>
        <w:t xml:space="preserve">, OIB: </w:t>
      </w:r>
      <w:r w:rsidR="005124CF">
        <w:rPr>
          <w:lang w:eastAsia="en-US"/>
        </w:rPr>
        <w:t>71044410989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97201C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4D2964">
        <w:t>nitko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4D2964" w:rsidR="002474AB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4D2964">
        <w:t>utvrđuje da nema uvjeta za održavanje današnjeg ročišta.</w:t>
      </w:r>
    </w:p>
    <w:p w:rsidRDefault="004D2964" w:rsidP="004D2964" w:rsidR="004D2964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4D2964">
        <w:t>9,40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9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124CF">
      <w:t>113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5124CF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25A3E"/>
    <w:rsid w:val="00430A7B"/>
    <w:rsid w:val="00432E44"/>
    <w:rsid w:val="004353EF"/>
    <w:rsid w:val="004820D4"/>
    <w:rsid w:val="00491366"/>
    <w:rsid w:val="00496E62"/>
    <w:rsid w:val="004A143A"/>
    <w:rsid w:val="004C77FD"/>
    <w:rsid w:val="004D2964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A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A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A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A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A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A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A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A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8. travnja 2019.</izvorni_sadrzaj>
    <derivirana_varijabla naziv="DomainObject.StvarniPocetakDatum_1">8. travnja 2019.</derivirana_varijabla>
  </DomainObject.StvarniPocetakDatum>
  <DomainObject.StvarniZavrsetakDatum>
    <izvorni_sadrzaj>8. travnja 2019.</izvorni_sadrzaj>
    <derivirana_varijabla naziv="DomainObject.StvarniZavrsetakDatum_1">8. travnja 2019.</derivirana_varijabla>
  </DomainObject.StvarniZavrsetakDatum>
  <DomainObject.PlaniraniZavrsetakDatum>
    <izvorni_sadrzaj>8. travnja 2019.</izvorni_sadrzaj>
    <derivirana_varijabla naziv="DomainObject.PlaniraniZavrsetakDatum_1">8. travnja 2019.</derivirana_varijabla>
  </DomainObject.PlaniraniZavrsetakDatum>
  <DomainObject.PlaniraniPocetakDatum>
    <izvorni_sadrzaj>8. travnja 2019.</izvorni_sadrzaj>
    <derivirana_varijabla naziv="DomainObject.PlaniraniPocetakDatum_1">8. travnja 2019.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2019.</izvorni_sadrzaj>
    <derivirana_varijabla naziv="DomainObject.Zapisnik.DatumKreiranja_1">22.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St-113/2019-7</izvorni_sadrzaj>
    <derivirana_varijabla naziv="DomainObject.Zapisnik.Oznaka_1">St-113/2019-7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St-113/2019</izvorni_sadrzaj>
    <derivirana_varijabla naziv="DomainObject.Predmet.OznakaBroj_1">St-113/2019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ANIMACIJA j.d.o.o. za turizam</izvorni_sadrzaj>
    <derivirana_varijabla naziv="DomainObject.Predmet.ProtustrankaFormated_1">  ANIMACIJA j.d.o.o. za turizam</derivirana_varijabla>
  </DomainObject.Predmet.ProtustrankaFormated>
  <DomainObject.Predmet.ProtustrankaFormatedOIB>
    <izvorni_sadrzaj>  ANIMACIJA j.d.o.o. za turizam, OIB 71044410989</izvorni_sadrzaj>
    <derivirana_varijabla naziv="DomainObject.Predmet.ProtustrankaFormatedOIB_1">  ANIMACIJA j.d.o.o. za turizam, OIB 71044410989</derivirana_varijabla>
  </DomainObject.Predmet.ProtustrankaFormatedOIB>
  <DomainObject.Predmet.ProtustrankaFormatedWithAdress>
    <izvorni_sadrzaj> ANIMACIJA j.d.o.o. za turizam, Ante Starčevića 7, 22000 Šibenik</izvorni_sadrzaj>
    <derivirana_varijabla naziv="DomainObject.Predmet.ProtustrankaFormatedWithAdress_1"> ANIMACIJA j.d.o.o. za turizam, Ante Starčevića 7, 22000 Šibenik</derivirana_varijabla>
  </DomainObject.Predmet.ProtustrankaFormatedWithAdress>
  <DomainObject.Predmet.ProtustrankaFormatedWithAdressOIB>
    <izvorni_sadrzaj> ANIMACIJA j.d.o.o. za turizam, OIB 71044410989, Ante Starčevića 7, 22000 Šibenik</izvorni_sadrzaj>
    <derivirana_varijabla naziv="DomainObject.Predmet.ProtustrankaFormatedWithAdressOIB_1"> ANIMACIJA j.d.o.o. za turizam, OIB 71044410989, Ante Starčevića 7, 22000 Šibenik</derivirana_varijabla>
  </DomainObject.Predmet.ProtustrankaFormatedWithAdressOIB>
  <DomainObject.Predmet.ProtustrankaWithAdress>
    <izvorni_sadrzaj>ANIMACIJA j.d.o.o. za turizam Ante Starčevića 7, 22000 Šibenik</izvorni_sadrzaj>
    <derivirana_varijabla naziv="DomainObject.Predmet.ProtustrankaWithAdress_1">ANIMACIJA j.d.o.o. za turizam Ante Starčevića 7, 22000 Šibenik</derivirana_varijabla>
  </DomainObject.Predmet.ProtustrankaWithAdress>
  <DomainObject.Predmet.ProtustrankaWithAdressOIB>
    <izvorni_sadrzaj>ANIMACIJA j.d.o.o. za turizam, OIB 71044410989, Ante Starčevića 7, 22000 Šibenik</izvorni_sadrzaj>
    <derivirana_varijabla naziv="DomainObject.Predmet.ProtustrankaWithAdressOIB_1">ANIMACIJA j.d.o.o. za turizam, OIB 71044410989, Ante Starčevića 7, 22000 Šibenik</derivirana_varijabla>
  </DomainObject.Predmet.ProtustrankaWithAdressOIB>
  <DomainObject.Predmet.ProtustrankaNazivFormated>
    <izvorni_sadrzaj>ANIMACIJA j.d.o.o. za turizam</izvorni_sadrzaj>
    <derivirana_varijabla naziv="DomainObject.Predmet.ProtustrankaNazivFormated_1">ANIMACIJA j.d.o.o. za turizam</derivirana_varijabla>
  </DomainObject.Predmet.ProtustrankaNazivFormated>
  <DomainObject.Predmet.ProtustrankaNazivFormatedOIB>
    <izvorni_sadrzaj>ANIMACIJA j.d.o.o. za turizam, OIB 71044410989</izvorni_sadrzaj>
    <derivirana_varijabla naziv="DomainObject.Predmet.ProtustrankaNazivFormatedOIB_1">ANIMACIJA j.d.o.o. za turizam, OIB 71044410989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ANIMACIJA j.d.o.o. za turizam</item>
    </izvorni_sadrzaj>
    <derivirana_varijabla naziv="DomainObject.Predmet.ProtuStrankaListFormated_1">
      <item>ANIMACIJA j.d.o.o. za turizam</item>
    </derivirana_varijabla>
  </DomainObject.Predmet.ProtuStrankaListFormated>
  <DomainObject.Predmet.ProtuStrankaListFormatedOIB>
    <izvorni_sadrzaj>
      <item>ANIMACIJA j.d.o.o. za turizam, OIB 71044410989</item>
    </izvorni_sadrzaj>
    <derivirana_varijabla naziv="DomainObject.Predmet.ProtuStrankaListFormatedOIB_1">
      <item>ANIMACIJA j.d.o.o. za turizam, OIB 71044410989</item>
    </derivirana_varijabla>
  </DomainObject.Predmet.ProtuStrankaListFormatedOIB>
  <DomainObject.Predmet.ProtuStrankaListFormatedWithAdress>
    <izvorni_sadrzaj>
      <item>ANIMACIJA j.d.o.o. za turizam, Ante Starčevića 7, 22000 Šibenik</item>
    </izvorni_sadrzaj>
    <derivirana_varijabla naziv="DomainObject.Predmet.ProtuStrankaListFormatedWithAdress_1">
      <item>ANIMACIJA j.d.o.o. za turizam, Ante Starčevića 7, 22000 Šibenik</item>
    </derivirana_varijabla>
  </DomainObject.Predmet.ProtuStrankaListFormatedWithAdress>
  <DomainObject.Predmet.ProtuStrankaListFormatedWithAdressOIB>
    <izvorni_sadrzaj>
      <item>ANIMACIJA j.d.o.o. za turizam, OIB 71044410989, Ante Starčevića 7, 22000 Šibenik</item>
    </izvorni_sadrzaj>
    <derivirana_varijabla naziv="DomainObject.Predmet.ProtuStrankaListFormatedWithAdressOIB_1">
      <item>ANIMACIJA j.d.o.o. za turizam, OIB 71044410989, Ante Starčevića 7, 22000 Šibenik</item>
    </derivirana_varijabla>
  </DomainObject.Predmet.ProtuStrankaListFormatedWithAdressOIB>
  <DomainObject.Predmet.ProtuStrankaListNazivFormated>
    <izvorni_sadrzaj>
      <item>ANIMACIJA j.d.o.o. za turizam</item>
    </izvorni_sadrzaj>
    <derivirana_varijabla naziv="DomainObject.Predmet.ProtuStrankaListNazivFormated_1">
      <item>ANIMACIJA j.d.o.o. za turizam</item>
    </derivirana_varijabla>
  </DomainObject.Predmet.ProtuStrankaListNazivFormated>
  <DomainObject.Predmet.ProtuStrankaListNazivFormatedOIB>
    <izvorni_sadrzaj>
      <item>ANIMACIJA j.d.o.o. za turizam, OIB 71044410989</item>
    </izvorni_sadrzaj>
    <derivirana_varijabla naziv="DomainObject.Predmet.ProtuStrankaListNazivFormatedOIB_1">
      <item>ANIMACIJA j.d.o.o. za turizam, OIB 71044410989</item>
    </derivirana_varijabla>
  </DomainObject.Predmet.ProtuStrankaListNazivFormatedOIB>
  <DomainObject.Predmet.OstaliListFormated>
    <izvorni_sadrzaj>
      <item>Maja Naletilić</item>
    </izvorni_sadrzaj>
    <derivirana_varijabla naziv="DomainObject.Predmet.OstaliListFormated_1">
      <item>Maja Naletilić</item>
    </derivirana_varijabla>
  </DomainObject.Predmet.OstaliListFormated>
  <DomainObject.Predmet.OstaliListFormatedOIB>
    <izvorni_sadrzaj>
      <item>Maja Naletilić, OIB 62923799956</item>
    </izvorni_sadrzaj>
    <derivirana_varijabla naziv="DomainObject.Predmet.OstaliListFormatedOIB_1">
      <item>Maja Naletilić, OIB 62923799956</item>
    </derivirana_varijabla>
  </DomainObject.Predmet.OstaliListFormatedOIB>
  <DomainObject.Predmet.OstaliListFormatedWithAdress>
    <izvorni_sadrzaj>
      <item>Maja Naletilić, Ante Starčevića 7, 22000 Šibenik</item>
    </izvorni_sadrzaj>
    <derivirana_varijabla naziv="DomainObject.Predmet.OstaliListFormatedWithAdress_1">
      <item>Maja Naletilić, Ante Starčevića 7, 22000 Šibenik</item>
    </derivirana_varijabla>
  </DomainObject.Predmet.OstaliListFormatedWithAdress>
  <DomainObject.Predmet.OstaliListFormatedWithAdressOIB>
    <izvorni_sadrzaj>
      <item>Maja Naletilić, OIB 62923799956, Ante Starčevića 7, 22000 Šibenik</item>
    </izvorni_sadrzaj>
    <derivirana_varijabla naziv="DomainObject.Predmet.OstaliListFormatedWithAdressOIB_1">
      <item>Maja Naletilić, OIB 62923799956, Ante Starčevića 7, 22000 Šibenik</item>
    </derivirana_varijabla>
  </DomainObject.Predmet.OstaliListFormatedWithAdressOIB>
  <DomainObject.Predmet.OstaliListNazivFormated>
    <izvorni_sadrzaj>
      <item>Maja Naletilić</item>
    </izvorni_sadrzaj>
    <derivirana_varijabla naziv="DomainObject.Predmet.OstaliListNazivFormated_1">
      <item>Maja Naletilić</item>
    </derivirana_varijabla>
  </DomainObject.Predmet.OstaliListNazivFormated>
  <DomainObject.Predmet.OstaliListNazivFormatedOIB>
    <izvorni_sadrzaj>
      <item>Maja Naletilić, OIB 62923799956</item>
    </izvorni_sadrzaj>
    <derivirana_varijabla naziv="DomainObject.Predmet.OstaliListNazivFormatedOIB_1">
      <item>Maja Naletilić, OIB 62923799956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St-113/2019-7</izvorni_sadrzaj>
    <derivirana_varijabla naziv="DomainObject.PoslovniBrojDokumenta_1">St-113/2019-7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ANIMACIJA j.d.o.o. za turizam</izvorni_sadrzaj>
    <derivirana_varijabla naziv="DomainObject.Predmet.ProtustrankaIDrugi_1">ANIMACIJA j.d.o.o.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ANIMACIJA j.d.o.o. za turizam, OIB 71044410989, Ante Starčevića 7, 22000 Šibenik</izvorni_sadrzaj>
    <derivirana_varijabla naziv="DomainObject.Predmet.ProtustrankaIDrugiAdressOIB_1">ANIMACIJA j.d.o.o. za turizam, OIB 71044410989, Ante Starčevića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ANIMACIJA j.d.o.o. za turizam</item>
      <item>Maja Naletilić</item>
    </izvorni_sadrzaj>
    <derivirana_varijabla naziv="DomainObject.Predmet.SudioniciListNaziv_1">
      <item>FINA - Podružnica Šibenik</item>
      <item>ANIMACIJA j.d.o.o. za turizam</item>
      <item>Maja Naletilić</item>
    </derivirana_varijabla>
  </DomainObject.Predmet.SudioniciListNaziv>
  <DomainObject.Predmet.SudioniciListAdressOIB>
    <izvorni_sadrzaj>
      <item>FINA - Podružnica Šibenik, OIB 85821130368, Perivoj L. Marune 1,22000 Šibenik</item>
      <item>ANIMACIJA j.d.o.o. za turizam, OIB 71044410989, Ante Starčevića 7,22000 Šibenik</item>
      <item>Maja Naletilić, OIB 62923799956, Ante Starčevića 7,22000 Šibenik</item>
    </izvorni_sadrzaj>
    <derivirana_varijabla naziv="DomainObject.Predmet.SudioniciListAdressOIB_1">
      <item>FINA - Podružnica Šibenik, OIB 85821130368, Perivoj L. Marune 1,22000 Šibenik</item>
      <item>ANIMACIJA j.d.o.o. za turizam, OIB 71044410989, Ante Starčevića 7,22000 Šibenik</item>
      <item>Maja Naletilić, OIB 62923799956, Ante Starčevića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71044410989</item>
      <item>, OIB 62923799956</item>
    </izvorni_sadrzaj>
    <derivirana_varijabla naziv="DomainObject.Predmet.SudioniciListNazivOIB_1">
      <item>, OIB 85821130368</item>
      <item>, OIB 71044410989</item>
      <item>, OIB 62923799956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travnja 2019.</izvorni_sadrzaj>
    <derivirana_varijabla naziv="DomainObject.Predmet.DatumZadnjeOdrzaneSudskeRadnje_1">8.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112</properties:Words>
  <properties:Characters>627</properties:Characters>
  <properties:Lines>41</properties:Lines>
  <properties:Paragraphs>15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2019-04-08T06:01:00Z</dcterms:created>
  <dc:creator>Ardena Bajlo</dc:creator>
  <cp:lastModifiedBy>Ante Rubelj</cp:lastModifiedBy>
  <cp:lastPrinted>2019-04-09T06:18:00Z</cp:lastPrinted>
  <dcterms:modified xmlns:xsi="http://www.w3.org/2001/XMLSchema-instance" xsi:type="dcterms:W3CDTF">2019-05-22T11:54:00Z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St-113/2019-7 / Zapisnik - Ročište radi izjašnjenja o prijedlogu za otvaranje steč.post (1 St-113-2019-povodom prijedloga za otvaranje stečaja-8.4.19.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