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1c64" w14:paraId="b7e1c6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F5150D">
        <w:t>509/17-3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</w:t>
      </w:r>
      <w:proofErr w:type="spellStart"/>
      <w:r w:rsidR="004A0D7B">
        <w:t>Jagera</w:t>
      </w:r>
      <w:proofErr w:type="spellEnd"/>
      <w:r w:rsidR="004A0D7B">
        <w:t xml:space="preserve"> 3, za pokretanje skraćenog stečajnog postupka  nad dužnikom </w:t>
      </w:r>
      <w:r w:rsidR="00F5150D">
        <w:t xml:space="preserve">Poliklinika </w:t>
      </w:r>
      <w:proofErr w:type="spellStart"/>
      <w:r w:rsidR="00F5150D">
        <w:t>Arcus</w:t>
      </w:r>
      <w:proofErr w:type="spellEnd"/>
      <w:r w:rsidR="00F5150D">
        <w:t xml:space="preserve"> – Centar za dijalizu, Vinkovci, Mije </w:t>
      </w:r>
      <w:proofErr w:type="spellStart"/>
      <w:r w:rsidR="00F5150D">
        <w:t>Mareka</w:t>
      </w:r>
      <w:proofErr w:type="spellEnd"/>
      <w:r w:rsidR="00F5150D">
        <w:t xml:space="preserve"> 6, MBS: 130002182, OIB: 80533228199</w:t>
      </w:r>
      <w:r w:rsidR="001A297A">
        <w:t xml:space="preserve">, </w:t>
      </w:r>
      <w:r w:rsidR="004A0D7B">
        <w:t xml:space="preserve"> temeljem članka 430. Stečajnog zakona ( „Narodne nov</w:t>
      </w:r>
      <w:r w:rsidR="00316816">
        <w:t>ine“ 71/15)</w:t>
      </w:r>
      <w:r w:rsidR="00224AFF">
        <w:t xml:space="preserve">, dana </w:t>
      </w:r>
      <w:r w:rsidR="00404E71">
        <w:t>2</w:t>
      </w:r>
      <w:r w:rsidR="00F5150D">
        <w:t>5</w:t>
      </w:r>
      <w:r w:rsidR="00224AFF">
        <w:t xml:space="preserve">. </w:t>
      </w:r>
      <w:r w:rsidR="00F5150D">
        <w:t>travnja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F5150D">
        <w:t xml:space="preserve">Poliklinika </w:t>
      </w:r>
      <w:proofErr w:type="spellStart"/>
      <w:r w:rsidR="00F5150D">
        <w:t>Arcus</w:t>
      </w:r>
      <w:proofErr w:type="spellEnd"/>
      <w:r w:rsidR="00F5150D">
        <w:t xml:space="preserve"> – Centar za dijalizu, Vinkovci, Mije </w:t>
      </w:r>
      <w:proofErr w:type="spellStart"/>
      <w:r w:rsidR="00F5150D">
        <w:t>Mareka</w:t>
      </w:r>
      <w:proofErr w:type="spellEnd"/>
      <w:r w:rsidR="00F5150D">
        <w:t xml:space="preserve"> 6, MBS: 130002182, OIB: 80533228199, </w:t>
      </w:r>
      <w:r>
        <w:t xml:space="preserve">iznosi </w:t>
      </w:r>
      <w:r w:rsidR="00F5150D">
        <w:t xml:space="preserve">54.419, 46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F5150D">
        <w:t>Antun Bagarić</w:t>
      </w:r>
      <w:r w:rsidR="001A297A">
        <w:t xml:space="preserve">, OIB: </w:t>
      </w:r>
      <w:r w:rsidR="00F5150D">
        <w:t>14826410193</w:t>
      </w:r>
      <w:r w:rsidR="00226A5B">
        <w:t>,</w:t>
      </w:r>
      <w:r w:rsidR="001A297A">
        <w:t xml:space="preserve">  </w:t>
      </w:r>
      <w:r w:rsidR="00F5150D">
        <w:t xml:space="preserve">Vinkovci, Mije </w:t>
      </w:r>
      <w:proofErr w:type="spellStart"/>
      <w:r w:rsidR="00F5150D">
        <w:t>Mareka</w:t>
      </w:r>
      <w:proofErr w:type="spellEnd"/>
      <w:r w:rsidR="00F5150D">
        <w:t xml:space="preserve"> 6</w:t>
      </w:r>
      <w:r w:rsidR="001A297A">
        <w:t xml:space="preserve">, 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F5150D">
        <w:t>509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5150D">
        <w:t>25</w:t>
      </w:r>
      <w:r>
        <w:t xml:space="preserve">. </w:t>
      </w:r>
      <w:r w:rsidR="00F5150D">
        <w:t>travnja</w:t>
      </w:r>
      <w:r w:rsidR="00DF4531">
        <w:t xml:space="preserve"> </w:t>
      </w:r>
      <w:r>
        <w:t>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5150D">
        <w:t>12</w:t>
      </w:r>
      <w:r>
        <w:t>/</w:t>
      </w:r>
      <w:r w:rsidR="00F5150D">
        <w:t>6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E71" w:rsidR="00404E71">
      <w:r>
        <w:separator/>
      </w:r>
    </w:p>
  </w:endnote>
  <w:endnote w:id="0" w:type="continuationSeparator">
    <w:p w:rsidRDefault="00404E71" w:rsidR="0040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E71" w:rsidR="00404E71">
      <w:r>
        <w:separator/>
      </w:r>
    </w:p>
  </w:footnote>
  <w:footnote w:id="0" w:type="continuationSeparator">
    <w:p w:rsidRDefault="00404E71" w:rsidR="00404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4E71" w:rsidR="00404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</w:p>
  <w:p w:rsidRDefault="00404E71" w:rsidP="00C43CDA" w:rsidR="00404E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A297A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6A5B"/>
    <w:rsid w:val="002358E7"/>
    <w:rsid w:val="0025000D"/>
    <w:rsid w:val="00267D26"/>
    <w:rsid w:val="0028507D"/>
    <w:rsid w:val="002A1B0C"/>
    <w:rsid w:val="002A2AF5"/>
    <w:rsid w:val="002A36D6"/>
    <w:rsid w:val="002A3BEF"/>
    <w:rsid w:val="002B105C"/>
    <w:rsid w:val="002B1A3B"/>
    <w:rsid w:val="002B4236"/>
    <w:rsid w:val="002C3D49"/>
    <w:rsid w:val="002D2610"/>
    <w:rsid w:val="002D7681"/>
    <w:rsid w:val="002F3AD0"/>
    <w:rsid w:val="002F4AAF"/>
    <w:rsid w:val="002F66FE"/>
    <w:rsid w:val="003126E9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04E71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5E7D73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24B41"/>
    <w:rsid w:val="00B26A70"/>
    <w:rsid w:val="00B27295"/>
    <w:rsid w:val="00B32948"/>
    <w:rsid w:val="00B4028C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A51B7"/>
    <w:rsid w:val="00DD6682"/>
    <w:rsid w:val="00DE5F69"/>
    <w:rsid w:val="00DF25F3"/>
    <w:rsid w:val="00DF4531"/>
    <w:rsid w:val="00E07C56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12BC1"/>
    <w:rsid w:val="00F2165F"/>
    <w:rsid w:val="00F46E60"/>
    <w:rsid w:val="00F5150D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7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7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St-509/2017</izvorni_sadrzaj>
    <derivirana_varijabla naziv="DomainObject.Predmet.OznakaBroj_1">St-509/2017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Arcus - Centar za dijalizu</izvorni_sadrzaj>
    <derivirana_varijabla naziv="DomainObject.Predmet.ProtustrankaFormated_1">  Poliklinika Arcus - Centar za dijalizu</derivirana_varijabla>
  </DomainObject.Predmet.ProtustrankaFormated>
  <DomainObject.Predmet.ProtustrankaFormatedOIB>
    <izvorni_sadrzaj>  Poliklinika Arcus - Centar za dijalizu, OIB 80533228199</izvorni_sadrzaj>
    <derivirana_varijabla naziv="DomainObject.Predmet.ProtustrankaFormatedOIB_1">  Poliklinika Arcus - Centar za dijalizu, OIB 80533228199</derivirana_varijabla>
  </DomainObject.Predmet.ProtustrankaFormatedOIB>
  <DomainObject.Predmet.ProtustrankaFormatedWithAdress>
    <izvorni_sadrzaj> Poliklinika Arcus - Centar za dijalizu, Mije Mareka 6, 32100 Vinkovci</izvorni_sadrzaj>
    <derivirana_varijabla naziv="DomainObject.Predmet.ProtustrankaFormatedWithAdress_1"> Poliklinika Arcus - Centar za dijalizu, Mije Mareka 6, 32100 Vinkovci</derivirana_varijabla>
  </DomainObject.Predmet.ProtustrankaFormatedWithAdress>
  <DomainObject.Predmet.ProtustrankaFormatedWithAdressOIB>
    <izvorni_sadrzaj> Poliklinika Arcus - Centar za dijalizu, OIB 80533228199, Mije Mareka 6, 32100 Vinkovci</izvorni_sadrzaj>
    <derivirana_varijabla naziv="DomainObject.Predmet.ProtustrankaFormatedWithAdressOIB_1"> Poliklinika Arcus - Centar za dijalizu, OIB 80533228199, Mije Mareka 6, 32100 Vinkovci</derivirana_varijabla>
  </DomainObject.Predmet.ProtustrankaFormatedWithAdressOIB>
  <DomainObject.Predmet.ProtustrankaWithAdress>
    <izvorni_sadrzaj>Poliklinika Arcus - Centar za dijalizu Mije Mareka 6, 32100 Vinkovci</izvorni_sadrzaj>
    <derivirana_varijabla naziv="DomainObject.Predmet.ProtustrankaWithAdress_1">Poliklinika Arcus - Centar za dijalizu Mije Mareka 6, 32100 Vinkovci</derivirana_varijabla>
  </DomainObject.Predmet.ProtustrankaWithAdress>
  <DomainObject.Predmet.ProtustrankaWithAdressOIB>
    <izvorni_sadrzaj>Poliklinika Arcus - Centar za dijalizu, OIB 80533228199, Mije Mareka 6, 32100 Vinkovci</izvorni_sadrzaj>
    <derivirana_varijabla naziv="DomainObject.Predmet.ProtustrankaWithAdressOIB_1">Poliklinika Arcus - Centar za dijalizu, OIB 80533228199, Mije Mareka 6, 32100 Vinkovci</derivirana_varijabla>
  </DomainObject.Predmet.ProtustrankaWithAdressOIB>
  <DomainObject.Predmet.ProtustrankaNazivFormated>
    <izvorni_sadrzaj>Poliklinika Arcus - Centar za dijalizu</izvorni_sadrzaj>
    <derivirana_varijabla naziv="DomainObject.Predmet.ProtustrankaNazivFormated_1">Poliklinika Arcus - Centar za dijalizu</derivirana_varijabla>
  </DomainObject.Predmet.ProtustrankaNazivFormated>
  <DomainObject.Predmet.ProtustrankaNazivFormatedOIB>
    <izvorni_sadrzaj>Poliklinika Arcus - Centar za dijalizu, OIB 80533228199</izvorni_sadrzaj>
    <derivirana_varijabla naziv="DomainObject.Predmet.ProtustrankaNazivFormatedOIB_1">Poliklinika Arcus - Centar za dijalizu, OIB 80533228199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Poliklinika Arcus - Centar za dijalizu</item>
    </izvorni_sadrzaj>
    <derivirana_varijabla naziv="DomainObject.Predmet.ProtuStrankaListFormated_1">
      <item>Poliklinika Arcus - Centar za dijalizu</item>
    </derivirana_varijabla>
  </DomainObject.Predmet.ProtuStrankaListFormated>
  <DomainObject.Predmet.ProtuStrankaListFormatedOIB>
    <izvorni_sadrzaj>
      <item>Poliklinika Arcus - Centar za dijalizu, OIB 80533228199</item>
    </izvorni_sadrzaj>
    <derivirana_varijabla naziv="DomainObject.Predmet.ProtuStrankaListFormatedOIB_1">
      <item>Poliklinika Arcus - Centar za dijalizu, OIB 80533228199</item>
    </derivirana_varijabla>
  </DomainObject.Predmet.ProtuStrankaListFormatedOIB>
  <DomainObject.Predmet.ProtuStrankaListFormatedWithAdress>
    <izvorni_sadrzaj>
      <item>Poliklinika Arcus - Centar za dijalizu, Mije Mareka 6, 32100 Vinkovci</item>
    </izvorni_sadrzaj>
    <derivirana_varijabla naziv="DomainObject.Predmet.ProtuStrankaListFormatedWithAdress_1">
      <item>Poliklinika Arcus - Centar za dijalizu, Mije Mareka 6, 32100 Vinkovci</item>
    </derivirana_varijabla>
  </DomainObject.Predmet.ProtuStrankaListFormatedWithAdress>
  <DomainObject.Predmet.ProtuStrankaListFormatedWithAdressOIB>
    <izvorni_sadrzaj>
      <item>Poliklinika Arcus - Centar za dijalizu, OIB 80533228199, Mije Mareka 6, 32100 Vinkovci</item>
    </izvorni_sadrzaj>
    <derivirana_varijabla naziv="DomainObject.Predmet.ProtuStrankaListFormatedWithAdressOIB_1">
      <item>Poliklinika Arcus - Centar za dijalizu, OIB 80533228199, Mije Mareka 6, 32100 Vinkovci</item>
    </derivirana_varijabla>
  </DomainObject.Predmet.ProtuStrankaListFormatedWithAdressOIB>
  <DomainObject.Predmet.ProtuStrankaListNazivFormated>
    <izvorni_sadrzaj>
      <item>Poliklinika Arcus - Centar za dijalizu</item>
    </izvorni_sadrzaj>
    <derivirana_varijabla naziv="DomainObject.Predmet.ProtuStrankaListNazivFormated_1">
      <item>Poliklinika Arcus - Centar za dijalizu</item>
    </derivirana_varijabla>
  </DomainObject.Predmet.ProtuStrankaListNazivFormated>
  <DomainObject.Predmet.ProtuStrankaListNazivFormatedOIB>
    <izvorni_sadrzaj>
      <item>Poliklinika Arcus - Centar za dijalizu, OIB 80533228199</item>
    </izvorni_sadrzaj>
    <derivirana_varijabla naziv="DomainObject.Predmet.ProtuStrankaListNazivFormatedOIB_1">
      <item>Poliklinika Arcus - Centar za dijalizu, OIB 80533228199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Poliklinika Arcus - Centar za dijalizu</izvorni_sadrzaj>
    <derivirana_varijabla naziv="DomainObject.Predmet.ProtustrankaIDrugi_1">Poliklinika Arcus - Centar za dijalizu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Poliklinika Arcus - Centar za dijalizu, OIB 80533228199, Mije Mareka 6, 32100 Vinkovci</izvorni_sadrzaj>
    <derivirana_varijabla naziv="DomainObject.Predmet.ProtustrankaIDrugiAdressOIB_1">Poliklinika Arcus - Centar za dijalizu, OIB 80533228199, Mije Mareka 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Poliklinika Arcus - Centar za dijalizu</item>
    </izvorni_sadrzaj>
    <derivirana_varijabla naziv="DomainObject.Predmet.SudioniciListNaziv_1">
      <item>FINA RC OSIJEK</item>
      <item>Poliklinika Arcus - Centar za dijalizu</item>
    </derivirana_varijabla>
  </DomainObject.Predmet.SudioniciListNaziv>
  <DomainObject.Predmet.SudioniciListAdressOIB>
    <izvorni_sadrzaj>
      <item>FINA RC OSIJEK, OIB 85821130368</item>
      <item>Poliklinika Arcus - Centar za dijalizu, OIB 80533228199, Mije Mareka 6,32100 Vinkovci</item>
    </izvorni_sadrzaj>
    <derivirana_varijabla naziv="DomainObject.Predmet.SudioniciListAdressOIB_1">
      <item>FINA RC OSIJEK, OIB 85821130368</item>
      <item>Poliklinika Arcus - Centar za dijalizu, OIB 80533228199, Mije Mareka 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80533228199</item>
    </izvorni_sadrzaj>
    <derivirana_varijabla naziv="DomainObject.Predmet.SudioniciListNazivOIB_1">
      <item>, OIB 85821130368</item>
      <item>, OIB 80533228199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363</properties:Words>
  <properties:Characters>1908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2017-04-25T08:32:00Z</dcterms:created>
  <dc:creator>Korisnik</dc:creator>
  <cp:lastModifiedBy>Gordana Harc</cp:lastModifiedBy>
  <cp:lastPrinted>2017-04-25T08:32:00Z</cp:lastPrinted>
  <dcterms:modified xmlns:xsi="http://www.w3.org/2001/XMLSchema-instance" xsi:type="dcterms:W3CDTF">2017-04-25T08:33:00Z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