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5da80" w14:paraId="e05da80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4272A">
        <w:rPr>
          <w:rFonts w:hAnsi="Times New Roman" w:ascii="Times New Roman"/>
          <w:szCs w:val="24"/>
          <w:lang w:val="hr-HR"/>
        </w:rPr>
        <w:t xml:space="preserve"> </w:t>
      </w:r>
      <w:r w:rsidR="0014272A" w:rsidRPr="00B70A63">
        <w:rPr>
          <w:rFonts w:hAnsi="Times New Roman" w:ascii="Times New Roman"/>
        </w:rPr>
        <w:t>PROMO CONSULTUM d.o.o., Zagreb, Hinka Würtha 20, OIB: 60443186682</w:t>
      </w:r>
      <w:r w:rsidR="004509F8">
        <w:rPr>
          <w:rFonts w:hAnsi="Times New Roman" w:ascii="Times New Roman"/>
        </w:rPr>
        <w:t xml:space="preserve">,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D207ED">
        <w:rPr>
          <w:rFonts w:hAnsi="Times New Roman" w:ascii="Times New Roman"/>
          <w:szCs w:val="24"/>
          <w:lang w:val="hr-HR"/>
        </w:rPr>
        <w:t>30</w:t>
      </w:r>
      <w:r w:rsidR="00B22146">
        <w:rPr>
          <w:rFonts w:hAnsi="Times New Roman" w:ascii="Times New Roman"/>
          <w:szCs w:val="24"/>
          <w:lang w:val="hr-HR"/>
        </w:rPr>
        <w:t>. ožujka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14272A">
        <w:rPr>
          <w:rFonts w:hAnsi="Times New Roman" w:ascii="Times New Roman"/>
          <w:szCs w:val="24"/>
          <w:lang w:val="hr-HR"/>
        </w:rPr>
        <w:t xml:space="preserve"> Marko Marinić, Zagreb, Franje Wolfla 2, OIB 15231043731</w:t>
      </w:r>
      <w:r w:rsidR="00DA637E">
        <w:rPr>
          <w:rFonts w:hAnsi="Times New Roman" w:ascii="Times New Roman"/>
          <w:szCs w:val="24"/>
          <w:lang w:val="hr-HR"/>
        </w:rPr>
        <w:t xml:space="preserve">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5043C9">
        <w:rPr>
          <w:rFonts w:hAnsi="Times New Roman" w:ascii="Times New Roman"/>
          <w:lang w:val="hr-HR"/>
        </w:rPr>
        <w:t>2826</w:t>
      </w:r>
      <w:r w:rsidR="00B27187">
        <w:rPr>
          <w:rFonts w:hAnsi="Times New Roman" w:ascii="Times New Roman"/>
          <w:lang w:val="hr-HR"/>
        </w:rPr>
        <w:t xml:space="preserve">/2015. od </w:t>
      </w:r>
      <w:r w:rsidR="00D207ED">
        <w:rPr>
          <w:rFonts w:hAnsi="Times New Roman" w:ascii="Times New Roman"/>
          <w:lang w:val="hr-HR"/>
        </w:rPr>
        <w:t>30</w:t>
      </w:r>
      <w:r w:rsidR="00B27187">
        <w:rPr>
          <w:rFonts w:hAnsi="Times New Roman" w:ascii="Times New Roman"/>
          <w:lang w:val="hr-HR"/>
        </w:rPr>
        <w:t>. ožujka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D207ED">
        <w:rPr>
          <w:rFonts w:hAnsi="Times New Roman" w:ascii="Times New Roman"/>
          <w:lang w:val="hr-HR"/>
        </w:rPr>
        <w:t>30</w:t>
      </w:r>
      <w:r w:rsidR="00B27187">
        <w:rPr>
          <w:rFonts w:hAnsi="Times New Roman" w:ascii="Times New Roman"/>
          <w:lang w:val="hr-HR"/>
        </w:rPr>
        <w:t>. ožujka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R="005043C9">
      <w:pPr>
        <w:jc w:val="right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lang w:val="hr-HR"/>
        </w:rPr>
        <w:t>BOJAN PETRAŠ</w:t>
      </w:r>
      <w:r w:rsidR="005043C9">
        <w:rPr>
          <w:rFonts w:hAnsi="Times New Roman" w:ascii="Times New Roman"/>
          <w:lang w:val="hr-HR"/>
        </w:rPr>
        <w:t>,</w:t>
      </w:r>
      <w:r w:rsidR="005043C9">
        <w:rPr>
          <w:sz w:val="22"/>
          <w:szCs w:val="22"/>
        </w:rPr>
        <w:t>v</w:t>
      </w:r>
      <w:r w:rsidR="005043C9" w:rsidRPr="005043C9">
        <w:rPr>
          <w:rFonts w:hAnsi="Times New Roman" w:ascii="Times New Roman"/>
          <w:sz w:val="22"/>
          <w:szCs w:val="22"/>
        </w:rPr>
        <w:t>.r.</w:t>
      </w:r>
    </w:p>
    <w:p w:rsidRDefault="005043C9" w:rsidR="005043C9" w:rsidRPr="005043C9">
      <w:pPr>
        <w:jc w:val="right"/>
        <w:rPr>
          <w:rFonts w:hAnsi="Times New Roman" w:ascii="Times New Roman"/>
          <w:sz w:val="22"/>
          <w:szCs w:val="22"/>
        </w:rPr>
      </w:pPr>
    </w:p>
    <w:p w:rsidRDefault="005043C9" w:rsidR="005043C9" w:rsidRPr="005043C9">
      <w:pPr>
        <w:jc w:val="right"/>
        <w:rPr>
          <w:rFonts w:hAnsi="Times New Roman" w:ascii="Times New Roman"/>
          <w:color w:val="000000"/>
        </w:rPr>
      </w:pPr>
      <w:r w:rsidRPr="005043C9">
        <w:rPr>
          <w:rFonts w:hAnsi="Times New Roman" w:ascii="Times New Roman"/>
          <w:color w:val="000000"/>
        </w:rPr>
        <w:t>Za točnost otpravka</w:t>
      </w:r>
    </w:p>
    <w:p w:rsidRDefault="005043C9" w:rsidR="005043C9" w:rsidRPr="005043C9">
      <w:pPr>
        <w:jc w:val="right"/>
        <w:rPr>
          <w:rFonts w:hAnsi="Times New Roman" w:ascii="Times New Roman"/>
          <w:color w:val="000000"/>
        </w:rPr>
      </w:pPr>
      <w:r w:rsidRPr="005043C9">
        <w:rPr>
          <w:rFonts w:hAnsi="Times New Roman" w:ascii="Times New Roman"/>
          <w:color w:val="000000"/>
        </w:rPr>
        <w:t>Ovlašteni službenik</w:t>
      </w:r>
    </w:p>
    <w:p w:rsidRDefault="005043C9" w:rsidR="005043C9" w:rsidRPr="005043C9">
      <w:pPr>
        <w:jc w:val="right"/>
        <w:rPr>
          <w:rFonts w:hAnsi="Times New Roman" w:ascii="Times New Roman"/>
          <w:color w:val="000000"/>
        </w:rPr>
      </w:pPr>
      <w:r w:rsidRPr="005043C9">
        <w:rPr>
          <w:rFonts w:hAnsi="Times New Roman" w:ascii="Times New Roman"/>
          <w:color w:val="000000"/>
        </w:rPr>
        <w:t>Višnja Svečak</w:t>
      </w:r>
    </w:p>
    <w:p w:rsidRDefault="00D44D4F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043C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465C91">
      <w:rPr>
        <w:rFonts w:hAnsi="Times New Roman" w:ascii="Times New Roman"/>
        <w:lang w:val="hr-HR"/>
      </w:rPr>
      <w:t>2</w:t>
    </w:r>
    <w:r w:rsidR="0014272A">
      <w:rPr>
        <w:rFonts w:hAnsi="Times New Roman" w:ascii="Times New Roman"/>
        <w:lang w:val="hr-HR"/>
      </w:rPr>
      <w:t>826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D207ED">
      <w:rPr>
        <w:rFonts w:hAnsi="Times New Roman" w:ascii="Times New Roman"/>
        <w:lang w:val="hr-HR"/>
      </w:rPr>
      <w:t>2</w:t>
    </w:r>
    <w:r w:rsidR="0014272A">
      <w:rPr>
        <w:rFonts w:hAnsi="Times New Roman" w:ascii="Times New Roman"/>
        <w:lang w:val="hr-HR"/>
      </w:rPr>
      <w:t>826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4272A"/>
    <w:rsid w:val="00182088"/>
    <w:rsid w:val="002522F0"/>
    <w:rsid w:val="0032026D"/>
    <w:rsid w:val="00355D2B"/>
    <w:rsid w:val="003B4D97"/>
    <w:rsid w:val="0042162E"/>
    <w:rsid w:val="004268A5"/>
    <w:rsid w:val="004509F8"/>
    <w:rsid w:val="00465C91"/>
    <w:rsid w:val="004E5A23"/>
    <w:rsid w:val="005043C9"/>
    <w:rsid w:val="00532B71"/>
    <w:rsid w:val="00586826"/>
    <w:rsid w:val="005940E9"/>
    <w:rsid w:val="00605D9A"/>
    <w:rsid w:val="006356C5"/>
    <w:rsid w:val="00664F45"/>
    <w:rsid w:val="00691B86"/>
    <w:rsid w:val="006D3C8D"/>
    <w:rsid w:val="00704654"/>
    <w:rsid w:val="007A29F9"/>
    <w:rsid w:val="007D7578"/>
    <w:rsid w:val="00840E3D"/>
    <w:rsid w:val="008968CC"/>
    <w:rsid w:val="00932D82"/>
    <w:rsid w:val="00962832"/>
    <w:rsid w:val="00997BA9"/>
    <w:rsid w:val="009E45D7"/>
    <w:rsid w:val="00A95334"/>
    <w:rsid w:val="00AB7883"/>
    <w:rsid w:val="00AF2608"/>
    <w:rsid w:val="00AF40B4"/>
    <w:rsid w:val="00B03169"/>
    <w:rsid w:val="00B20E19"/>
    <w:rsid w:val="00B22146"/>
    <w:rsid w:val="00B27187"/>
    <w:rsid w:val="00BB1298"/>
    <w:rsid w:val="00BB2590"/>
    <w:rsid w:val="00CB7981"/>
    <w:rsid w:val="00CC475E"/>
    <w:rsid w:val="00CE7A5E"/>
    <w:rsid w:val="00CF2939"/>
    <w:rsid w:val="00D207ED"/>
    <w:rsid w:val="00D44D4F"/>
    <w:rsid w:val="00D77C43"/>
    <w:rsid w:val="00D955F3"/>
    <w:rsid w:val="00DA637E"/>
    <w:rsid w:val="00DB29D2"/>
    <w:rsid w:val="00DB4528"/>
    <w:rsid w:val="00EC3F01"/>
    <w:rsid w:val="00EE5750"/>
    <w:rsid w:val="00F13669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43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43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43C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43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43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43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43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43C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43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43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2826</izvorni_sadrzaj>
    <derivirana_varijabla naziv="DomainObject.Predmet.Broj_1">2826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St-2826/2015</izvorni_sadrzaj>
    <derivirana_varijabla naziv="DomainObject.Predmet.OznakaBroj_1">St-2826/2015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PROMO CONSULTUM d.o.o. zastupanog po punomoćniku MARKO MARINIĆ</izvorni_sadrzaj>
    <derivirana_varijabla naziv="DomainObject.Predmet.ProtustrankaFormated_1">  PROMO CONSULTUM d.o.o. zastupanog po punomoćniku MARKO MARINIĆ</derivirana_varijabla>
  </DomainObject.Predmet.ProtustrankaFormated>
  <DomainObject.Predmet.ProtustrankaFormatedOIB>
    <izvorni_sadrzaj>  PROMO CONSULTUM d.o.o., OIB 60443186682 zastupanog po punomoćniku MARKO MARINIĆ</izvorni_sadrzaj>
    <derivirana_varijabla naziv="DomainObject.Predmet.ProtustrankaFormatedOIB_1">  PROMO CONSULTUM d.o.o., OIB 60443186682 zastupanog po punomoćniku MARKO MARINIĆ</derivirana_varijabla>
  </DomainObject.Predmet.ProtustrankaFormatedOIB>
  <DomainObject.Predmet.ProtustrankaFormatedWithAdress>
    <izvorni_sadrzaj> PROMO CONSULTUM d.o.o., Hinka Würtha 20, 10000 Zagreb zastupanog po punomoćniku MARKO MARINIĆ</izvorni_sadrzaj>
    <derivirana_varijabla naziv="DomainObject.Predmet.ProtustrankaFormatedWithAdress_1"> PROMO CONSULTUM d.o.o., Hinka Würtha 20, 10000 Zagreb zastupanog po punomoćniku MARKO MARINIĆ</derivirana_varijabla>
  </DomainObject.Predmet.ProtustrankaFormatedWithAdress>
  <DomainObject.Predmet.ProtustrankaFormatedWithAdressOIB>
    <izvorni_sadrzaj> PROMO CONSULTUM d.o.o., OIB 60443186682, Hinka Würtha 20, 10000 Zagreb zastupanog po punomoćniku MARKO MARINIĆ</izvorni_sadrzaj>
    <derivirana_varijabla naziv="DomainObject.Predmet.ProtustrankaFormatedWithAdressOIB_1"> PROMO CONSULTUM d.o.o., OIB 60443186682, Hinka Würtha 20, 10000 Zagreb zastupanog po punomoćniku MARKO MARINIĆ</derivirana_varijabla>
  </DomainObject.Predmet.ProtustrankaFormatedWithAdressOIB>
  <DomainObject.Predmet.ProtustrankaWithAdress>
    <izvorni_sadrzaj>PROMO CONSULTUM d.o.o. Hinka Würtha 20, 10000 Zagreb</izvorni_sadrzaj>
    <derivirana_varijabla naziv="DomainObject.Predmet.ProtustrankaWithAdress_1">PROMO CONSULTUM d.o.o. Hinka Würtha 20, 10000 Zagreb</derivirana_varijabla>
  </DomainObject.Predmet.ProtustrankaWithAdress>
  <DomainObject.Predmet.ProtustrankaWithAdressOIB>
    <izvorni_sadrzaj>PROMO CONSULTUM d.o.o., OIB 60443186682, Hinka Würtha 20, 10000 Zagreb</izvorni_sadrzaj>
    <derivirana_varijabla naziv="DomainObject.Predmet.ProtustrankaWithAdressOIB_1">PROMO CONSULTUM d.o.o., OIB 60443186682, Hinka Würtha 20, 10000 Zagreb</derivirana_varijabla>
  </DomainObject.Predmet.ProtustrankaWithAdressOIB>
  <DomainObject.Predmet.ProtustrankaNazivFormated>
    <izvorni_sadrzaj>PROMO CONSULTUM d.o.o.</izvorni_sadrzaj>
    <derivirana_varijabla naziv="DomainObject.Predmet.ProtustrankaNazivFormated_1">PROMO CONSULTUM d.o.o.</derivirana_varijabla>
  </DomainObject.Predmet.ProtustrankaNazivFormated>
  <DomainObject.Predmet.ProtustrankaNazivFormatedOIB>
    <izvorni_sadrzaj>PROMO CONSULTUM d.o.o., OIB 60443186682</izvorni_sadrzaj>
    <derivirana_varijabla naziv="DomainObject.Predmet.ProtustrankaNazivFormatedOIB_1">PROMO CONSULTUM d.o.o., OIB 60443186682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PROMO CONSULTUM d.o.o. zastupanog po punomoćniku MARKO MARINIĆ</item>
    </izvorni_sadrzaj>
    <derivirana_varijabla naziv="DomainObject.Predmet.ProtuStrankaListFormated_1">
      <item>PROMO CONSULTUM d.o.o. zastupanog po punomoćniku MARKO MARINIĆ</item>
    </derivirana_varijabla>
  </DomainObject.Predmet.ProtuStrankaListFormated>
  <DomainObject.Predmet.ProtuStrankaListFormatedOIB>
    <izvorni_sadrzaj>
      <item>PROMO CONSULTUM d.o.o., OIB 60443186682 zastupanog po punomoćniku MARKO MARINIĆ</item>
    </izvorni_sadrzaj>
    <derivirana_varijabla naziv="DomainObject.Predmet.ProtuStrankaListFormatedOIB_1">
      <item>PROMO CONSULTUM d.o.o., OIB 60443186682 zastupanog po punomoćniku MARKO MARINIĆ</item>
    </derivirana_varijabla>
  </DomainObject.Predmet.ProtuStrankaListFormatedOIB>
  <DomainObject.Predmet.ProtuStrankaListFormatedWithAdress>
    <izvorni_sadrzaj>
      <item>PROMO CONSULTUM d.o.o., Hinka Würtha 20, 10000 Zagreb zastupanog po punomoćniku MARKO MARINIĆ</item>
    </izvorni_sadrzaj>
    <derivirana_varijabla naziv="DomainObject.Predmet.ProtuStrankaListFormatedWithAdress_1">
      <item>PROMO CONSULTUM d.o.o., Hinka Würtha 20, 10000 Zagreb zastupanog po punomoćniku MARKO MARINIĆ</item>
    </derivirana_varijabla>
  </DomainObject.Predmet.ProtuStrankaListFormatedWithAdress>
  <DomainObject.Predmet.ProtuStrankaListFormatedWithAdressOIB>
    <izvorni_sadrzaj>
      <item>PROMO CONSULTUM d.o.o., OIB 60443186682, Hinka Würtha 20, 10000 Zagreb zastupanog po punomoćniku MARKO MARINIĆ</item>
    </izvorni_sadrzaj>
    <derivirana_varijabla naziv="DomainObject.Predmet.ProtuStrankaListFormatedWithAdressOIB_1">
      <item>PROMO CONSULTUM d.o.o., OIB 60443186682, Hinka Würtha 20, 10000 Zagreb zastupanog po punomoćniku MARKO MARINIĆ</item>
    </derivirana_varijabla>
  </DomainObject.Predmet.ProtuStrankaListFormatedWithAdressOIB>
  <DomainObject.Predmet.ProtuStrankaListNazivFormated>
    <izvorni_sadrzaj>
      <item>PROMO CONSULTUM d.o.o.</item>
    </izvorni_sadrzaj>
    <derivirana_varijabla naziv="DomainObject.Predmet.ProtuStrankaListNazivFormated_1">
      <item>PROMO CONSULTUM d.o.o.</item>
    </derivirana_varijabla>
  </DomainObject.Predmet.ProtuStrankaListNazivFormated>
  <DomainObject.Predmet.ProtuStrankaListNazivFormatedOIB>
    <izvorni_sadrzaj>
      <item>PROMO CONSULTUM d.o.o., OIB 60443186682</item>
    </izvorni_sadrzaj>
    <derivirana_varijabla naziv="DomainObject.Predmet.ProtuStrankaListNazivFormatedOIB_1">
      <item>PROMO CONSULTUM d.o.o., OIB 60443186682</item>
    </derivirana_varijabla>
  </DomainObject.Predmet.ProtuStrankaListNazivFormatedOIB>
  <DomainObject.Predmet.OstaliListFormated>
    <izvorni_sadrzaj>
      <item>HRVATSKI ZAVOD ZA MIROVINSKO OSIGURANJE</item>
      <item>MARKO MARINIĆ punomoćnik sudionika u postupku PROMO CONSULTUM d.o.o.</item>
    </izvorni_sadrzaj>
    <derivirana_varijabla naziv="DomainObject.Predmet.OstaliListFormated_1">
      <item>HRVATSKI ZAVOD ZA MIROVINSKO OSIGURANJE</item>
      <item>MARKO MARINIĆ punomoćnik sudionika u postupku PROMO CONSULTUM d.o.o.</item>
    </derivirana_varijabla>
  </DomainObject.Predmet.OstaliListFormated>
  <DomainObject.Predmet.OstaliListFormatedOIB>
    <izvorni_sadrzaj>
      <item>HRVATSKI ZAVOD ZA MIROVINSKO OSIGURANJE, OIB 84397956623</item>
      <item>MARKO MARINIĆ, OIB 15231043731 punomoćnik sudionika u postupku PROMO CONSULTUM d.o.o.</item>
    </izvorni_sadrzaj>
    <derivirana_varijabla naziv="DomainObject.Predmet.OstaliListFormatedOIB_1">
      <item>HRVATSKI ZAVOD ZA MIROVINSKO OSIGURANJE, OIB 84397956623</item>
      <item>MARKO MARINIĆ, OIB 15231043731 punomoćnik sudionika u postupku PROMO CONSULTUM d.o.o.</item>
    </derivirana_varijabla>
  </DomainObject.Predmet.OstaliListFormatedOIB>
  <DomainObject.Predmet.OstaliListFormatedWithAdress>
    <izvorni_sadrzaj>
      <item>HRVATSKI ZAVOD ZA MIROVINSKO OSIGURANJE, A. Mihanovića 3, 10000 Zagreb</item>
      <item>MARKO MARINIĆ, FRANJE WOLFLA 2, 10000 Zagreb punomoćnik sudionika u postupku PROMO CONSULTUM d.o.o.</item>
    </izvorni_sadrzaj>
    <derivirana_varijabla naziv="DomainObject.Predmet.OstaliListFormatedWithAdress_1">
      <item>HRVATSKI ZAVOD ZA MIROVINSKO OSIGURANJE, A. Mihanovića 3, 10000 Zagreb</item>
      <item>MARKO MARINIĆ, FRANJE WOLFLA 2, 10000 Zagreb punomoćnik sudionika u postupku PROMO CONSULTUM d.o.o.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MARKO MARINIĆ, OIB 15231043731, FRANJE WOLFLA 2, 10000 Zagreb punomoćnik sudionika u postupku PROMO CONSULTUM d.o.o.</item>
    </izvorni_sadrzaj>
    <derivirana_varijabla naziv="DomainObject.Predmet.OstaliListFormatedWithAdressOIB_1">
      <item>HRVATSKI ZAVOD ZA MIROVINSKO OSIGURANJE, OIB 84397956623, A. Mihanovića 3, 10000 Zagreb</item>
      <item>MARKO MARINIĆ, OIB 15231043731, FRANJE WOLFLA 2, 10000 Zagreb punomoćnik sudionika u postupku PROMO CONSULTUM d.o.o.</item>
    </derivirana_varijabla>
  </DomainObject.Predmet.OstaliListFormatedWithAdressOIB>
  <DomainObject.Predmet.OstaliListNazivFormated>
    <izvorni_sadrzaj>
      <item>HRVATSKI ZAVOD ZA MIROVINSKO OSIGURANJE</item>
      <item>MARKO MARINIĆ</item>
    </izvorni_sadrzaj>
    <derivirana_varijabla naziv="DomainObject.Predmet.OstaliListNazivFormated_1">
      <item>HRVATSKI ZAVOD ZA MIROVINSKO OSIGURANJE</item>
      <item>MARKO MARINIĆ</item>
    </derivirana_varijabla>
  </DomainObject.Predmet.OstaliListNazivFormated>
  <DomainObject.Predmet.OstaliListNazivFormatedOIB>
    <izvorni_sadrzaj>
      <item>HRVATSKI ZAVOD ZA MIROVINSKO OSIGURANJE, OIB 84397956623</item>
      <item>MARKO MARINIĆ, OIB 15231043731</item>
    </izvorni_sadrzaj>
    <derivirana_varijabla naziv="DomainObject.Predmet.OstaliListNazivFormatedOIB_1">
      <item>HRVATSKI ZAVOD ZA MIROVINSKO OSIGURANJE, OIB 84397956623</item>
      <item>MARKO MARINIĆ, OIB 15231043731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PROMO CONSULTUM d.o.o.</izvorni_sadrzaj>
    <derivirana_varijabla naziv="DomainObject.Predmet.ProtustrankaIDrugi_1">PROMO CONSULTUM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PROMO CONSULTUM d.o.o., OIB 60443186682, Hinka Würtha 20, 10000 Zagreb</izvorni_sadrzaj>
    <derivirana_varijabla naziv="DomainObject.Predmet.ProtustrankaIDrugiAdressOIB_1">PROMO CONSULTUM d.o.o., OIB 60443186682, Hinka Würtha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PROMO CONSULTUM d.o.o.</item>
      <item>FINA Regionalni centar Zagreb</item>
      <item>HRVATSKI ZAVOD ZA MIROVINSKO OSIGURANJE</item>
      <item>MARKO MARINIĆ</item>
    </izvorni_sadrzaj>
    <derivirana_varijabla naziv="DomainObject.Predmet.SudioniciListNaziv_1">
      <item>PROMO CONSULTUM d.o.o.</item>
      <item>FINA Regionalni centar Zagreb</item>
      <item>HRVATSKI ZAVOD ZA MIROVINSKO OSIGURANJE</item>
      <item>MARKO MARINIĆ</item>
    </derivirana_varijabla>
  </DomainObject.Predmet.SudioniciListNaziv>
  <DomainObject.Predmet.SudioniciListAdressOIB>
    <izvorni_sadrzaj>
      <item>PROMO CONSULTUM d.o.o., OIB 60443186682, Hinka Würtha 20,10000 Zagreb</item>
      <item>FINA Regionalni centar Zagreb, OIB 85821130368, Trg svibanjskih žrtava 1995. 1,10000 Zagreb</item>
      <item>HRVATSKI ZAVOD ZA MIROVINSKO OSIGURANJE, OIB 84397956623, A. Mihanovića 3,10000 Zagreb</item>
      <item>MARKO MARINIĆ, OIB 15231043731, FRANJE WOLFLA 2,10000 Zagreb</item>
    </izvorni_sadrzaj>
    <derivirana_varijabla naziv="DomainObject.Predmet.SudioniciListAdressOIB_1">
      <item>PROMO CONSULTUM d.o.o., OIB 60443186682, Hinka Würtha 20,10000 Zagreb</item>
      <item>FINA Regionalni centar Zagreb, OIB 85821130368, Trg svibanjskih žrtava 1995. 1,10000 Zagreb</item>
      <item>HRVATSKI ZAVOD ZA MIROVINSKO OSIGURANJE, OIB 84397956623, A. Mihanovića 3,10000 Zagreb</item>
      <item>MARKO MARINIĆ, OIB 15231043731, FRANJE WOLFLA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60443186682</item>
      <item>, OIB 85821130368</item>
      <item>, OIB 84397956623</item>
      <item>, OIB 15231043731</item>
    </izvorni_sadrzaj>
    <derivirana_varijabla naziv="DomainObject.Predmet.SudioniciListNazivOIB_1">
      <item>, OIB 60443186682</item>
      <item>, OIB 85821130368</item>
      <item>, OIB 84397956623</item>
      <item>, OIB 15231043731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459</properties:Words>
  <properties:Characters>2434</properties:Characters>
  <properties:Lines>85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2016-03-30T11:15:00Z</dcterms:created>
  <dc:creator>Sudsko vijeæe</dc:creator>
  <cp:lastModifiedBy>Višnja Svečak</cp:lastModifiedBy>
  <cp:lastPrinted>2016-03-30T09:46:00Z</cp:lastPrinted>
  <dcterms:modified xmlns:xsi="http://www.w3.org/2001/XMLSchema-instance" xsi:type="dcterms:W3CDTF">2016-03-30T11:18:00Z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