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0420" w14:paraId="cea042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E7151">
        <w:rPr>
          <w:sz w:val="24"/>
          <w:szCs w:val="24"/>
        </w:rPr>
        <w:t>2425/17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C75B18">
      <w:pPr>
        <w:ind w:firstLine="720"/>
        <w:jc w:val="both"/>
        <w:rPr>
          <w:sz w:val="24"/>
          <w:szCs w:val="24"/>
        </w:rPr>
      </w:pP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5810B4">
        <w:rPr>
          <w:sz w:val="24"/>
          <w:szCs w:val="24"/>
          <w:lang w:val="pt-BR"/>
        </w:rPr>
        <w:t xml:space="preserve">FUGU-PROMET d.o.o., Zagreb, Ulica grada Vukovara 269d, </w:t>
      </w:r>
      <w:r w:rsidR="005810B4" w:rsidRPr="00C75B18">
        <w:rPr>
          <w:sz w:val="24"/>
          <w:szCs w:val="24"/>
          <w:lang w:val="pt-BR"/>
        </w:rPr>
        <w:t xml:space="preserve">OIB: </w:t>
      </w:r>
      <w:r w:rsidR="00C75B18" w:rsidRPr="00C75B18">
        <w:rPr>
          <w:sz w:val="24"/>
          <w:szCs w:val="24"/>
        </w:rPr>
        <w:t>43449576658</w:t>
      </w:r>
      <w:r w:rsidRPr="00C75B18">
        <w:rPr>
          <w:sz w:val="24"/>
          <w:szCs w:val="24"/>
        </w:rPr>
        <w:t>,</w:t>
      </w:r>
      <w:r w:rsidR="00C75B18">
        <w:rPr>
          <w:sz w:val="24"/>
          <w:szCs w:val="24"/>
        </w:rPr>
        <w:t xml:space="preserve"> kojeg zastupa punomoćnik Zoran Cvitković, odvjetnik u Odvjetničkom društvu Cvitković &amp; </w:t>
      </w:r>
      <w:proofErr w:type="spellStart"/>
      <w:r w:rsidR="00C75B18">
        <w:rPr>
          <w:sz w:val="24"/>
          <w:szCs w:val="24"/>
        </w:rPr>
        <w:t>Devidé</w:t>
      </w:r>
      <w:proofErr w:type="spellEnd"/>
      <w:r w:rsidR="00C75B18">
        <w:rPr>
          <w:sz w:val="24"/>
          <w:szCs w:val="24"/>
        </w:rPr>
        <w:t xml:space="preserve"> d.o.o., Zagreb, </w:t>
      </w:r>
      <w:proofErr w:type="spellStart"/>
      <w:r w:rsidR="00C75B18">
        <w:rPr>
          <w:sz w:val="24"/>
          <w:szCs w:val="24"/>
        </w:rPr>
        <w:t>Budmanijeva</w:t>
      </w:r>
      <w:proofErr w:type="spellEnd"/>
      <w:r w:rsidR="00C75B18">
        <w:rPr>
          <w:sz w:val="24"/>
          <w:szCs w:val="24"/>
        </w:rPr>
        <w:t xml:space="preserve"> 5, </w:t>
      </w:r>
      <w:r w:rsidR="004300A4">
        <w:rPr>
          <w:sz w:val="24"/>
          <w:szCs w:val="24"/>
        </w:rPr>
        <w:t>11</w:t>
      </w:r>
      <w:r w:rsidR="003041B2" w:rsidRPr="00C75B18">
        <w:rPr>
          <w:sz w:val="24"/>
          <w:szCs w:val="24"/>
        </w:rPr>
        <w:t xml:space="preserve">. </w:t>
      </w:r>
      <w:r w:rsidR="004300A4">
        <w:rPr>
          <w:sz w:val="24"/>
          <w:szCs w:val="24"/>
        </w:rPr>
        <w:t>siječnja 2018</w:t>
      </w:r>
      <w:r w:rsidRPr="00C75B18">
        <w:rPr>
          <w:sz w:val="24"/>
          <w:szCs w:val="24"/>
        </w:rPr>
        <w:t>.,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7714BA" w:rsidR="004300A4">
      <w:pPr>
        <w:ind w:firstLine="720"/>
        <w:jc w:val="both"/>
        <w:rPr>
          <w:sz w:val="24"/>
          <w:szCs w:val="24"/>
        </w:rPr>
      </w:pPr>
      <w:r w:rsidRPr="007714BA">
        <w:rPr>
          <w:sz w:val="24"/>
          <w:szCs w:val="24"/>
        </w:rPr>
        <w:t xml:space="preserve">Nalaže se </w:t>
      </w:r>
      <w:r w:rsidR="00017A07" w:rsidRPr="007714BA">
        <w:rPr>
          <w:sz w:val="24"/>
          <w:szCs w:val="24"/>
        </w:rPr>
        <w:t xml:space="preserve">privremenom </w:t>
      </w:r>
      <w:r w:rsidRPr="007714BA">
        <w:rPr>
          <w:sz w:val="24"/>
          <w:szCs w:val="24"/>
        </w:rPr>
        <w:t>stečajno</w:t>
      </w:r>
      <w:r w:rsidR="00E560CF" w:rsidRPr="007714BA">
        <w:rPr>
          <w:sz w:val="24"/>
          <w:szCs w:val="24"/>
        </w:rPr>
        <w:t>m</w:t>
      </w:r>
      <w:r w:rsidRPr="007714BA">
        <w:rPr>
          <w:sz w:val="24"/>
          <w:szCs w:val="24"/>
        </w:rPr>
        <w:t xml:space="preserve"> upravitelj</w:t>
      </w:r>
      <w:r w:rsidR="00E560CF" w:rsidRPr="007714BA">
        <w:rPr>
          <w:sz w:val="24"/>
          <w:szCs w:val="24"/>
        </w:rPr>
        <w:t>u</w:t>
      </w:r>
      <w:r w:rsidR="006B4804" w:rsidRPr="007714BA">
        <w:rPr>
          <w:sz w:val="24"/>
          <w:szCs w:val="24"/>
        </w:rPr>
        <w:t xml:space="preserve"> </w:t>
      </w:r>
      <w:r w:rsidR="004D71C5">
        <w:rPr>
          <w:sz w:val="24"/>
          <w:szCs w:val="24"/>
        </w:rPr>
        <w:t xml:space="preserve">Goranu Brozoviću, Zagreb, </w:t>
      </w:r>
      <w:proofErr w:type="spellStart"/>
      <w:r w:rsidR="004D71C5">
        <w:rPr>
          <w:sz w:val="24"/>
          <w:szCs w:val="24"/>
        </w:rPr>
        <w:t>Pavlenski</w:t>
      </w:r>
      <w:proofErr w:type="spellEnd"/>
      <w:r w:rsidR="004D71C5">
        <w:rPr>
          <w:sz w:val="24"/>
          <w:szCs w:val="24"/>
        </w:rPr>
        <w:t xml:space="preserve"> put 5, </w:t>
      </w:r>
      <w:proofErr w:type="spellStart"/>
      <w:r w:rsidR="004D71C5">
        <w:rPr>
          <w:sz w:val="24"/>
          <w:szCs w:val="24"/>
        </w:rPr>
        <w:t>OIB</w:t>
      </w:r>
      <w:proofErr w:type="spellEnd"/>
      <w:r w:rsidR="004D71C5">
        <w:rPr>
          <w:sz w:val="24"/>
          <w:szCs w:val="24"/>
        </w:rPr>
        <w:t>: 39833571469</w:t>
      </w:r>
      <w:r w:rsidR="007714BA">
        <w:rPr>
          <w:sz w:val="24"/>
          <w:szCs w:val="24"/>
        </w:rPr>
        <w:t xml:space="preserve">, </w:t>
      </w:r>
      <w:r w:rsidR="004D71C5">
        <w:rPr>
          <w:sz w:val="24"/>
          <w:szCs w:val="24"/>
        </w:rPr>
        <w:t xml:space="preserve">u roku </w:t>
      </w:r>
      <w:r w:rsidR="004300A4">
        <w:rPr>
          <w:sz w:val="24"/>
          <w:szCs w:val="24"/>
        </w:rPr>
        <w:t>3</w:t>
      </w:r>
      <w:r w:rsidR="004D71C5">
        <w:rPr>
          <w:sz w:val="24"/>
          <w:szCs w:val="24"/>
        </w:rPr>
        <w:t xml:space="preserve"> dana od dostave ovog zaključka očitovati na podnesak </w:t>
      </w:r>
      <w:r w:rsidR="004300A4">
        <w:rPr>
          <w:sz w:val="24"/>
          <w:szCs w:val="24"/>
        </w:rPr>
        <w:t xml:space="preserve">predlagatelja REPUBLIKA HRVATSKA, Ministarstvo financija, Porezna uprava, Područni ured Zagreb, </w:t>
      </w:r>
      <w:proofErr w:type="spellStart"/>
      <w:r w:rsidR="004300A4">
        <w:rPr>
          <w:sz w:val="24"/>
          <w:szCs w:val="24"/>
        </w:rPr>
        <w:t>OIB</w:t>
      </w:r>
      <w:proofErr w:type="spellEnd"/>
      <w:r w:rsidR="004300A4">
        <w:rPr>
          <w:sz w:val="24"/>
          <w:szCs w:val="24"/>
        </w:rPr>
        <w:t xml:space="preserve">: 18683136487, </w:t>
      </w:r>
      <w:r w:rsidR="00E242CB">
        <w:rPr>
          <w:sz w:val="24"/>
          <w:szCs w:val="24"/>
        </w:rPr>
        <w:t>od 5. siječnja 2018.</w:t>
      </w:r>
    </w:p>
    <w:p w:rsidRDefault="00E242CB" w:rsidP="007714BA" w:rsidR="00E242CB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4300A4">
        <w:rPr>
          <w:sz w:val="24"/>
          <w:szCs w:val="24"/>
        </w:rPr>
        <w:t>11</w:t>
      </w:r>
      <w:r w:rsidR="009025D6">
        <w:rPr>
          <w:sz w:val="24"/>
          <w:szCs w:val="24"/>
        </w:rPr>
        <w:t xml:space="preserve">. </w:t>
      </w:r>
      <w:r w:rsidR="004300A4">
        <w:rPr>
          <w:sz w:val="24"/>
          <w:szCs w:val="24"/>
        </w:rPr>
        <w:t>siječnja</w:t>
      </w:r>
      <w:r w:rsidR="009025D6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4300A4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A7E4C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A7E4C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4A7E4C" w:rsidP="004A7E4C" w:rsidR="004A7E4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A7E4C" w:rsidP="004A7E4C" w:rsidR="004A7E4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P="004A7E4C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81F3B"/>
    <w:rsid w:val="00097E91"/>
    <w:rsid w:val="000F3FBC"/>
    <w:rsid w:val="00103F3D"/>
    <w:rsid w:val="00114293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041B2"/>
    <w:rsid w:val="00317B34"/>
    <w:rsid w:val="0033459C"/>
    <w:rsid w:val="003804D1"/>
    <w:rsid w:val="00382970"/>
    <w:rsid w:val="003E0B94"/>
    <w:rsid w:val="003F091E"/>
    <w:rsid w:val="003F320D"/>
    <w:rsid w:val="004300A4"/>
    <w:rsid w:val="00456CF9"/>
    <w:rsid w:val="0047675D"/>
    <w:rsid w:val="00494BF5"/>
    <w:rsid w:val="004A7E4C"/>
    <w:rsid w:val="004C6A58"/>
    <w:rsid w:val="004D71C5"/>
    <w:rsid w:val="004E5469"/>
    <w:rsid w:val="004F022B"/>
    <w:rsid w:val="00516A2C"/>
    <w:rsid w:val="00547C09"/>
    <w:rsid w:val="00564481"/>
    <w:rsid w:val="0057308E"/>
    <w:rsid w:val="005810B4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46B8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025D6"/>
    <w:rsid w:val="009457C8"/>
    <w:rsid w:val="00987E6B"/>
    <w:rsid w:val="00995BFF"/>
    <w:rsid w:val="009C1286"/>
    <w:rsid w:val="009F122E"/>
    <w:rsid w:val="009F4837"/>
    <w:rsid w:val="009F5AC7"/>
    <w:rsid w:val="009F78F6"/>
    <w:rsid w:val="00AA0A31"/>
    <w:rsid w:val="00AB1C45"/>
    <w:rsid w:val="00AC1979"/>
    <w:rsid w:val="00AC653D"/>
    <w:rsid w:val="00B07CEE"/>
    <w:rsid w:val="00B60450"/>
    <w:rsid w:val="00B639DE"/>
    <w:rsid w:val="00BF6D11"/>
    <w:rsid w:val="00C10154"/>
    <w:rsid w:val="00C232EF"/>
    <w:rsid w:val="00C40C56"/>
    <w:rsid w:val="00C64D2F"/>
    <w:rsid w:val="00C75B18"/>
    <w:rsid w:val="00CE4727"/>
    <w:rsid w:val="00D13D51"/>
    <w:rsid w:val="00D17A05"/>
    <w:rsid w:val="00D352DB"/>
    <w:rsid w:val="00D51828"/>
    <w:rsid w:val="00D52B50"/>
    <w:rsid w:val="00D6062E"/>
    <w:rsid w:val="00D87079"/>
    <w:rsid w:val="00D91CC0"/>
    <w:rsid w:val="00DE6DBE"/>
    <w:rsid w:val="00E242CB"/>
    <w:rsid w:val="00E26ADC"/>
    <w:rsid w:val="00E359B8"/>
    <w:rsid w:val="00E414EA"/>
    <w:rsid w:val="00E560CF"/>
    <w:rsid w:val="00E72D2A"/>
    <w:rsid w:val="00E8435A"/>
    <w:rsid w:val="00EB168B"/>
    <w:rsid w:val="00EC7FC5"/>
    <w:rsid w:val="00F34350"/>
    <w:rsid w:val="00F53774"/>
    <w:rsid w:val="00F56166"/>
    <w:rsid w:val="00FB63B7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E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E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St-2425/2017-31</izvorni_sadrzaj>
    <derivirana_varijabla naziv="DomainObject.Oznaka_1">St-2425/2017-31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</izvorni_sadrzaj>
    <derivirana_varijabla naziv="DomainObject.Predmet.OstaliListNazivFormated_1">
      <item>ŽDO u Zagrebu, GUO</item>
      <item>Goran Brozović</item>
      <item>Zoran Cvitković</item>
      <item>Dženan Serdarević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St-2425/2017-31</izvorni_sadrzaj>
    <derivirana_varijabla naziv="DomainObject.PoslovniBrojDokumenta_1">St-2425/2017-31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847</properties:Characters>
  <properties:Lines>36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2018-01-11T12:30:00Z</dcterms:created>
  <dc:creator>nmarkovic</dc:creator>
  <cp:lastModifiedBy>Katarina Drndelić</cp:lastModifiedBy>
  <cp:lastPrinted>2018-01-12T06:39:00Z</cp:lastPrinted>
  <dcterms:modified xmlns:xsi="http://www.w3.org/2001/XMLSchema-instance" xsi:type="dcterms:W3CDTF">2018-01-12T06:39:00Z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