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c7ce" w14:paraId="114c7ce" w:rsidRDefault="005A74C7" w:rsidP="005A74C7" w:rsidR="005A74C7" w:rsidRPr="00B0705B">
      <w:pPr>
        <w15:collapsed w:val="false"/>
      </w:pPr>
      <w:bookmarkStart w:name="_GoBack" w:id="0"/>
      <w:bookmarkEnd w:id="0"/>
      <w:r>
        <w:t xml:space="preserve">      </w:t>
      </w:r>
      <w:r w:rsidRPr="00B0705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A74C7" w:rsidR="005A74C7" w:rsidRPr="00B0705B">
        <w:tc>
          <w:tcPr>
            <w:tcW w:type="dxa" w:w="3060"/>
            <w:hideMark/>
          </w:tcPr>
          <w:p w:rsidRDefault="005A74C7" w:rsidR="005A74C7" w:rsidRPr="00B0705B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B0705B">
              <w:rPr>
                <w:b w:val="false"/>
                <w:bCs w:val="false"/>
                <w:sz w:val="24"/>
              </w:rPr>
              <w:t>REPUBLIKA HRVATSKA</w:t>
            </w:r>
          </w:p>
          <w:p w:rsidRDefault="005A74C7" w:rsidR="005A74C7" w:rsidRPr="00B0705B">
            <w:pPr>
              <w:jc w:val="center"/>
            </w:pPr>
            <w:r w:rsidRPr="00B0705B">
              <w:t>Trgovački sud u Zagrebu</w:t>
            </w:r>
          </w:p>
          <w:p w:rsidRDefault="005A74C7" w:rsidR="005A74C7" w:rsidRPr="00B0705B">
            <w:pPr>
              <w:jc w:val="center"/>
            </w:pPr>
            <w:r w:rsidRPr="00B0705B">
              <w:t xml:space="preserve">Zagreb, </w:t>
            </w:r>
            <w:proofErr w:type="spellStart"/>
            <w:r w:rsidRPr="00B0705B">
              <w:t>Amruševa</w:t>
            </w:r>
            <w:proofErr w:type="spellEnd"/>
            <w:r w:rsidRPr="00B0705B">
              <w:t xml:space="preserve"> 2/II</w:t>
            </w:r>
          </w:p>
        </w:tc>
      </w:tr>
    </w:tbl>
    <w:p w:rsidRDefault="005A74C7" w:rsidP="005A74C7" w:rsidR="005A74C7" w:rsidRPr="00861080">
      <w:pPr>
        <w:jc w:val="right"/>
        <w:rPr>
          <w:highlight w:val="lightGray"/>
          <w:lang w:val="pt-BR"/>
        </w:rPr>
      </w:pPr>
    </w:p>
    <w:p w:rsidRDefault="005A74C7" w:rsidP="005A74C7" w:rsidR="005A74C7" w:rsidRPr="00861080">
      <w:pPr>
        <w:rPr>
          <w:b/>
          <w:highlight w:val="lightGray"/>
        </w:rPr>
      </w:pPr>
    </w:p>
    <w:p w:rsidRDefault="00081F9D" w:rsidP="00081F9D" w:rsidR="00081F9D" w:rsidRPr="00EE3744">
      <w:pPr>
        <w:tabs>
          <w:tab w:pos="180" w:val="left"/>
          <w:tab w:pos="4251" w:val="center"/>
        </w:tabs>
        <w:jc w:val="right"/>
      </w:pPr>
      <w:r w:rsidRPr="00EE3744">
        <w:t>46. St-1041/18</w:t>
      </w:r>
      <w:r w:rsidR="00A91F78">
        <w:t>-25</w:t>
      </w:r>
    </w:p>
    <w:p w:rsidRDefault="00081F9D" w:rsidP="00081F9D" w:rsidR="00081F9D" w:rsidRPr="00EE3744">
      <w:pPr>
        <w:tabs>
          <w:tab w:pos="180" w:val="left"/>
          <w:tab w:pos="4251" w:val="center"/>
        </w:tabs>
        <w:jc w:val="center"/>
      </w:pPr>
      <w:r w:rsidRPr="00EE3744">
        <w:t>R E P U B L I K A  H R V A T S K A</w:t>
      </w:r>
    </w:p>
    <w:p w:rsidRDefault="00081F9D" w:rsidP="00081F9D" w:rsidR="00081F9D" w:rsidRPr="00EE3744">
      <w:pPr>
        <w:jc w:val="center"/>
        <w:rPr>
          <w:b/>
        </w:rPr>
      </w:pPr>
    </w:p>
    <w:p w:rsidRDefault="00081F9D" w:rsidP="00081F9D" w:rsidR="00081F9D" w:rsidRPr="00EE3744">
      <w:pPr>
        <w:ind w:firstLine="660" w:left="2880"/>
      </w:pPr>
      <w:r w:rsidRPr="00EE3744">
        <w:t>Z A K L J U Č A K</w:t>
      </w:r>
    </w:p>
    <w:p w:rsidRDefault="00081F9D" w:rsidP="00081F9D" w:rsidR="00081F9D" w:rsidRPr="00EE3744">
      <w:pPr>
        <w:jc w:val="center"/>
        <w:rPr>
          <w:b/>
        </w:rPr>
      </w:pPr>
    </w:p>
    <w:p w:rsidRDefault="00081F9D" w:rsidP="00081F9D" w:rsidR="00081F9D">
      <w:pPr>
        <w:ind w:firstLine="720"/>
        <w:jc w:val="both"/>
      </w:pPr>
      <w:r w:rsidRPr="00EE3744">
        <w:t xml:space="preserve">Trgovački sud u Zagrebu, po sutkinji Maja Praljak, u stečajnom postupku nad dužnikom Dom za starije i nemoćne osobe VELIKO SRCE u stečaju, Zagreb, </w:t>
      </w:r>
      <w:proofErr w:type="spellStart"/>
      <w:r w:rsidRPr="00EE3744">
        <w:t>Malomlačka</w:t>
      </w:r>
      <w:proofErr w:type="spellEnd"/>
      <w:r w:rsidRPr="00EE3744">
        <w:t xml:space="preserve"> 136, OIB: 31221847036, dana </w:t>
      </w:r>
      <w:r>
        <w:t xml:space="preserve">18. ožujka </w:t>
      </w:r>
      <w:r w:rsidRPr="00EE3744">
        <w:t>201</w:t>
      </w:r>
      <w:r>
        <w:t>9</w:t>
      </w:r>
      <w:r w:rsidRPr="00EE3744">
        <w:t>.,</w:t>
      </w:r>
    </w:p>
    <w:p w:rsidRDefault="00081F9D" w:rsidP="005A74C7" w:rsidR="00081F9D">
      <w:pPr>
        <w:jc w:val="center"/>
      </w:pPr>
    </w:p>
    <w:p w:rsidRDefault="005A74C7" w:rsidP="005A74C7" w:rsidR="005A74C7" w:rsidRPr="00081F9D">
      <w:pPr>
        <w:jc w:val="center"/>
      </w:pPr>
      <w:r w:rsidRPr="00081F9D">
        <w:t xml:space="preserve">z a k </w:t>
      </w:r>
      <w:proofErr w:type="spellStart"/>
      <w:r w:rsidRPr="00081F9D">
        <w:t>lj</w:t>
      </w:r>
      <w:proofErr w:type="spellEnd"/>
      <w:r w:rsidRPr="00081F9D">
        <w:t xml:space="preserve"> u č i o   j e</w:t>
      </w:r>
    </w:p>
    <w:p w:rsidRDefault="005A74C7" w:rsidP="005A74C7" w:rsidR="005A74C7" w:rsidRPr="00081F9D">
      <w:pPr>
        <w:jc w:val="both"/>
      </w:pPr>
    </w:p>
    <w:p w:rsidRDefault="00861080" w:rsidP="00081F9D" w:rsidR="00081F9D">
      <w:pPr>
        <w:ind w:firstLine="708"/>
        <w:jc w:val="both"/>
      </w:pPr>
      <w:r w:rsidRPr="00081F9D">
        <w:t xml:space="preserve">Na temelju odredbe </w:t>
      </w:r>
      <w:r w:rsidR="005A74C7" w:rsidRPr="00081F9D">
        <w:t>čl</w:t>
      </w:r>
      <w:r w:rsidRPr="00081F9D">
        <w:t>.</w:t>
      </w:r>
      <w:r w:rsidR="005A74C7" w:rsidRPr="00081F9D">
        <w:t xml:space="preserve"> 91. st</w:t>
      </w:r>
      <w:r w:rsidRPr="00081F9D">
        <w:t xml:space="preserve">. </w:t>
      </w:r>
      <w:r w:rsidR="005A74C7" w:rsidRPr="00081F9D">
        <w:t>3. Stečajnog zakona (</w:t>
      </w:r>
      <w:r w:rsidRPr="00081F9D">
        <w:t xml:space="preserve">"Narodne novine" broj: </w:t>
      </w:r>
      <w:r w:rsidR="005A74C7" w:rsidRPr="00081F9D">
        <w:t xml:space="preserve">71/15 </w:t>
      </w:r>
      <w:r w:rsidRPr="00081F9D">
        <w:t xml:space="preserve">i 104/17, dalje: SZ) poziva se </w:t>
      </w:r>
      <w:r w:rsidR="005A74C7" w:rsidRPr="00081F9D">
        <w:t>stečajni upravitelj</w:t>
      </w:r>
      <w:r w:rsidRPr="00081F9D">
        <w:t xml:space="preserve"> Petar Popović, Zagreb, Maksimirska 88, OIB: </w:t>
      </w:r>
      <w:r w:rsidR="005A74C7" w:rsidRPr="00081F9D">
        <w:t xml:space="preserve"> </w:t>
      </w:r>
      <w:r w:rsidR="00081F9D">
        <w:t>89375564</w:t>
      </w:r>
      <w:r w:rsidRPr="00081F9D">
        <w:t>266</w:t>
      </w:r>
      <w:r w:rsidR="004B1DC8">
        <w:t>, u roku od osam dana</w:t>
      </w:r>
      <w:r w:rsidR="005A74C7" w:rsidRPr="00081F9D">
        <w:t xml:space="preserve"> pisano se očitovati o</w:t>
      </w:r>
      <w:r w:rsidR="00081F9D">
        <w:t>:</w:t>
      </w:r>
    </w:p>
    <w:p w:rsidRDefault="004B1DC8" w:rsidP="00081F9D" w:rsidR="004B1DC8">
      <w:pPr>
        <w:ind w:firstLine="708"/>
        <w:jc w:val="both"/>
      </w:pPr>
    </w:p>
    <w:p w:rsidRDefault="00081F9D" w:rsidP="00B0705B" w:rsidR="00081F9D">
      <w:pPr>
        <w:ind w:firstLine="360"/>
        <w:jc w:val="both"/>
      </w:pPr>
      <w:r>
        <w:t xml:space="preserve">- razlozima nepristupanja na ročište određeno za dan 15. ožujka 2019. u 9,45 sati na kojem su se trebale </w:t>
      </w:r>
      <w:r w:rsidRPr="00EE3744">
        <w:t>ispitati prijavljene tražbine (ispitno ročište)</w:t>
      </w:r>
      <w:r>
        <w:t xml:space="preserve">, i na kojem se na </w:t>
      </w:r>
      <w:r w:rsidRPr="00EE3744">
        <w:t xml:space="preserve">temelju izviješća stečajnog upravitelja </w:t>
      </w:r>
      <w:r>
        <w:t xml:space="preserve">trebalo </w:t>
      </w:r>
      <w:r w:rsidRPr="00EE3744">
        <w:t>odluči</w:t>
      </w:r>
      <w:r>
        <w:t xml:space="preserve">ti </w:t>
      </w:r>
      <w:r w:rsidRPr="00EE3744">
        <w:t>o daljnjem tijeku stečajnog postupka</w:t>
      </w:r>
      <w:r w:rsidR="00CB54DC">
        <w:t xml:space="preserve"> (izvještajno ročište)</w:t>
      </w:r>
      <w:r w:rsidR="004B1DC8">
        <w:t>,</w:t>
      </w:r>
    </w:p>
    <w:p w:rsidRDefault="004B1DC8" w:rsidP="00B0705B" w:rsidR="004B1DC8">
      <w:pPr>
        <w:ind w:firstLine="360"/>
        <w:jc w:val="both"/>
      </w:pPr>
    </w:p>
    <w:p w:rsidRDefault="004B1DC8" w:rsidP="00FF1609" w:rsidR="00FF1609">
      <w:pPr>
        <w:spacing w:lineRule="auto" w:line="276" w:after="200"/>
        <w:ind w:firstLine="360"/>
        <w:jc w:val="both"/>
      </w:pPr>
      <w:r>
        <w:t xml:space="preserve">- </w:t>
      </w:r>
      <w:r w:rsidR="00081F9D">
        <w:t xml:space="preserve">razlozima priznavanja </w:t>
      </w:r>
      <w:r w:rsidR="00081F9D" w:rsidRPr="00BB5244">
        <w:t>tražbine vjerovnika</w:t>
      </w:r>
      <w:r w:rsidR="006A2E8E">
        <w:t xml:space="preserve"> II višeg isplatnog reda</w:t>
      </w:r>
      <w:r w:rsidR="00081F9D" w:rsidRPr="00BB5244">
        <w:t xml:space="preserve"> </w:t>
      </w:r>
      <w:proofErr w:type="spellStart"/>
      <w:r w:rsidR="00081F9D">
        <w:t>Svea</w:t>
      </w:r>
      <w:proofErr w:type="spellEnd"/>
      <w:r w:rsidR="00081F9D">
        <w:t xml:space="preserve"> ekonomi d.o.o., Zagreb, Ulica D. Tomljanovića Gavrana 1, </w:t>
      </w:r>
      <w:r w:rsidR="00081F9D" w:rsidRPr="00BB5244">
        <w:t>OIB:</w:t>
      </w:r>
      <w:r w:rsidR="00081F9D">
        <w:t xml:space="preserve"> 178635424217</w:t>
      </w:r>
      <w:r w:rsidR="00081F9D" w:rsidRPr="00BB5244">
        <w:t xml:space="preserve"> u iznosu od</w:t>
      </w:r>
      <w:r w:rsidR="00081F9D">
        <w:t xml:space="preserve"> 1.635,88 kn (redni broj 7)</w:t>
      </w:r>
      <w:r w:rsidR="006A2E8E">
        <w:t xml:space="preserve">, </w:t>
      </w:r>
      <w:r w:rsidR="00081F9D">
        <w:t xml:space="preserve">kada iz </w:t>
      </w:r>
      <w:r w:rsidR="006A2E8E">
        <w:t xml:space="preserve">dostavljene </w:t>
      </w:r>
      <w:r w:rsidR="00081F9D">
        <w:t xml:space="preserve">prijave tražbine tog vjerovnika proizlazi da je prijavio tražbinu u iznosu od </w:t>
      </w:r>
      <w:r w:rsidR="00FF1609">
        <w:t>925,61 kn</w:t>
      </w:r>
      <w:r w:rsidR="00CB54DC">
        <w:t>.</w:t>
      </w:r>
    </w:p>
    <w:p w:rsidRDefault="005A74C7" w:rsidP="00081F9D" w:rsidR="005A74C7" w:rsidRPr="00891845">
      <w:pPr>
        <w:jc w:val="center"/>
      </w:pPr>
      <w:r w:rsidRPr="00891845">
        <w:t>Obrazloženje</w:t>
      </w:r>
    </w:p>
    <w:p w:rsidRDefault="00FF1609" w:rsidP="00CB54DC" w:rsidR="00FF1609" w:rsidRPr="00891845">
      <w:pPr>
        <w:ind w:firstLine="708"/>
        <w:jc w:val="both"/>
        <w:rPr>
          <w:bCs/>
        </w:rPr>
      </w:pPr>
      <w:r w:rsidRPr="00891845">
        <w:t xml:space="preserve">U ovom stečajnom postupku zakazano je ispitno i izvještajno ročište za dan 21. veljače 2019. u 9,00 sati, na koje ročište je stečajni upravitelj Petar Popović pristupio i prethodno </w:t>
      </w:r>
      <w:r w:rsidRPr="00891845">
        <w:rPr>
          <w:bCs/>
        </w:rPr>
        <w:t xml:space="preserve">dostavio izvješće kao i tablice, koje međutim nisu bile objavljene na e-oglasnoj ploči suda, stoga nije bilo uvjeta za održavanje </w:t>
      </w:r>
      <w:r w:rsidR="00CB54DC">
        <w:rPr>
          <w:bCs/>
        </w:rPr>
        <w:t>tog</w:t>
      </w:r>
      <w:r w:rsidRPr="00891845">
        <w:rPr>
          <w:bCs/>
        </w:rPr>
        <w:t xml:space="preserve"> ročišta, te je zaključkom suda </w:t>
      </w:r>
      <w:r w:rsidR="00CB54DC">
        <w:rPr>
          <w:bCs/>
        </w:rPr>
        <w:t>od</w:t>
      </w:r>
      <w:r w:rsidRPr="00891845">
        <w:rPr>
          <w:bCs/>
        </w:rPr>
        <w:t xml:space="preserve"> 21. veljače 2019. određen nastavak</w:t>
      </w:r>
      <w:r>
        <w:rPr>
          <w:bCs/>
        </w:rPr>
        <w:t xml:space="preserve"> ispitnog i izvještajnog ročišta za dan 15. ožujka 2019. u 9,45 sati</w:t>
      </w:r>
      <w:r w:rsidR="00CB54DC">
        <w:rPr>
          <w:bCs/>
        </w:rPr>
        <w:t>.</w:t>
      </w:r>
    </w:p>
    <w:p w:rsidRDefault="00891845" w:rsidP="00B864D8" w:rsidR="00891845" w:rsidRPr="00130A68">
      <w:pPr>
        <w:ind w:firstLine="708"/>
        <w:jc w:val="both"/>
        <w:rPr>
          <w:bCs/>
        </w:rPr>
      </w:pPr>
      <w:r w:rsidRPr="00B864D8">
        <w:t xml:space="preserve">Međutim, iako uredno pozvan, stečajni upravitelj Petar Popović nije </w:t>
      </w:r>
      <w:r w:rsidRPr="00B864D8">
        <w:rPr>
          <w:bCs/>
        </w:rPr>
        <w:t>pristupio</w:t>
      </w:r>
      <w:r w:rsidRPr="00CD0840">
        <w:rPr>
          <w:bCs/>
        </w:rPr>
        <w:t xml:space="preserve"> </w:t>
      </w:r>
      <w:r>
        <w:rPr>
          <w:bCs/>
        </w:rPr>
        <w:t xml:space="preserve">na ispitno </w:t>
      </w:r>
      <w:r w:rsidRPr="00130A68">
        <w:rPr>
          <w:bCs/>
        </w:rPr>
        <w:t>i izvještajno ročište</w:t>
      </w:r>
      <w:r w:rsidR="00CB54DC" w:rsidRPr="00130A68">
        <w:rPr>
          <w:bCs/>
        </w:rPr>
        <w:t xml:space="preserve"> određeno za dan</w:t>
      </w:r>
      <w:r w:rsidRPr="00130A68">
        <w:rPr>
          <w:bCs/>
        </w:rPr>
        <w:t xml:space="preserve"> 15. ožujka 2019., stoga nisu bili ispunjeni uvjeti za njegovo održavanje. Na tom ročištu, prisutni vjerovnici </w:t>
      </w:r>
      <w:r w:rsidR="00B864D8" w:rsidRPr="00130A68">
        <w:rPr>
          <w:bCs/>
        </w:rPr>
        <w:t>Republika Hrvatska, Min</w:t>
      </w:r>
      <w:r w:rsidR="00CB54DC" w:rsidRPr="00130A68">
        <w:rPr>
          <w:bCs/>
        </w:rPr>
        <w:t xml:space="preserve">istarstvo financija </w:t>
      </w:r>
      <w:r w:rsidR="00B864D8" w:rsidRPr="00130A68">
        <w:rPr>
          <w:bCs/>
        </w:rPr>
        <w:t xml:space="preserve">i Vesna Dugandžić </w:t>
      </w:r>
      <w:proofErr w:type="spellStart"/>
      <w:r w:rsidR="00B864D8" w:rsidRPr="00130A68">
        <w:rPr>
          <w:bCs/>
        </w:rPr>
        <w:t>Belko</w:t>
      </w:r>
      <w:proofErr w:type="spellEnd"/>
      <w:r w:rsidR="00B864D8" w:rsidRPr="00130A68">
        <w:rPr>
          <w:bCs/>
        </w:rPr>
        <w:t xml:space="preserve"> </w:t>
      </w:r>
      <w:r w:rsidR="00CB54DC" w:rsidRPr="00130A68">
        <w:rPr>
          <w:bCs/>
        </w:rPr>
        <w:t>(</w:t>
      </w:r>
      <w:r w:rsidRPr="00130A68">
        <w:rPr>
          <w:bCs/>
        </w:rPr>
        <w:t>koji</w:t>
      </w:r>
      <w:r w:rsidR="00B864D8" w:rsidRPr="00130A68">
        <w:rPr>
          <w:bCs/>
        </w:rPr>
        <w:t xml:space="preserve"> vjerovnici</w:t>
      </w:r>
      <w:r w:rsidRPr="00130A68">
        <w:rPr>
          <w:bCs/>
        </w:rPr>
        <w:t xml:space="preserve"> u ovoj fazi stečajnog postupka još uvijek ne čine skupštinu)</w:t>
      </w:r>
      <w:r w:rsidR="00B864D8" w:rsidRPr="00130A68">
        <w:rPr>
          <w:bCs/>
        </w:rPr>
        <w:t xml:space="preserve">, </w:t>
      </w:r>
      <w:r w:rsidRPr="00130A68">
        <w:rPr>
          <w:bCs/>
        </w:rPr>
        <w:t>suglasno</w:t>
      </w:r>
      <w:r w:rsidR="00B864D8" w:rsidRPr="00130A68">
        <w:rPr>
          <w:bCs/>
        </w:rPr>
        <w:t xml:space="preserve"> su predložili </w:t>
      </w:r>
      <w:r w:rsidRPr="00130A68">
        <w:rPr>
          <w:bCs/>
        </w:rPr>
        <w:t>ra</w:t>
      </w:r>
      <w:r w:rsidR="00B864D8" w:rsidRPr="00130A68">
        <w:rPr>
          <w:bCs/>
        </w:rPr>
        <w:t>zrješenje stečajnog upravitelja.</w:t>
      </w:r>
    </w:p>
    <w:p w:rsidRDefault="00CB54DC" w:rsidP="00CB54DC" w:rsidR="00FF1609" w:rsidRPr="00CB54DC">
      <w:pPr>
        <w:ind w:firstLine="708"/>
        <w:jc w:val="both"/>
      </w:pPr>
      <w:r w:rsidRPr="00130A68">
        <w:t xml:space="preserve">Nadalje, </w:t>
      </w:r>
      <w:r w:rsidR="00B864D8" w:rsidRPr="00130A68">
        <w:t>u</w:t>
      </w:r>
      <w:r w:rsidR="00FF1609" w:rsidRPr="00130A68">
        <w:t xml:space="preserve">vidom u </w:t>
      </w:r>
      <w:r w:rsidRPr="00130A68">
        <w:t>spis</w:t>
      </w:r>
      <w:r>
        <w:t xml:space="preserve"> </w:t>
      </w:r>
      <w:r w:rsidR="00A91F78">
        <w:t>dostavljene</w:t>
      </w:r>
      <w:r w:rsidR="00FF1609" w:rsidRPr="00B864D8">
        <w:t xml:space="preserve"> prijave tražbine vjerovnika, utvrđeno je da je vjerovnik </w:t>
      </w:r>
      <w:proofErr w:type="spellStart"/>
      <w:r w:rsidR="00FF1609" w:rsidRPr="00B864D8">
        <w:t>Svea</w:t>
      </w:r>
      <w:proofErr w:type="spellEnd"/>
      <w:r w:rsidR="00FF1609" w:rsidRPr="00B864D8">
        <w:t xml:space="preserve"> ekonomi d.o.o., Zagreb, Ulica D. Tomljanovića Gavrana 1, prijavio tražbinu u iznosu od 925,61 kn, a iz izviješća stečajnog upravitelja Petra Popovića i</w:t>
      </w:r>
      <w:r w:rsidR="00FF1609" w:rsidRPr="00FF1609">
        <w:t xml:space="preserve"> priloženih tablica </w:t>
      </w:r>
      <w:r w:rsidR="00FF1609" w:rsidRPr="00FF1609">
        <w:lastRenderedPageBreak/>
        <w:t>priznatih</w:t>
      </w:r>
      <w:r w:rsidR="00B864D8">
        <w:t xml:space="preserve"> </w:t>
      </w:r>
      <w:r w:rsidR="00FF1609" w:rsidRPr="00FF1609">
        <w:t xml:space="preserve">tražbina, proizlazi da je stečajni upravitelj tražbinu tog vjerovnika, kao vjerovnika II. višeg isplatnog reda priznao u iznosu od 1.635,88 kn (redni broj 7). </w:t>
      </w:r>
    </w:p>
    <w:p w:rsidRDefault="00A91F78" w:rsidP="005A74C7" w:rsidR="00A91F78">
      <w:pPr>
        <w:jc w:val="center"/>
        <w:rPr>
          <w:lang w:val="pl-PL"/>
        </w:rPr>
      </w:pPr>
    </w:p>
    <w:p w:rsidRDefault="00A91F78" w:rsidP="005A74C7" w:rsidR="00A91F78">
      <w:pPr>
        <w:jc w:val="center"/>
        <w:rPr>
          <w:lang w:val="pl-PL"/>
        </w:rPr>
      </w:pPr>
    </w:p>
    <w:p w:rsidRDefault="00A91F78" w:rsidP="005A74C7" w:rsidR="00A91F78">
      <w:pPr>
        <w:jc w:val="center"/>
        <w:rPr>
          <w:lang w:val="pl-PL"/>
        </w:rPr>
      </w:pPr>
    </w:p>
    <w:p w:rsidRDefault="005A74C7" w:rsidP="005A74C7" w:rsidR="005A74C7" w:rsidRPr="00861080">
      <w:pPr>
        <w:jc w:val="center"/>
        <w:rPr>
          <w:b/>
        </w:rPr>
      </w:pPr>
      <w:r w:rsidRPr="00861080">
        <w:rPr>
          <w:lang w:val="pl-PL"/>
        </w:rPr>
        <w:t>Zagreb</w:t>
      </w:r>
      <w:r w:rsidRPr="00861080">
        <w:t>, 1</w:t>
      </w:r>
      <w:r w:rsidR="00861080" w:rsidRPr="00861080">
        <w:t xml:space="preserve">8. ožujka </w:t>
      </w:r>
      <w:r w:rsidRPr="00861080">
        <w:t>201</w:t>
      </w:r>
      <w:r w:rsidR="00861080" w:rsidRPr="00861080">
        <w:t>9</w:t>
      </w:r>
      <w:r w:rsidRPr="00861080">
        <w:t>.</w:t>
      </w:r>
    </w:p>
    <w:p w:rsidRDefault="005A74C7" w:rsidP="005A74C7" w:rsidR="005A74C7" w:rsidRPr="00861080">
      <w:pPr>
        <w:ind w:firstLine="720" w:left="3600"/>
        <w:jc w:val="right"/>
      </w:pPr>
      <w:r w:rsidRPr="00861080">
        <w:t>Su</w:t>
      </w:r>
      <w:r w:rsidR="00861080" w:rsidRPr="00861080">
        <w:t>tkinja</w:t>
      </w:r>
      <w:r w:rsidRPr="00861080">
        <w:t>:</w:t>
      </w:r>
    </w:p>
    <w:p w:rsidRDefault="005A74C7" w:rsidP="005A74C7" w:rsidR="00A91F78">
      <w:pPr>
        <w:jc w:val="right"/>
      </w:pPr>
      <w:r w:rsidRPr="00861080">
        <w:tab/>
      </w:r>
      <w:r w:rsidRPr="00861080">
        <w:tab/>
      </w:r>
      <w:r w:rsidRPr="00861080">
        <w:tab/>
        <w:t xml:space="preserve">                         </w:t>
      </w:r>
      <w:r w:rsidRPr="00861080">
        <w:tab/>
        <w:t xml:space="preserve">          </w:t>
      </w:r>
      <w:r w:rsidRPr="00861080">
        <w:tab/>
      </w:r>
      <w:r w:rsidRPr="00861080">
        <w:tab/>
        <w:t xml:space="preserve">     </w:t>
      </w:r>
      <w:r w:rsidR="00861080" w:rsidRPr="00861080">
        <w:t>Maja Praljak</w:t>
      </w:r>
      <w:r w:rsidR="00A91F78">
        <w:t>, v.r.</w:t>
      </w:r>
    </w:p>
    <w:p w:rsidRDefault="00A91F78" w:rsidP="005A74C7" w:rsidR="00A91F78">
      <w:pPr>
        <w:jc w:val="right"/>
      </w:pPr>
    </w:p>
    <w:p w:rsidRDefault="00A91F78" w:rsidR="00A91F78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91F78" w:rsidR="00A91F78">
      <w:r>
        <w:t>Nikolina Krunić</w:t>
      </w:r>
    </w:p>
    <w:p w:rsidRDefault="00861080" w:rsidP="005A74C7" w:rsidR="005A74C7" w:rsidRPr="00861080">
      <w:pPr>
        <w:jc w:val="right"/>
      </w:pPr>
      <w:r w:rsidRPr="00861080">
        <w:t xml:space="preserve"> </w:t>
      </w:r>
    </w:p>
    <w:p w:rsidRDefault="005A74C7" w:rsidP="005A74C7" w:rsidR="005A74C7" w:rsidRPr="00861080">
      <w:pPr>
        <w:jc w:val="both"/>
      </w:pPr>
      <w:r w:rsidRPr="00861080">
        <w:t xml:space="preserve">Uputa o pravnom lijeku: </w:t>
      </w:r>
    </w:p>
    <w:p w:rsidRDefault="005A74C7" w:rsidP="005A74C7" w:rsidR="005A74C7" w:rsidRPr="00861080">
      <w:pPr>
        <w:jc w:val="both"/>
      </w:pPr>
      <w:r w:rsidRPr="00861080">
        <w:t>Protiv zaključka žalba nije dopuštena (čl</w:t>
      </w:r>
      <w:r w:rsidR="00861080" w:rsidRPr="00861080">
        <w:t>.</w:t>
      </w:r>
      <w:r w:rsidRPr="00861080">
        <w:t xml:space="preserve"> 19. st</w:t>
      </w:r>
      <w:r w:rsidR="00861080" w:rsidRPr="00861080">
        <w:t>.</w:t>
      </w:r>
      <w:r w:rsidRPr="00861080">
        <w:t xml:space="preserve"> 7. SZ-a)</w:t>
      </w:r>
    </w:p>
    <w:p w:rsidRDefault="005A74C7" w:rsidP="005A74C7" w:rsidR="005A74C7" w:rsidRPr="00861080">
      <w:pPr>
        <w:jc w:val="both"/>
      </w:pPr>
    </w:p>
    <w:p w:rsidRDefault="00861080" w:rsidP="005A74C7" w:rsidR="00861080">
      <w:pPr>
        <w:jc w:val="both"/>
      </w:pPr>
    </w:p>
    <w:p w:rsidRDefault="005A74C7" w:rsidP="00861080" w:rsidR="005A74C7"/>
    <w:p w:rsidRDefault="00211761" w:rsidR="00211761"/>
    <w:sectPr w:rsidR="002117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74596"/>
    <w:multiLevelType w:val="hybridMultilevel"/>
    <w:tmpl w:val="C428D376"/>
    <w:lvl w:tplc="EDC2BDA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E6208B2"/>
    <w:multiLevelType w:val="hybridMultilevel"/>
    <w:tmpl w:val="E626BBF4"/>
    <w:lvl w:tplc="7B48FC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651B42"/>
    <w:multiLevelType w:val="hybridMultilevel"/>
    <w:tmpl w:val="87F09496"/>
    <w:lvl w:tplc="AFFE43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63FC184A"/>
    <w:multiLevelType w:val="hybridMultilevel"/>
    <w:tmpl w:val="A26211F0"/>
    <w:lvl w:tplc="620C062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74C7"/>
    <w:rsid w:val="00081F9D"/>
    <w:rsid w:val="00130A68"/>
    <w:rsid w:val="00211761"/>
    <w:rsid w:val="004B1DC8"/>
    <w:rsid w:val="005A74C7"/>
    <w:rsid w:val="006A2E8E"/>
    <w:rsid w:val="00861080"/>
    <w:rsid w:val="00891845"/>
    <w:rsid w:val="00A91F78"/>
    <w:rsid w:val="00B0705B"/>
    <w:rsid w:val="00B864D8"/>
    <w:rsid w:val="00CB54DC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74C7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74C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5A74C7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610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1F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F7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74C7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74C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5A74C7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610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1F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F7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249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po čl. 91. Stečajnog zakona</izvorni_sadrzaj>
    <derivirana_varijabla naziv="DomainObject.Primjedba_1">Zaključak po čl. 91. Stečajnog zakona</derivirana_varijabla>
  </DomainObject.Primjedba>
  <DomainObject.Oznaka>
    <izvorni_sadrzaj>St-1041/2018-25</izvorni_sadrzaj>
    <derivirana_varijabla naziv="DomainObject.Oznaka_1">St-1041/2018-25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upisno po usmenoj naredbi predsjednika stečajnog odjela i uputi voditelja IP</izvorni_sadrzaj>
    <derivirana_varijabla naziv="DomainObject.Predmet.Opis_1">upisno po usmenoj naredbi predsjednika stečajnog odjela i uputi voditelja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St-1041/2018</izvorni_sadrzaj>
    <derivirana_varijabla naziv="DomainObject.Predmet.OznakaBroj_1">St-1041/2018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VELIKO SRCE</izvorni_sadrzaj>
    <derivirana_varijabla naziv="DomainObject.Predmet.ProtustrankaFormated_1">  Dom za starije i nemoćne osobe VELIKO SRCE</derivirana_varijabla>
  </DomainObject.Predmet.ProtustrankaFormated>
  <DomainObject.Predmet.ProtustrankaFormatedOIB>
    <izvorni_sadrzaj>  Dom za starije i nemoćne osobe VELIKO SRCE, OIB 31221847036</izvorni_sadrzaj>
    <derivirana_varijabla naziv="DomainObject.Predmet.ProtustrankaFormatedOIB_1">  Dom za starije i nemoćne osobe VELIKO SRCE, OIB 31221847036</derivirana_varijabla>
  </DomainObject.Predmet.ProtustrankaFormatedOIB>
  <DomainObject.Predmet.ProtustrankaFormatedWithAdress>
    <izvorni_sadrzaj> Dom za starije i nemoćne osobe VELIKO SRCE, Malomlačka 136, 10000 Zagreb</izvorni_sadrzaj>
    <derivirana_varijabla naziv="DomainObject.Predmet.ProtustrankaFormatedWithAdress_1"> Dom za starije i nemoćne osobe VELIKO SRCE, Malomlačka 136, 10000 Zagreb</derivirana_varijabla>
  </DomainObject.Predmet.ProtustrankaFormatedWithAdress>
  <DomainObject.Predmet.ProtustrankaFormatedWithAdressOIB>
    <izvorni_sadrzaj> Dom za starije i nemoćne osobe VELIKO SRCE, OIB 31221847036, Malomlačka 136, 10000 Zagreb</izvorni_sadrzaj>
    <derivirana_varijabla naziv="DomainObject.Predmet.ProtustrankaFormatedWithAdressOIB_1"> Dom za starije i nemoćne osobe VELIKO SRCE, OIB 31221847036, Malomlačka 136, 10000 Zagreb</derivirana_varijabla>
  </DomainObject.Predmet.ProtustrankaFormatedWithAdressOIB>
  <DomainObject.Predmet.ProtustrankaWithAdress>
    <izvorni_sadrzaj>Dom za starije i nemoćne osobe VELIKO SRCE Malomlačka 136, 10000 Zagreb</izvorni_sadrzaj>
    <derivirana_varijabla naziv="DomainObject.Predmet.ProtustrankaWithAdress_1">Dom za starije i nemoćne osobe VELIKO SRCE Malomlačka 136, 10000 Zagreb</derivirana_varijabla>
  </DomainObject.Predmet.ProtustrankaWithAdress>
  <DomainObject.Predmet.ProtustrankaWithAdressOIB>
    <izvorni_sadrzaj>Dom za starije i nemoćne osobe VELIKO SRCE, OIB 31221847036, Malomlačka 136, 10000 Zagreb</izvorni_sadrzaj>
    <derivirana_varijabla naziv="DomainObject.Predmet.ProtustrankaWithAdressOIB_1">Dom za starije i nemoćne osobe VELIKO SRCE, OIB 31221847036, Malomlačka 136, 10000 Zagreb</derivirana_varijabla>
  </DomainObject.Predmet.ProtustrankaWithAdressOIB>
  <DomainObject.Predmet.ProtustrankaNazivFormated>
    <izvorni_sadrzaj>Dom za starije i nemoćne osobe VELIKO SRCE</izvorni_sadrzaj>
    <derivirana_varijabla naziv="DomainObject.Predmet.ProtustrankaNazivFormated_1">Dom za starije i nemoćne osobe VELIKO SRCE</derivirana_varijabla>
  </DomainObject.Predmet.ProtustrankaNazivFormated>
  <DomainObject.Predmet.ProtustrankaNazivFormatedOIB>
    <izvorni_sadrzaj>Dom za starije i nemoćne osobe VELIKO SRCE, OIB 31221847036</izvorni_sadrzaj>
    <derivirana_varijabla naziv="DomainObject.Predmet.ProtustrankaNazivFormatedOIB_1">Dom za starije i nemoćne osobe VELIKO SRCE, OIB 31221847036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VELIKO SRCE</item>
    </izvorni_sadrzaj>
    <derivirana_varijabla naziv="DomainObject.Predmet.ProtuStrankaListFormated_1">
      <item>Dom za starije i nemoćne osobe VELIKO SRCE</item>
    </derivirana_varijabla>
  </DomainObject.Predmet.ProtuStrankaListFormated>
  <DomainObject.Predmet.ProtuStrankaListFormatedOIB>
    <izvorni_sadrzaj>
      <item>Dom za starije i nemoćne osobe VELIKO SRCE, OIB 31221847036</item>
    </izvorni_sadrzaj>
    <derivirana_varijabla naziv="DomainObject.Predmet.ProtuStrankaListFormatedOIB_1">
      <item>Dom za starije i nemoćne osobe VELIKO SRCE, OIB 31221847036</item>
    </derivirana_varijabla>
  </DomainObject.Predmet.ProtuStrankaListFormatedOIB>
  <DomainObject.Predmet.ProtuStrankaListFormatedWithAdress>
    <izvorni_sadrzaj>
      <item>Dom za starije i nemoćne osobe VELIKO SRCE, Malomlačka 136, 10000 Zagreb</item>
    </izvorni_sadrzaj>
    <derivirana_varijabla naziv="DomainObject.Predmet.ProtuStrankaListFormatedWithAdress_1">
      <item>Dom za starije i nemoćne osobe VELIKO SRCE, Malomlačka 136, 10000 Zagreb</item>
    </derivirana_varijabla>
  </DomainObject.Predmet.ProtuStrankaListFormatedWithAdress>
  <DomainObject.Predmet.ProtuStrankaListFormatedWithAdressOIB>
    <izvorni_sadrzaj>
      <item>Dom za starije i nemoćne osobe VELIKO SRCE, OIB 31221847036, Malomlačka 136, 10000 Zagreb</item>
    </izvorni_sadrzaj>
    <derivirana_varijabla naziv="DomainObject.Predmet.ProtuStrankaListFormatedWithAdressOIB_1">
      <item>Dom za starije i nemoćne osobe VELIKO SRCE, OIB 31221847036, Malomlačka 136, 10000 Zagreb</item>
    </derivirana_varijabla>
  </DomainObject.Predmet.ProtuStrankaListFormatedWithAdressOIB>
  <DomainObject.Predmet.ProtuStrankaListNazivFormated>
    <izvorni_sadrzaj>
      <item>Dom za starije i nemoćne osobe VELIKO SRCE</item>
    </izvorni_sadrzaj>
    <derivirana_varijabla naziv="DomainObject.Predmet.ProtuStrankaListNazivFormated_1">
      <item>Dom za starije i nemoćne osobe VELIKO SRCE</item>
    </derivirana_varijabla>
  </DomainObject.Predmet.ProtuStrankaListNazivFormated>
  <DomainObject.Predmet.ProtuStrankaListNazivFormatedOIB>
    <izvorni_sadrzaj>
      <item>Dom za starije i nemoćne osobe VELIKO SRCE, OIB 31221847036</item>
    </izvorni_sadrzaj>
    <derivirana_varijabla naziv="DomainObject.Predmet.ProtuStrankaListNazivFormatedOIB_1">
      <item>Dom za starije i nemoćne osobe VELIKO SRCE, OIB 31221847036</item>
    </derivirana_varijabla>
  </DomainObject.Predmet.ProtuStrankaListNazivFormatedOIB>
  <DomainObject.Predmet.OstaliListFormated>
    <izvorni_sadrzaj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izvorni_sadrzaj>
    <derivirana_varijabla naziv="DomainObject.Predmet.OstaliListFormated_1"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derivirana_varijabla>
  </DomainObject.Predmet.OstaliListFormated>
  <DomainObject.Predmet.OstaliListFormatedOIB>
    <izvorni_sadrzaj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  <item>Računovodstvo</item>
    </izvorni_sadrzaj>
    <derivirana_varijabla naziv="DomainObject.Predmet.OstaliListFormatedOIB_1"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  <item>Računovodstvo</item>
    </derivirana_varijabla>
  </DomainObject.Predmet.OstaliListFormatedOIB>
  <DomainObject.Predmet.OstaliListFormatedWithAdress>
    <izvorni_sadrzaj>
      <item>ŽDO Zagreb, Savska cesta 41, 10000 Zagreb</item>
      <item>KSENIJA MALEC, Odra, Velika cesta 79, 10020 Odra</item>
      <item>RH, Min. financija, Porezna uprava, Av. Dubrovnik 32, 10000 Zagreb</item>
      <item>RH, Ministarstvo pravosuđa, Ul. grada Vukovara 49, 10000 Zagreb</item>
      <item>Općinski sud u NZ, ZK odjel, Turinina 3, 10010 Zagreb</item>
      <item>Stečajna pisarnica</item>
      <item>Sudski registar</item>
      <item>Računovodstvo</item>
    </izvorni_sadrzaj>
    <derivirana_varijabla naziv="DomainObject.Predmet.OstaliListFormatedWithAdress_1">
      <item>ŽDO Zagreb, Savska cesta 41, 10000 Zagreb</item>
      <item>KSENIJA MALEC, Odra, Velika cesta 79, 10020 Odra</item>
      <item>RH, Min. financija, Porezna uprava, Av. Dubrovnik 32, 10000 Zagreb</item>
      <item>RH, Ministarstvo pravosuđa, Ul. grada Vukovara 49, 10000 Zagreb</item>
      <item>Općinski sud u NZ, ZK odjel, Turinina 3, 10010 Zagreb</item>
      <item>Stečajna pisarnica</item>
      <item>Sudski registar</item>
      <item>Računovodstvo</item>
    </derivirana_varijabla>
  </DomainObject.Predmet.OstaliListFormatedWithAdress>
  <DomainObject.Predmet.OstaliListFormatedWithAdressOIB>
    <izvorni_sadrzaj>
      <item>ŽDO Zagreb, OIB 16488001145, Savska cesta 41, 10000 Zagreb</item>
      <item>KSENIJA MALEC, OIB 55185263041, Odra, Velika cesta 79, 10020 Odra</item>
      <item>RH, Min. financija, Porezna uprava, OIB 18683136487, Av. Dubrovnik 32, 10000 Zagreb</item>
      <item>RH, Ministarstvo pravosuđa, OIB 26635293339, Ul. grada Vukovara 49, 10000 Zagreb</item>
      <item>Općinski sud u NZ, ZK odjel, OIB 87297014856, Turinina 3, 10010 Zagreb</item>
      <item>Stečajna pisarnica</item>
      <item>Sudski registar</item>
      <item>Računovodstvo</item>
    </izvorni_sadrzaj>
    <derivirana_varijabla naziv="DomainObject.Predmet.OstaliListFormatedWithAdressOIB_1">
      <item>ŽDO Zagreb, OIB 16488001145, Savska cesta 41, 10000 Zagreb</item>
      <item>KSENIJA MALEC, OIB 55185263041, Odra, Velika cesta 79, 10020 Odra</item>
      <item>RH, Min. financija, Porezna uprava, OIB 18683136487, Av. Dubrovnik 32, 10000 Zagreb</item>
      <item>RH, Ministarstvo pravosuđa, OIB 26635293339, Ul. grada Vukovara 49, 10000 Zagreb</item>
      <item>Općinski sud u NZ, ZK odjel, OIB 87297014856, Turinina 3, 10010 Zagreb</item>
      <item>Stečajna pisarnica</item>
      <item>Sudski registar</item>
      <item>Računovodstvo</item>
    </derivirana_varijabla>
  </DomainObject.Predmet.OstaliListFormatedWithAdressOIB>
  <DomainObject.Predmet.OstaliListNazivFormated>
    <izvorni_sadrzaj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izvorni_sadrzaj>
    <derivirana_varijabla naziv="DomainObject.Predmet.OstaliListNazivFormated_1"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derivirana_varijabla>
  </DomainObject.Predmet.OstaliListNazivFormated>
  <DomainObject.Predmet.OstaliListNazivFormatedOIB>
    <izvorni_sadrzaj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  <item>Računovodstvo</item>
    </izvorni_sadrzaj>
    <derivirana_varijabla naziv="DomainObject.Predmet.OstaliListNazivFormatedOIB_1"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St-1041/2018-25</izvorni_sadrzaj>
    <derivirana_varijabla naziv="DomainObject.PoslovniBrojDokumenta_1">St-1041/2018-25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VELIKO SRCE</izvorni_sadrzaj>
    <derivirana_varijabla naziv="DomainObject.Predmet.ProtustrankaIDrugi_1">Dom za starije i nemoćne osobe VELIKO SRCE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 za starije i nemoćne osobe VELIKO SRCE, OIB 31221847036, Malomlačka 136, 10000 Zagreb</izvorni_sadrzaj>
    <derivirana_varijabla naziv="DomainObject.Predmet.ProtustrankaIDrugiAdressOIB_1">Dom za starije i nemoćne osobe VELIKO SRCE, OIB 31221847036, Malomlačka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VELIKO SRCE</item>
      <item>FINA Regionalni centar Zagreb</item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izvorni_sadrzaj>
    <derivirana_varijabla naziv="DomainObject.Predmet.SudioniciListNaziv_1">
      <item>Dom za starije i nemoćne osobe VELIKO SRCE</item>
      <item>FINA Regionalni centar Zagreb</item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  <item>Računovodstvo</item>
    </derivirana_varijabla>
  </DomainObject.Predmet.SudioniciListNaziv>
  <DomainObject.Predmet.SudioniciListAdressOIB>
    <izvorni_sadrzaj>
      <item>Dom za starije i nemoćne osobe VELIKO SRCE, OIB 31221847036, Malomlačka 136,10000 Zagreb</item>
      <item>FINA Regionalni centar Zagreb, OIB 85821130368, Trg svibanjskih žrtava 1995.1,10000 Zagreb</item>
      <item>ŽDO Zagreb, OIB 16488001145, Savska cesta 41,10000 Zagreb</item>
      <item>KSENIJA MALEC, OIB 55185263041, Odra, Velika cesta 79,10020 Odra</item>
      <item>RH, Min. financija, Porezna uprava, OIB 18683136487, Av. Dubrovnik 32,10000 Zagreb</item>
      <item>RH, Ministarstvo pravosuđa, OIB 26635293339, Ul. grada Vukovara 49,10000 Zagreb</item>
      <item>Općinski sud u NZ, ZK odjel, OIB 87297014856, Turinina 3,10010 Zagreb</item>
      <item>Stečajna pisarnica</item>
      <item>Sudski registar</item>
      <item>Računovodstvo</item>
    </izvorni_sadrzaj>
    <derivirana_varijabla naziv="DomainObject.Predmet.SudioniciListAdressOIB_1">
      <item>Dom za starije i nemoćne osobe VELIKO SRCE, OIB 31221847036, Malomlačka 136,10000 Zagreb</item>
      <item>FINA Regionalni centar Zagreb, OIB 85821130368, Trg svibanjskih žrtava 1995.1,10000 Zagreb</item>
      <item>ŽDO Zagreb, OIB 16488001145, Savska cesta 41,10000 Zagreb</item>
      <item>KSENIJA MALEC, OIB 55185263041, Odra, Velika cesta 79,10020 Odra</item>
      <item>RH, Min. financija, Porezna uprava, OIB 18683136487, Av. Dubrovnik 32,10000 Zagreb</item>
      <item>RH, Ministarstvo pravosuđa, OIB 26635293339, Ul. grada Vukovara 49,10000 Zagreb</item>
      <item>Općinski sud u NZ, ZK odjel, OIB 87297014856, Turinina 3,10010 Zagreb</item>
      <item>Stečajna pisarnica</item>
      <item>Sudski registar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31221847036</item>
      <item>, OIB 85821130368</item>
      <item>, OIB 16488001145</item>
      <item>, OIB 55185263041</item>
      <item>, OIB 18683136487</item>
      <item>, OIB 26635293339</item>
      <item>, OIB 87297014856</item>
      <item>, OIB null</item>
      <item>, OIB null</item>
      <item>, OIB null</item>
    </izvorni_sadrzaj>
    <derivirana_varijabla naziv="DomainObject.Predmet.SudioniciListNazivOIB_1">
      <item>, OIB 31221847036</item>
      <item>, OIB 85821130368</item>
      <item>, OIB 16488001145</item>
      <item>, OIB 55185263041</item>
      <item>, OIB 18683136487</item>
      <item>, OIB 26635293339</item>
      <item>, OIB 87297014856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St-1041/2018-22</izvorni_sadrzaj>
    <derivirana_varijabla naziv="DomainObject.PredzadnjaOdlukaIzPredmeta.Oznaka_1">St-1041/2018-22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2287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2019-03-18T12:25:00Z</dcterms:created>
  <dc:creator>Maja Praljak</dc:creator>
  <dc:description/>
  <cp:keywords/>
  <cp:lastModifiedBy>Nikolina Krunić</cp:lastModifiedBy>
  <cp:lastPrinted>2019-03-18T12:32:00Z</cp:lastPrinted>
  <dcterms:modified xmlns:xsi="http://www.w3.org/2001/XMLSchema-instance" xsi:type="dcterms:W3CDTF">2019-03-18T12:32:00Z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St-1041/2018-25 / Odluka - Zaključak (4._Zaključak_po_čl._91._st._3._SZ-a._sz-a)</vt:lpwstr>
  </prop:property>
  <prop:property name="CC_coloring" pid="5" fmtid="{D5CDD505-2E9C-101B-9397-08002B2CF9AE}">
    <vt:bool>false</vt:bool>
  </prop:property>
</prop:Properties>
</file>