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C6CE1" w:rsidP="006C6CE1" w:rsidRDefault="006C6CE1" w14:paraId="c3b61be" w14:textId="c3b61be">
      <w:pPr>
        <w:ind w:firstLine="708"/>
        <w15:collapsed w:val="false"/>
        <w:rPr>
          <w:rFonts w:eastAsia="Times New Roman" w:cs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901DEF">
        <w:rPr>
          <w:rFonts w:eastAsia="Times New Roman" w:cs="Times New Roman"/>
          <w:szCs w:val="24"/>
          <w:lang w:eastAsia="hr-HR"/>
        </w:rPr>
        <w:t>sudskom savjetniku Goranu Tomiću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</w:t>
      </w:r>
      <w:r w:rsidR="00AD49A4">
        <w:rPr>
          <w:rFonts w:eastAsia="Times New Roman" w:cs="Times New Roman"/>
          <w:szCs w:val="24"/>
          <w:lang w:eastAsia="hr-HR"/>
        </w:rPr>
        <w:t>Zagreb</w:t>
      </w:r>
      <w:r>
        <w:rPr>
          <w:rFonts w:eastAsia="Times New Roman" w:cs="Times New Roman"/>
          <w:szCs w:val="24"/>
          <w:lang w:eastAsia="hr-HR"/>
        </w:rPr>
        <w:t xml:space="preserve">, </w:t>
      </w:r>
      <w:r w:rsidR="00AD49A4">
        <w:rPr>
          <w:rFonts w:eastAsia="Times New Roman" w:cs="Times New Roman"/>
          <w:szCs w:val="24"/>
          <w:lang w:eastAsia="hr-HR"/>
        </w:rPr>
        <w:t>Trg svibanjskih žrtava 1995. 1</w:t>
      </w:r>
      <w:r>
        <w:rPr>
          <w:rFonts w:eastAsia="Times New Roman" w:cs="Times New Roman"/>
          <w:szCs w:val="24"/>
          <w:lang w:eastAsia="hr-HR"/>
        </w:rPr>
        <w:t xml:space="preserve">, za provedbu skraćenog stečajnog postupka nad pravnom osobom (dužnikom) </w:t>
      </w:r>
      <w:r w:rsidR="00AD49A4">
        <w:rPr>
          <w:rFonts w:eastAsia="Times New Roman" w:cs="Times New Roman"/>
          <w:szCs w:val="24"/>
          <w:lang w:eastAsia="hr-HR"/>
        </w:rPr>
        <w:t xml:space="preserve">KREATIVNA UDRUGA DALIJA,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Mihaljekov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Jarek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Mihaljekov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Jarek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 52</w:t>
      </w:r>
      <w:r w:rsidR="009009CB">
        <w:rPr>
          <w:rFonts w:eastAsia="Times New Roman" w:cs="Times New Roman"/>
          <w:szCs w:val="24"/>
          <w:lang w:eastAsia="hr-HR"/>
        </w:rPr>
        <w:t xml:space="preserve">, OIB: </w:t>
      </w:r>
      <w:r w:rsidRPr="00AD49A4" w:rsidR="00AD49A4">
        <w:rPr>
          <w:rFonts w:eastAsia="Times New Roman" w:cs="Times New Roman"/>
          <w:szCs w:val="24"/>
          <w:lang w:eastAsia="hr-HR"/>
        </w:rPr>
        <w:t>01661919305</w:t>
      </w:r>
      <w:r w:rsidR="009009CB">
        <w:rPr>
          <w:rFonts w:eastAsia="Times New Roman" w:cs="Times New Roman"/>
          <w:szCs w:val="24"/>
          <w:lang w:eastAsia="hr-HR"/>
        </w:rPr>
        <w:t xml:space="preserve">, reg. broj </w:t>
      </w:r>
      <w:r w:rsidR="00AD49A4">
        <w:rPr>
          <w:rFonts w:eastAsia="Times New Roman" w:cs="Times New Roman"/>
          <w:szCs w:val="24"/>
          <w:lang w:eastAsia="hr-HR"/>
        </w:rPr>
        <w:t>02001348</w:t>
      </w:r>
      <w:r>
        <w:rPr>
          <w:rFonts w:eastAsia="Times New Roman" w:cs="Times New Roman"/>
          <w:szCs w:val="24"/>
          <w:lang w:eastAsia="hr-HR"/>
        </w:rPr>
        <w:t xml:space="preserve">, nakon izvršenog uvida u </w:t>
      </w:r>
      <w:r w:rsidR="009009CB">
        <w:rPr>
          <w:rFonts w:eastAsia="Times New Roman" w:cs="Times New Roman"/>
          <w:szCs w:val="24"/>
          <w:lang w:eastAsia="hr-HR"/>
        </w:rPr>
        <w:t>R</w:t>
      </w:r>
      <w:r>
        <w:rPr>
          <w:rFonts w:eastAsia="Times New Roman" w:cs="Times New Roman"/>
          <w:szCs w:val="24"/>
          <w:lang w:eastAsia="hr-HR"/>
        </w:rPr>
        <w:t>egistar</w:t>
      </w:r>
      <w:r w:rsidR="009009CB">
        <w:rPr>
          <w:rFonts w:eastAsia="Times New Roman" w:cs="Times New Roman"/>
          <w:szCs w:val="24"/>
          <w:lang w:eastAsia="hr-HR"/>
        </w:rPr>
        <w:t xml:space="preserve"> udruga</w:t>
      </w:r>
      <w:r>
        <w:rPr>
          <w:rFonts w:eastAsia="Times New Roman" w:cs="Times New Roman"/>
          <w:szCs w:val="24"/>
          <w:lang w:eastAsia="hr-HR"/>
        </w:rPr>
        <w:t xml:space="preserve">, sukladno odredbama čl. 428. i 430. Stečajnog zakona (Narodne novine br. 71/15, 104/17, dalje SZ), </w:t>
      </w:r>
      <w:r w:rsidR="00AD49A4">
        <w:rPr>
          <w:rFonts w:eastAsia="Times New Roman" w:cs="Times New Roman"/>
          <w:szCs w:val="24"/>
          <w:lang w:eastAsia="hr-HR"/>
        </w:rPr>
        <w:t>18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AD49A4">
        <w:rPr>
          <w:rFonts w:eastAsia="Times New Roman" w:cs="Times New Roman"/>
          <w:szCs w:val="24"/>
          <w:lang w:eastAsia="hr-HR"/>
        </w:rPr>
        <w:t>rujna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 w:rsidR="00AD49A4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AD49A4">
        <w:rPr>
          <w:rFonts w:eastAsia="Times New Roman" w:cs="Times New Roman"/>
          <w:szCs w:val="24"/>
          <w:lang w:eastAsia="hr-HR"/>
        </w:rPr>
        <w:t xml:space="preserve">KREATIVNA UDRUGA DALIJA,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Mihaljekov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Jarek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,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Mihaljekov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 </w:t>
      </w:r>
      <w:proofErr w:type="spellStart"/>
      <w:r w:rsidR="00AD49A4">
        <w:rPr>
          <w:rFonts w:eastAsia="Times New Roman" w:cs="Times New Roman"/>
          <w:szCs w:val="24"/>
          <w:lang w:eastAsia="hr-HR"/>
        </w:rPr>
        <w:t>Jarek</w:t>
      </w:r>
      <w:proofErr w:type="spellEnd"/>
      <w:r w:rsidR="00AD49A4">
        <w:rPr>
          <w:rFonts w:eastAsia="Times New Roman" w:cs="Times New Roman"/>
          <w:szCs w:val="24"/>
          <w:lang w:eastAsia="hr-HR"/>
        </w:rPr>
        <w:t xml:space="preserve"> 52, OIB: </w:t>
      </w:r>
      <w:r w:rsidRPr="00AD49A4" w:rsidR="00AD49A4">
        <w:rPr>
          <w:rFonts w:eastAsia="Times New Roman" w:cs="Times New Roman"/>
          <w:szCs w:val="24"/>
          <w:lang w:eastAsia="hr-HR"/>
        </w:rPr>
        <w:t>01661919305</w:t>
      </w:r>
      <w:r w:rsidR="00AD49A4">
        <w:rPr>
          <w:rFonts w:eastAsia="Times New Roman" w:cs="Times New Roman"/>
          <w:szCs w:val="24"/>
          <w:lang w:eastAsia="hr-HR"/>
        </w:rPr>
        <w:t>, reg. broj 02001348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AD49A4">
        <w:rPr>
          <w:rFonts w:eastAsia="Times New Roman" w:cs="Times New Roman"/>
          <w:szCs w:val="24"/>
          <w:lang w:eastAsia="hr-HR"/>
        </w:rPr>
        <w:t>21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AD49A4">
        <w:rPr>
          <w:rFonts w:eastAsia="Times New Roman" w:cs="Times New Roman"/>
          <w:szCs w:val="24"/>
          <w:lang w:eastAsia="hr-HR"/>
        </w:rPr>
        <w:t>veljače</w:t>
      </w:r>
      <w:r w:rsidR="009009CB">
        <w:rPr>
          <w:rFonts w:eastAsia="Times New Roman" w:cs="Times New Roman"/>
          <w:szCs w:val="24"/>
          <w:lang w:eastAsia="hr-HR"/>
        </w:rPr>
        <w:t xml:space="preserve"> </w:t>
      </w:r>
      <w:r w:rsidR="00AD49A4">
        <w:rPr>
          <w:rFonts w:eastAsia="Times New Roman" w:cs="Times New Roman"/>
          <w:szCs w:val="24"/>
          <w:lang w:eastAsia="hr-HR"/>
        </w:rPr>
        <w:t>2020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AD49A4">
        <w:rPr>
          <w:rFonts w:eastAsia="Times New Roman" w:cs="Times New Roman"/>
          <w:szCs w:val="24"/>
          <w:lang w:eastAsia="hr-HR"/>
        </w:rPr>
        <w:t>128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C8786C">
        <w:rPr>
          <w:szCs w:val="24"/>
        </w:rPr>
        <w:t>21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8786C">
        <w:rPr>
          <w:rFonts w:eastAsia="Times New Roman" w:cs="Times New Roman"/>
          <w:szCs w:val="24"/>
          <w:lang w:eastAsia="hr-HR"/>
        </w:rPr>
        <w:t>veljače</w:t>
      </w:r>
      <w:r w:rsidR="009009CB">
        <w:rPr>
          <w:rFonts w:eastAsia="Times New Roman" w:cs="Times New Roman"/>
          <w:szCs w:val="24"/>
          <w:lang w:eastAsia="hr-HR"/>
        </w:rPr>
        <w:t xml:space="preserve"> </w:t>
      </w:r>
      <w:r w:rsidR="00C8786C">
        <w:rPr>
          <w:rFonts w:eastAsia="Times New Roman" w:cs="Times New Roman"/>
          <w:szCs w:val="24"/>
          <w:lang w:eastAsia="hr-HR"/>
        </w:rPr>
        <w:t>2020</w:t>
      </w:r>
      <w:r>
        <w:rPr>
          <w:szCs w:val="24"/>
        </w:rPr>
        <w:t xml:space="preserve">. iznosio </w:t>
      </w:r>
      <w:r w:rsidR="00C8786C">
        <w:rPr>
          <w:szCs w:val="24"/>
        </w:rPr>
        <w:t>19.894,46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C8786C">
        <w:rPr>
          <w:rFonts w:eastAsia="Times New Roman" w:cs="Times New Roman"/>
          <w:szCs w:val="24"/>
          <w:lang w:eastAsia="hr-HR"/>
        </w:rPr>
        <w:t>193</w:t>
      </w:r>
      <w:r w:rsidR="00901DEF">
        <w:rPr>
          <w:rFonts w:eastAsia="Times New Roman" w:cs="Times New Roman"/>
          <w:szCs w:val="24"/>
          <w:lang w:eastAsia="hr-HR"/>
        </w:rPr>
        <w:t>-20</w:t>
      </w:r>
      <w:r w:rsidR="00C8786C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C8786C">
        <w:rPr>
          <w:rFonts w:eastAsia="Times New Roman" w:cs="Times New Roman"/>
          <w:szCs w:val="24"/>
          <w:lang w:eastAsia="hr-HR"/>
        </w:rPr>
        <w:t>193</w:t>
      </w:r>
      <w:r w:rsidR="00901DEF">
        <w:rPr>
          <w:rFonts w:eastAsia="Times New Roman" w:cs="Times New Roman"/>
          <w:szCs w:val="24"/>
          <w:lang w:eastAsia="hr-HR"/>
        </w:rPr>
        <w:t>-</w:t>
      </w:r>
      <w:r w:rsidR="00C8786C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AD49A4">
        <w:rPr>
          <w:szCs w:val="24"/>
        </w:rPr>
        <w:t>18</w:t>
      </w:r>
      <w:r>
        <w:rPr>
          <w:szCs w:val="24"/>
        </w:rPr>
        <w:t xml:space="preserve">. </w:t>
      </w:r>
      <w:r w:rsidR="00AD49A4">
        <w:rPr>
          <w:szCs w:val="24"/>
        </w:rPr>
        <w:t>rujna</w:t>
      </w:r>
      <w:r>
        <w:rPr>
          <w:szCs w:val="24"/>
        </w:rPr>
        <w:t xml:space="preserve"> </w:t>
      </w:r>
      <w:r w:rsidR="00AD49A4">
        <w:rPr>
          <w:szCs w:val="24"/>
        </w:rPr>
        <w:t>2020</w:t>
      </w:r>
      <w:r>
        <w:rPr>
          <w:szCs w:val="24"/>
        </w:rPr>
        <w:t>.</w:t>
      </w:r>
    </w:p>
    <w:p w:rsidR="006C6CE1" w:rsidP="00A97EE0" w:rsidRDefault="00901DEF">
      <w:pPr>
        <w:ind w:left="5664" w:firstLine="708"/>
        <w:jc w:val="center"/>
        <w:rPr>
          <w:szCs w:val="24"/>
        </w:rPr>
      </w:pPr>
      <w:r>
        <w:rPr>
          <w:szCs w:val="24"/>
        </w:rPr>
        <w:t>Sudski savjetnik</w:t>
      </w:r>
    </w:p>
    <w:p w:rsidR="00901DEF" w:rsidP="00A97EE0" w:rsidRDefault="00901DEF">
      <w:pPr>
        <w:ind w:left="5664" w:firstLine="708"/>
        <w:jc w:val="center"/>
        <w:rPr>
          <w:szCs w:val="24"/>
        </w:rPr>
      </w:pPr>
      <w:r>
        <w:rPr>
          <w:szCs w:val="24"/>
        </w:rPr>
        <w:t>Goran Tomić</w:t>
      </w: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387994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634" w:rsidRDefault="00871D9C">
      <w:r>
        <w:separator/>
      </w:r>
    </w:p>
  </w:endnote>
  <w:endnote w:type="continuationSeparator" w:id="0">
    <w:p w:rsidR="00B44634" w:rsidRDefault="00871D9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634" w:rsidRDefault="00871D9C">
      <w:r>
        <w:separator/>
      </w:r>
    </w:p>
  </w:footnote>
  <w:footnote w:type="continuationSeparator" w:id="0">
    <w:p w:rsidR="00B44634" w:rsidRDefault="00871D9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60EA" w:rsidP="002560EA" w:rsidRDefault="000B67B0">
    <w:pPr>
      <w:pStyle w:val="Zaglavlje"/>
      <w:jc w:val="right"/>
    </w:pPr>
    <w:r>
      <w:t>1</w:t>
    </w:r>
    <w:r w:rsidR="00901DEF">
      <w:t>4</w:t>
    </w:r>
    <w:r w:rsidR="00305BBD">
      <w:t xml:space="preserve"> St-</w:t>
    </w:r>
    <w:r w:rsidR="00AD49A4">
      <w:t>193</w:t>
    </w:r>
    <w:r w:rsidR="00896547">
      <w:t>/20</w:t>
    </w:r>
    <w:r w:rsidR="00AD49A4">
      <w:t>20</w:t>
    </w:r>
    <w:r w:rsidR="00896547">
      <w:t>-3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0E4"/>
    <w:rsid w:val="000B38EF"/>
    <w:rsid w:val="000B67B0"/>
    <w:rsid w:val="000E3A55"/>
    <w:rsid w:val="001801F8"/>
    <w:rsid w:val="001B5761"/>
    <w:rsid w:val="00303AD1"/>
    <w:rsid w:val="00305BBD"/>
    <w:rsid w:val="00325ECF"/>
    <w:rsid w:val="00387994"/>
    <w:rsid w:val="003A438C"/>
    <w:rsid w:val="003F3F30"/>
    <w:rsid w:val="0045695C"/>
    <w:rsid w:val="004A7BA2"/>
    <w:rsid w:val="00557940"/>
    <w:rsid w:val="005D1458"/>
    <w:rsid w:val="005F60E4"/>
    <w:rsid w:val="00646356"/>
    <w:rsid w:val="00671454"/>
    <w:rsid w:val="006C6CE1"/>
    <w:rsid w:val="006F5D9D"/>
    <w:rsid w:val="007E137B"/>
    <w:rsid w:val="00871D9C"/>
    <w:rsid w:val="00896547"/>
    <w:rsid w:val="008B271F"/>
    <w:rsid w:val="009009CB"/>
    <w:rsid w:val="00901DEF"/>
    <w:rsid w:val="009676C7"/>
    <w:rsid w:val="009A7D83"/>
    <w:rsid w:val="00A527B6"/>
    <w:rsid w:val="00A97EE0"/>
    <w:rsid w:val="00AC473B"/>
    <w:rsid w:val="00AD49A4"/>
    <w:rsid w:val="00AE3111"/>
    <w:rsid w:val="00B44634"/>
    <w:rsid w:val="00B519EF"/>
    <w:rsid w:val="00C8786C"/>
    <w:rsid w:val="00C906AE"/>
    <w:rsid w:val="00CB78E7"/>
    <w:rsid w:val="00D660E4"/>
    <w:rsid w:val="00ED3692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1DE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01DE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6714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71454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71454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71454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71454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C6C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05B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01DE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1DEF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671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4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45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4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4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18. rujna 2020.</izvorni_sadrzaj>
    <derivirana_varijabla naziv="DomainObject.DatumDonosenjaOdluke_1">18.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2020.</izvorni_sadrzaj>
    <derivirana_varijabla naziv="DomainObject.Predmet.DatumOsnivanja_1">14.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St-193/2020</izvorni_sadrzaj>
    <derivirana_varijabla naziv="DomainObject.Predmet.OznakaBroj_1">St-193/2020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Kreativna udruga Dalija, MIHALJEKOV JAREK</izvorni_sadrzaj>
    <derivirana_varijabla naziv="DomainObject.Predmet.ProtustrankaFormated_1">  Kreativna udruga Dalija, MIHALJEKOV JAREK</derivirana_varijabla>
  </DomainObject.Predmet.ProtustrankaFormated>
  <DomainObject.Predmet.ProtustrankaFormatedOIB>
    <izvorni_sadrzaj>  Kreativna udruga Dalija, MIHALJEKOV JAREK, OIB 01661919305</izvorni_sadrzaj>
    <derivirana_varijabla naziv="DomainObject.Predmet.ProtustrankaFormatedOIB_1">  Kreativna udruga Dalija, MIHALJEKOV JAREK, OIB 01661919305</derivirana_varijabla>
  </DomainObject.Predmet.ProtustrankaFormatedOIB>
  <DomainObject.Predmet.ProtustrankaFormatedWithAdress>
    <izvorni_sadrzaj> Kreativna udruga Dalija, MIHALJEKOV JAREK, Mihaljekov Jarek 52, 49000 Mihaljekov Jarek</izvorni_sadrzaj>
    <derivirana_varijabla naziv="DomainObject.Predmet.ProtustrankaFormatedWithAdress_1"> Kreativna udruga Dalija, MIHALJEKOV JAREK, Mihaljekov Jarek 52, 49000 Mihaljekov Jarek</derivirana_varijabla>
  </DomainObject.Predmet.ProtustrankaFormatedWithAdress>
  <DomainObject.Predmet.ProtustrankaFormatedWithAdressOIB>
    <izvorni_sadrzaj> Kreativna udruga Dalija, MIHALJEKOV JAREK, OIB 01661919305, Mihaljekov Jarek 52, 49000 Mihaljekov Jarek</izvorni_sadrzaj>
    <derivirana_varijabla naziv="DomainObject.Predmet.ProtustrankaFormatedWithAdressOIB_1"> Kreativna udruga Dalija, MIHALJEKOV JAREK, OIB 01661919305, Mihaljekov Jarek 52, 49000 Mihaljekov Jarek</derivirana_varijabla>
  </DomainObject.Predmet.ProtustrankaFormatedWithAdressOIB>
  <DomainObject.Predmet.ProtustrankaWithAdress>
    <izvorni_sadrzaj>Kreativna udruga Dalija, MIHALJEKOV JAREK Mihaljekov Jarek 52, 49000 Mihaljekov Jarek</izvorni_sadrzaj>
    <derivirana_varijabla naziv="DomainObject.Predmet.ProtustrankaWithAdress_1">Kreativna udruga Dalija, MIHALJEKOV JAREK Mihaljekov Jarek 52, 49000 Mihaljekov Jarek</derivirana_varijabla>
  </DomainObject.Predmet.ProtustrankaWithAdress>
  <DomainObject.Predmet.ProtustrankaWithAdressOIB>
    <izvorni_sadrzaj>Kreativna udruga Dalija, MIHALJEKOV JAREK, OIB 01661919305, Mihaljekov Jarek 52, 49000 Mihaljekov Jarek</izvorni_sadrzaj>
    <derivirana_varijabla naziv="DomainObject.Predmet.ProtustrankaWithAdressOIB_1">Kreativna udruga Dalija, MIHALJEKOV JAREK, OIB 01661919305, Mihaljekov Jarek 52, 49000 Mihaljekov Jarek</derivirana_varijabla>
  </DomainObject.Predmet.ProtustrankaWithAdressOIB>
  <DomainObject.Predmet.ProtustrankaNazivFormated>
    <izvorni_sadrzaj>Kreativna udruga Dalija, MIHALJEKOV JAREK</izvorni_sadrzaj>
    <derivirana_varijabla naziv="DomainObject.Predmet.ProtustrankaNazivFormated_1">Kreativna udruga Dalija, MIHALJEKOV JAREK</derivirana_varijabla>
  </DomainObject.Predmet.ProtustrankaNazivFormated>
  <DomainObject.Predmet.ProtustrankaNazivFormatedOIB>
    <izvorni_sadrzaj>Kreativna udruga Dalija, MIHALJEKOV JAREK, OIB 01661919305</izvorni_sadrzaj>
    <derivirana_varijabla naziv="DomainObject.Predmet.ProtustrankaNazivFormatedOIB_1">Kreativna udruga Dalija, MIHALJEKOV JAREK, OIB 01661919305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19894.46</izvorni_sadrzaj>
    <derivirana_varijabla naziv="DomainObject.Predmet.TrenutnaVrijednost_1">19894.46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Pomazan</izvorni_sadrzaj>
    <derivirana_varijabla naziv="DomainObject.Predmet.Zapisnicar_1">Ana Pomazan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Kreativna udruga Dalija, MIHALJEKOV JAREK</item>
    </izvorni_sadrzaj>
    <derivirana_varijabla naziv="DomainObject.Predmet.ProtuStrankaListFormated_1">
      <item>Kreativna udruga Dalija, MIHALJEKOV JAREK</item>
    </derivirana_varijabla>
  </DomainObject.Predmet.ProtuStrankaListFormated>
  <DomainObject.Predmet.ProtuStrankaListFormatedOIB>
    <izvorni_sadrzaj>
      <item>Kreativna udruga Dalija, MIHALJEKOV JAREK, OIB 01661919305</item>
    </izvorni_sadrzaj>
    <derivirana_varijabla naziv="DomainObject.Predmet.ProtuStrankaListFormatedOIB_1">
      <item>Kreativna udruga Dalija, MIHALJEKOV JAREK, OIB 01661919305</item>
    </derivirana_varijabla>
  </DomainObject.Predmet.ProtuStrankaListFormatedOIB>
  <DomainObject.Predmet.ProtuStrankaListFormatedWithAdress>
    <izvorni_sadrzaj>
      <item>Kreativna udruga Dalija, MIHALJEKOV JAREK, Mihaljekov Jarek 52, 49000 Mihaljekov Jarek</item>
    </izvorni_sadrzaj>
    <derivirana_varijabla naziv="DomainObject.Predmet.ProtuStrankaListFormatedWithAdress_1">
      <item>Kreativna udruga Dalija, MIHALJEKOV JAREK, Mihaljekov Jarek 52, 49000 Mihaljekov Jarek</item>
    </derivirana_varijabla>
  </DomainObject.Predmet.ProtuStrankaListFormatedWithAdress>
  <DomainObject.Predmet.ProtuStrankaListFormatedWithAdressOIB>
    <izvorni_sadrzaj>
      <item>Kreativna udruga Dalija, MIHALJEKOV JAREK, OIB 01661919305, Mihaljekov Jarek 52, 49000 Mihaljekov Jarek</item>
    </izvorni_sadrzaj>
    <derivirana_varijabla naziv="DomainObject.Predmet.ProtuStrankaListFormatedWithAdressOIB_1">
      <item>Kreativna udruga Dalija, MIHALJEKOV JAREK, OIB 01661919305, Mihaljekov Jarek 52, 49000 Mihaljekov Jarek</item>
    </derivirana_varijabla>
  </DomainObject.Predmet.ProtuStrankaListFormatedWithAdressOIB>
  <DomainObject.Predmet.ProtuStrankaListNazivFormated>
    <izvorni_sadrzaj>
      <item>Kreativna udruga Dalija, MIHALJEKOV JAREK</item>
    </izvorni_sadrzaj>
    <derivirana_varijabla naziv="DomainObject.Predmet.ProtuStrankaListNazivFormated_1">
      <item>Kreativna udruga Dalija, MIHALJEKOV JAREK</item>
    </derivirana_varijabla>
  </DomainObject.Predmet.ProtuStrankaListNazivFormated>
  <DomainObject.Predmet.ProtuStrankaListNazivFormatedOIB>
    <izvorni_sadrzaj>
      <item>Kreativna udruga Dalija, MIHALJEKOV JAREK, OIB 01661919305</item>
    </izvorni_sadrzaj>
    <derivirana_varijabla naziv="DomainObject.Predmet.ProtuStrankaListNazivFormatedOIB_1">
      <item>Kreativna udruga Dalija, MIHALJEKOV JAREK, OIB 01661919305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Kreativna udruga Dalija, MIHALJEKOV JAREK</izvorni_sadrzaj>
    <derivirana_varijabla naziv="DomainObject.Predmet.ProtustrankaIDrugi_1">Kreativna udruga Dalija, MIHALJEKOV JAREK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Kreativna udruga Dalija, MIHALJEKOV JAREK, OIB 01661919305, Mihaljekov Jarek 52, 49000 Mihaljekov Jarek</izvorni_sadrzaj>
    <derivirana_varijabla naziv="DomainObject.Predmet.ProtustrankaIDrugiAdressOIB_1">Kreativna udruga Dalija, MIHALJEKOV JAREK, OIB 01661919305, Mihaljekov Jarek 52, 49000 Mihaljekov Jarek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Kreativna udruga Dalija, MIHALJEKOV JAREK</item>
      <item>Financijska agencija</item>
    </izvorni_sadrzaj>
    <derivirana_varijabla naziv="DomainObject.Predmet.SudioniciListNaziv_1">
      <item>Kreativna udruga Dalija, MIHALJEKOV JAREK</item>
      <item>Financijska agencija</item>
    </derivirana_varijabla>
  </DomainObject.Predmet.SudioniciListNaziv>
  <DomainObject.Predmet.SudioniciListAdressOIB>
    <izvorni_sadrzaj>
      <item>Kreativna udruga Dalija, MIHALJEKOV JAREK, OIB 01661919305, Mihaljekov Jarek 52,49000 Mihaljekov Jarek</item>
      <item>Financijska agencija, OIB 85821130368, TRG SVIBANJSKIH ŽRTAVA 1995. 1,10000 Zagreb</item>
    </izvorni_sadrzaj>
    <derivirana_varijabla naziv="DomainObject.Predmet.SudioniciListAdressOIB_1">
      <item>Kreativna udruga Dalija, MIHALJEKOV JAREK, OIB 01661919305, Mihaljekov Jarek 52,49000 Mihaljekov Jarek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01661919305</item>
      <item>, OIB 85821130368</item>
    </izvorni_sadrzaj>
    <derivirana_varijabla naziv="DomainObject.Predmet.SudioniciListNazivOIB_1">
      <item>, OIB 01661919305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487</properties:Words>
  <properties:Characters>2700</properties:Characters>
  <properties:Lines>51</properties:Lines>
  <properties:Paragraphs>12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2018-12-17T08:04:00Z</dcterms:created>
  <dc:creator>Mihaela Kaligari</dc:creator>
  <cp:lastModifiedBy>Ana Pomazan</cp:lastModifiedBy>
  <cp:lastPrinted>2020-09-18T08:21:00Z</cp:lastPrinted>
  <dcterms:modified xmlns:xsi="http://www.w3.org/2001/XMLSchema-instance" xsi:type="dcterms:W3CDTF">2020-09-21T08:03:00Z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(14 St-193-20-3 Kreativna udruga DALIJA.docx)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