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eb7fd" w14:paraId="cceb7fd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96EDB">
        <w:rPr>
          <w:rFonts w:cs="Times New Roman" w:eastAsia="Times New Roman" w:hAnsi="Times New Roman" w:ascii="Times New Roman"/>
          <w:sz w:val="24"/>
          <w:szCs w:val="24"/>
          <w:lang w:eastAsia="hr-HR"/>
        </w:rPr>
        <w:t>103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237D0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543A" w:rsidP="006A35C6" w:rsidR="00BC54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E96EDB">
        <w:rPr>
          <w:szCs w:val="24"/>
        </w:rPr>
        <w:t xml:space="preserve">BEDEMI d.o.o., </w:t>
      </w:r>
      <w:proofErr w:type="spellStart"/>
      <w:r w:rsidR="00E96EDB">
        <w:rPr>
          <w:szCs w:val="24"/>
        </w:rPr>
        <w:t>Suhovare</w:t>
      </w:r>
      <w:proofErr w:type="spellEnd"/>
      <w:r w:rsidR="00E96EDB">
        <w:rPr>
          <w:szCs w:val="24"/>
        </w:rPr>
        <w:t xml:space="preserve">, </w:t>
      </w:r>
      <w:proofErr w:type="spellStart"/>
      <w:r w:rsidR="00E96EDB">
        <w:rPr>
          <w:szCs w:val="24"/>
        </w:rPr>
        <w:t>Suhovare</w:t>
      </w:r>
      <w:proofErr w:type="spellEnd"/>
      <w:r w:rsidR="00E96EDB">
        <w:rPr>
          <w:szCs w:val="24"/>
        </w:rPr>
        <w:t xml:space="preserve"> 0, OIB: 31009662092</w:t>
      </w:r>
      <w:r w:rsidR="00D57E01">
        <w:t>,</w:t>
      </w:r>
      <w:r>
        <w:rPr>
          <w:szCs w:val="24"/>
        </w:rPr>
        <w:t xml:space="preserve"> </w:t>
      </w:r>
      <w:r w:rsidR="00755371">
        <w:rPr>
          <w:szCs w:val="24"/>
        </w:rPr>
        <w:t>23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755371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00C1D" w:rsidP="00200C1D" w:rsidR="00200C1D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   Sudska savjetnica</w:t>
      </w:r>
    </w:p>
    <w:p w:rsidRDefault="00200C1D" w:rsidP="00200C1D" w:rsidR="00200C1D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6A35C6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FD0370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C1D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0C1D"/>
    <w:rsid w:val="00206E3B"/>
    <w:rsid w:val="00295E7B"/>
    <w:rsid w:val="002E4297"/>
    <w:rsid w:val="003E6954"/>
    <w:rsid w:val="003F1884"/>
    <w:rsid w:val="00477A5E"/>
    <w:rsid w:val="004901DF"/>
    <w:rsid w:val="004905BA"/>
    <w:rsid w:val="004D2225"/>
    <w:rsid w:val="0052527F"/>
    <w:rsid w:val="00592BB2"/>
    <w:rsid w:val="005F4A0D"/>
    <w:rsid w:val="00607FED"/>
    <w:rsid w:val="006601DB"/>
    <w:rsid w:val="006A35C6"/>
    <w:rsid w:val="006F43E8"/>
    <w:rsid w:val="00755371"/>
    <w:rsid w:val="0078096A"/>
    <w:rsid w:val="0079293D"/>
    <w:rsid w:val="007A0173"/>
    <w:rsid w:val="008222BA"/>
    <w:rsid w:val="00825968"/>
    <w:rsid w:val="00836FCC"/>
    <w:rsid w:val="008D2C25"/>
    <w:rsid w:val="008D48A1"/>
    <w:rsid w:val="00945A4F"/>
    <w:rsid w:val="00961F6B"/>
    <w:rsid w:val="009863C1"/>
    <w:rsid w:val="009E1014"/>
    <w:rsid w:val="00A35FF5"/>
    <w:rsid w:val="00A57BE4"/>
    <w:rsid w:val="00A86265"/>
    <w:rsid w:val="00AB387D"/>
    <w:rsid w:val="00B308AB"/>
    <w:rsid w:val="00BC543A"/>
    <w:rsid w:val="00BC5760"/>
    <w:rsid w:val="00BE4EBD"/>
    <w:rsid w:val="00C04EEE"/>
    <w:rsid w:val="00C1028C"/>
    <w:rsid w:val="00C76D2F"/>
    <w:rsid w:val="00CB0B72"/>
    <w:rsid w:val="00CD31A9"/>
    <w:rsid w:val="00CD58C5"/>
    <w:rsid w:val="00D237D0"/>
    <w:rsid w:val="00D43983"/>
    <w:rsid w:val="00D57E01"/>
    <w:rsid w:val="00DC36B6"/>
    <w:rsid w:val="00DE6A1B"/>
    <w:rsid w:val="00E01C1A"/>
    <w:rsid w:val="00E253A8"/>
    <w:rsid w:val="00E3741B"/>
    <w:rsid w:val="00E80148"/>
    <w:rsid w:val="00E877B8"/>
    <w:rsid w:val="00E95E08"/>
    <w:rsid w:val="00E968EB"/>
    <w:rsid w:val="00E96EDB"/>
    <w:rsid w:val="00F135FC"/>
    <w:rsid w:val="00F23316"/>
    <w:rsid w:val="00F62F4E"/>
    <w:rsid w:val="00F6618F"/>
    <w:rsid w:val="00FA412B"/>
    <w:rsid w:val="00FD0370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0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C1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0C1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0C1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0C1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0C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C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00C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00C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00C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79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St-103/2017</izvorni_sadrzaj>
    <derivirana_varijabla naziv="DomainObject.Predmet.OznakaBroj_1">St-103/2017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BEDEMI d.o.o. za izolacije u građevinarstvu</izvorni_sadrzaj>
    <derivirana_varijabla naziv="DomainObject.Predmet.ProtustrankaFormated_1">  BEDEMI d.o.o. za izolacije u građevinarstvu</derivirana_varijabla>
  </DomainObject.Predmet.ProtustrankaFormated>
  <DomainObject.Predmet.ProtustrankaFormatedOIB>
    <izvorni_sadrzaj>  BEDEMI d.o.o. za izolacije u građevinarstvu, OIB 31009662092</izvorni_sadrzaj>
    <derivirana_varijabla naziv="DomainObject.Predmet.ProtustrankaFormatedOIB_1">  BEDEMI d.o.o. za izolacije u građevinarstvu, OIB 31009662092</derivirana_varijabla>
  </DomainObject.Predmet.ProtustrankaFormatedOIB>
  <DomainObject.Predmet.ProtustrankaFormatedWithAdress>
    <izvorni_sadrzaj> BEDEMI d.o.o. za izolacije u građevinarstvu, Suhovare 0, 23241 Suhovare</izvorni_sadrzaj>
    <derivirana_varijabla naziv="DomainObject.Predmet.ProtustrankaFormatedWithAdress_1"> BEDEMI d.o.o. za izolacije u građevinarstvu, Suhovare 0, 23241 Suhovare</derivirana_varijabla>
  </DomainObject.Predmet.ProtustrankaFormatedWithAdress>
  <DomainObject.Predmet.ProtustrankaFormatedWithAdressOIB>
    <izvorni_sadrzaj> BEDEMI d.o.o. za izolacije u građevinarstvu, OIB 31009662092, Suhovare 0, 23241 Suhovare</izvorni_sadrzaj>
    <derivirana_varijabla naziv="DomainObject.Predmet.ProtustrankaFormatedWithAdressOIB_1"> BEDEMI d.o.o. za izolacije u građevinarstvu, OIB 31009662092, Suhovare 0, 23241 Suhovare</derivirana_varijabla>
  </DomainObject.Predmet.ProtustrankaFormatedWithAdressOIB>
  <DomainObject.Predmet.ProtustrankaWithAdress>
    <izvorni_sadrzaj>BEDEMI d.o.o. za izolacije u građevinarstvu Suhovare 0, 23241 Suhovare</izvorni_sadrzaj>
    <derivirana_varijabla naziv="DomainObject.Predmet.ProtustrankaWithAdress_1">BEDEMI d.o.o. za izolacije u građevinarstvu Suhovare 0, 23241 Suhovare</derivirana_varijabla>
  </DomainObject.Predmet.ProtustrankaWithAdress>
  <DomainObject.Predmet.ProtustrankaWithAdressOIB>
    <izvorni_sadrzaj>BEDEMI d.o.o. za izolacije u građevinarstvu, OIB 31009662092, Suhovare 0, 23241 Suhovare</izvorni_sadrzaj>
    <derivirana_varijabla naziv="DomainObject.Predmet.ProtustrankaWithAdressOIB_1">BEDEMI d.o.o. za izolacije u građevinarstvu, OIB 31009662092, Suhovare 0, 23241 Suhovare</derivirana_varijabla>
  </DomainObject.Predmet.ProtustrankaWithAdressOIB>
  <DomainObject.Predmet.ProtustrankaNazivFormated>
    <izvorni_sadrzaj>BEDEMI d.o.o. za izolacije u građevinarstvu</izvorni_sadrzaj>
    <derivirana_varijabla naziv="DomainObject.Predmet.ProtustrankaNazivFormated_1">BEDEMI d.o.o. za izolacije u građevinarstvu</derivirana_varijabla>
  </DomainObject.Predmet.ProtustrankaNazivFormated>
  <DomainObject.Predmet.ProtustrankaNazivFormatedOIB>
    <izvorni_sadrzaj>BEDEMI d.o.o. za izolacije u građevinarstvu, OIB 31009662092</izvorni_sadrzaj>
    <derivirana_varijabla naziv="DomainObject.Predmet.ProtustrankaNazivFormatedOIB_1">BEDEMI d.o.o. za izolacije u građevinarstvu, OIB 31009662092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BEDEMI d.o.o. za izolacije u građevinarstvu</item>
    </izvorni_sadrzaj>
    <derivirana_varijabla naziv="DomainObject.Predmet.ProtuStrankaListFormated_1">
      <item>BEDEMI d.o.o. za izolacije u građevinarstvu</item>
    </derivirana_varijabla>
  </DomainObject.Predmet.ProtuStrankaListFormated>
  <DomainObject.Predmet.ProtuStrankaListFormatedOIB>
    <izvorni_sadrzaj>
      <item>BEDEMI d.o.o. za izolacije u građevinarstvu, OIB 31009662092</item>
    </izvorni_sadrzaj>
    <derivirana_varijabla naziv="DomainObject.Predmet.ProtuStrankaListFormatedOIB_1">
      <item>BEDEMI d.o.o. za izolacije u građevinarstvu, OIB 31009662092</item>
    </derivirana_varijabla>
  </DomainObject.Predmet.ProtuStrankaListFormatedOIB>
  <DomainObject.Predmet.ProtuStrankaListFormatedWithAdress>
    <izvorni_sadrzaj>
      <item>BEDEMI d.o.o. za izolacije u građevinarstvu, Suhovare 0, 23241 Suhovare</item>
    </izvorni_sadrzaj>
    <derivirana_varijabla naziv="DomainObject.Predmet.ProtuStrankaListFormatedWithAdress_1">
      <item>BEDEMI d.o.o. za izolacije u građevinarstvu, Suhovare 0, 23241 Suhovare</item>
    </derivirana_varijabla>
  </DomainObject.Predmet.ProtuStrankaListFormatedWithAdress>
  <DomainObject.Predmet.ProtuStrankaListFormatedWithAdressOIB>
    <izvorni_sadrzaj>
      <item>BEDEMI d.o.o. za izolacije u građevinarstvu, OIB 31009662092, Suhovare 0, 23241 Suhovare</item>
    </izvorni_sadrzaj>
    <derivirana_varijabla naziv="DomainObject.Predmet.ProtuStrankaListFormatedWithAdressOIB_1">
      <item>BEDEMI d.o.o. za izolacije u građevinarstvu, OIB 31009662092, Suhovare 0, 23241 Suhovare</item>
    </derivirana_varijabla>
  </DomainObject.Predmet.ProtuStrankaListFormatedWithAdressOIB>
  <DomainObject.Predmet.ProtuStrankaListNazivFormated>
    <izvorni_sadrzaj>
      <item>BEDEMI d.o.o. za izolacije u građevinarstvu</item>
    </izvorni_sadrzaj>
    <derivirana_varijabla naziv="DomainObject.Predmet.ProtuStrankaListNazivFormated_1">
      <item>BEDEMI d.o.o. za izolacije u građevinarstvu</item>
    </derivirana_varijabla>
  </DomainObject.Predmet.ProtuStrankaListNazivFormated>
  <DomainObject.Predmet.ProtuStrankaListNazivFormatedOIB>
    <izvorni_sadrzaj>
      <item>BEDEMI d.o.o. za izolacije u građevinarstvu, OIB 31009662092</item>
    </izvorni_sadrzaj>
    <derivirana_varijabla naziv="DomainObject.Predmet.ProtuStrankaListNazivFormatedOIB_1">
      <item>BEDEMI d.o.o. za izolacije u građevinarstvu, OIB 31009662092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BEDEMI d.o.o. za izolacije u građevinarstvu</izvorni_sadrzaj>
    <derivirana_varijabla naziv="DomainObject.Predmet.ProtustrankaIDrugi_1">BEDEMI d.o.o. za izolacije u građevinarstvu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BEDEMI d.o.o. za izolacije u građevinarstvu, OIB 31009662092, Suhovare 0, 23241 Suhovare</izvorni_sadrzaj>
    <derivirana_varijabla naziv="DomainObject.Predmet.ProtustrankaIDrugiAdressOIB_1">BEDEMI d.o.o. za izolacije u građevinarstvu, OIB 31009662092, Suhovare 0, 23241 Suhovare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BEDEMI d.o.o. za izolacije u građevinarstvu</item>
    </izvorni_sadrzaj>
    <derivirana_varijabla naziv="DomainObject.Predmet.SudioniciListNaziv_1">
      <item>FINA</item>
      <item>BEDEMI d.o.o. za izolacije u građevinarstvu</item>
    </derivirana_varijabla>
  </DomainObject.Predmet.SudioniciListNaziv>
  <DomainObject.Predmet.SudioniciListAdressOIB>
    <izvorni_sadrzaj>
      <item>FINA, OIB 85821130368</item>
      <item>BEDEMI d.o.o. za izolacije u građevinarstvu, OIB 31009662092, Suhovare 0,23241 Suhovare</item>
    </izvorni_sadrzaj>
    <derivirana_varijabla naziv="DomainObject.Predmet.SudioniciListAdressOIB_1">
      <item>FINA, OIB 85821130368</item>
      <item>BEDEMI d.o.o. za izolacije u građevinarstvu, OIB 31009662092, Suhovare 0,23241 Suhovare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31009662092</item>
    </izvorni_sadrzaj>
    <derivirana_varijabla naziv="DomainObject.Predmet.SudioniciListNazivOIB_1">
      <item>, OIB 85821130368</item>
      <item>, OIB 31009662092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1185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2017-11-23T07:20:00Z</dcterms:created>
  <dc:creator>Tina Grgas</dc:creator>
  <cp:lastModifiedBy>Martina Kalmeta</cp:lastModifiedBy>
  <cp:lastPrinted>2017-11-23T07:20:00Z</cp:lastPrinted>
  <dcterms:modified xmlns:xsi="http://www.w3.org/2001/XMLSchema-instance" xsi:type="dcterms:W3CDTF">2017-11-23T07:20:00Z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