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9f88f4" w14:paraId="f9f88f4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proofErr w:type="spellStart"/>
      <w:r w:rsidR="00DC13BC">
        <w:rPr>
          <w:rFonts w:hAnsi="Times New Roman" w:ascii="Times New Roman"/>
          <w:sz w:val="24"/>
          <w:szCs w:val="24"/>
        </w:rPr>
        <w:t>8640</w:t>
      </w:r>
      <w:proofErr w:type="spellEnd"/>
      <w:r w:rsidR="00DC13BC">
        <w:rPr>
          <w:rFonts w:hAnsi="Times New Roman" w:ascii="Times New Roman"/>
          <w:sz w:val="24"/>
          <w:szCs w:val="24"/>
        </w:rPr>
        <w:t>/</w:t>
      </w:r>
      <w:proofErr w:type="spellStart"/>
      <w:r w:rsidR="00DC13BC">
        <w:rPr>
          <w:rFonts w:hAnsi="Times New Roman" w:ascii="Times New Roman"/>
          <w:sz w:val="24"/>
          <w:szCs w:val="24"/>
        </w:rPr>
        <w:t>15</w:t>
      </w:r>
      <w:proofErr w:type="spellEnd"/>
      <w:r w:rsidR="0077311B">
        <w:rPr>
          <w:rFonts w:hAnsi="Times New Roman" w:ascii="Times New Roman"/>
          <w:sz w:val="24"/>
          <w:szCs w:val="24"/>
        </w:rPr>
        <w:t>-9</w:t>
      </w:r>
    </w:p>
    <w:p w:rsidRDefault="00CA38D2" w:rsidP="0077311B" w:rsidR="00FD31F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(spojen: St-3/16)</w:t>
      </w: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6F20ED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stečajnom postupku na</w:t>
      </w:r>
      <w:r w:rsidRPr="00AD04CF">
        <w:rPr>
          <w:rFonts w:hAnsi="Times New Roman" w:ascii="Times New Roman"/>
          <w:sz w:val="24"/>
          <w:szCs w:val="24"/>
        </w:rPr>
        <w:t>d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dužnikom</w:t>
      </w:r>
      <w:r w:rsidR="006F20ED">
        <w:rPr>
          <w:rFonts w:hAnsi="Times New Roman" w:ascii="Times New Roman"/>
          <w:sz w:val="24"/>
          <w:szCs w:val="24"/>
        </w:rPr>
        <w:t xml:space="preserve"> </w:t>
      </w:r>
      <w:r w:rsidR="00DC13BC" w:rsidRPr="00DC13BC">
        <w:rPr>
          <w:rFonts w:hAnsi="Times New Roman" w:ascii="Times New Roman"/>
          <w:sz w:val="24"/>
          <w:szCs w:val="24"/>
        </w:rPr>
        <w:t>KOREN ARTIS d.o.o. Zagreb, Čučerska cesta 300A, OIB: 09292317340, pokrenutom na vlastiti prijedlog</w:t>
      </w:r>
      <w:r w:rsidR="00FB1459">
        <w:rPr>
          <w:rFonts w:hAnsi="Times New Roman" w:ascii="Times New Roman"/>
          <w:sz w:val="24"/>
          <w:szCs w:val="24"/>
        </w:rPr>
        <w:t xml:space="preserve">, </w:t>
      </w:r>
      <w:r w:rsidR="00DC13BC">
        <w:rPr>
          <w:rFonts w:hAnsi="Times New Roman" w:ascii="Times New Roman"/>
          <w:sz w:val="24"/>
          <w:szCs w:val="24"/>
        </w:rPr>
        <w:t xml:space="preserve">17. rujna </w:t>
      </w:r>
      <w:r w:rsidR="001C6A5D">
        <w:rPr>
          <w:rFonts w:hAnsi="Times New Roman" w:ascii="Times New Roman"/>
          <w:sz w:val="24"/>
          <w:szCs w:val="24"/>
        </w:rPr>
        <w:t>201</w:t>
      </w:r>
      <w:r w:rsidR="00DC13BC">
        <w:rPr>
          <w:rFonts w:hAnsi="Times New Roman" w:ascii="Times New Roman"/>
          <w:sz w:val="24"/>
          <w:szCs w:val="24"/>
        </w:rPr>
        <w:t>8</w:t>
      </w:r>
      <w:r w:rsidR="001C6A5D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6F20ED">
        <w:rPr>
          <w:rFonts w:hAnsi="Times New Roman" w:ascii="Times New Roman"/>
          <w:sz w:val="24"/>
          <w:szCs w:val="24"/>
        </w:rPr>
        <w:tab/>
        <w:t xml:space="preserve">Prijedlog za otvaranjem stečajnog postupka </w:t>
      </w:r>
      <w:r w:rsidR="00A0101A">
        <w:rPr>
          <w:rFonts w:hAnsi="Times New Roman" w:ascii="Times New Roman"/>
          <w:sz w:val="24"/>
          <w:szCs w:val="24"/>
        </w:rPr>
        <w:t>s</w:t>
      </w:r>
      <w:r w:rsidR="006F20ED">
        <w:rPr>
          <w:rFonts w:hAnsi="Times New Roman" w:ascii="Times New Roman"/>
          <w:sz w:val="24"/>
          <w:szCs w:val="24"/>
        </w:rPr>
        <w:t>e odbacuje.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A7761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C13BC">
        <w:rPr>
          <w:rFonts w:hAnsi="Times New Roman" w:ascii="Times New Roman"/>
          <w:sz w:val="24"/>
          <w:szCs w:val="24"/>
        </w:rPr>
        <w:t>Dužnik je podnio prijedlog za otvaranjem stečajnog postupka</w:t>
      </w:r>
      <w:r w:rsidR="00CA38D2">
        <w:rPr>
          <w:rFonts w:hAnsi="Times New Roman" w:ascii="Times New Roman"/>
          <w:sz w:val="24"/>
          <w:szCs w:val="24"/>
        </w:rPr>
        <w:t>, nakon čega je rješenjem ovoga suda posl. broj St-</w:t>
      </w:r>
      <w:r w:rsidR="00A7761A">
        <w:rPr>
          <w:rFonts w:hAnsi="Times New Roman" w:ascii="Times New Roman"/>
          <w:sz w:val="24"/>
          <w:szCs w:val="24"/>
        </w:rPr>
        <w:t xml:space="preserve">8640/15 od 24. svibnja 2018. </w:t>
      </w:r>
      <w:r>
        <w:rPr>
          <w:rFonts w:hAnsi="Times New Roman" w:ascii="Times New Roman"/>
          <w:sz w:val="24"/>
          <w:szCs w:val="24"/>
        </w:rPr>
        <w:t>pozva</w:t>
      </w:r>
      <w:r w:rsidR="00A7761A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 xml:space="preserve"> na platež predujma troškova postupka, </w:t>
      </w:r>
      <w:r w:rsidR="00226BF1">
        <w:rPr>
          <w:rFonts w:hAnsi="Times New Roman" w:ascii="Times New Roman"/>
          <w:sz w:val="24"/>
          <w:szCs w:val="24"/>
        </w:rPr>
        <w:t xml:space="preserve">sve </w:t>
      </w:r>
      <w:r>
        <w:rPr>
          <w:rFonts w:hAnsi="Times New Roman" w:ascii="Times New Roman"/>
          <w:sz w:val="24"/>
          <w:szCs w:val="24"/>
        </w:rPr>
        <w:t xml:space="preserve">temeljem članka 114. stavak 1. </w:t>
      </w:r>
      <w:r w:rsidR="00226BF1" w:rsidRPr="00226BF1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226BF1" w:rsidRPr="00226BF1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226BF1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</w:p>
    <w:p w:rsidRDefault="004129FD" w:rsidP="00FD31FA" w:rsidR="004129F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u ostavljenom roku </w:t>
      </w:r>
      <w:r w:rsidR="00226BF1">
        <w:rPr>
          <w:rFonts w:hAnsi="Times New Roman" w:ascii="Times New Roman"/>
          <w:sz w:val="24"/>
          <w:szCs w:val="24"/>
        </w:rPr>
        <w:t xml:space="preserve">dužnik </w:t>
      </w:r>
      <w:r>
        <w:rPr>
          <w:rFonts w:hAnsi="Times New Roman" w:ascii="Times New Roman"/>
          <w:sz w:val="24"/>
          <w:szCs w:val="24"/>
        </w:rPr>
        <w:t xml:space="preserve">nije uplatio potrebni predujma na </w:t>
      </w:r>
      <w:r w:rsidR="00226BF1">
        <w:rPr>
          <w:rFonts w:hAnsi="Times New Roman" w:ascii="Times New Roman"/>
          <w:sz w:val="24"/>
          <w:szCs w:val="24"/>
        </w:rPr>
        <w:t xml:space="preserve">platež kojega je pozvan, te je upozoren na posljedice </w:t>
      </w:r>
      <w:r>
        <w:rPr>
          <w:rFonts w:hAnsi="Times New Roman" w:ascii="Times New Roman"/>
          <w:sz w:val="24"/>
          <w:szCs w:val="24"/>
        </w:rPr>
        <w:t xml:space="preserve">propuštanja uplate predujma, temeljem članka </w:t>
      </w:r>
      <w:r w:rsidR="00A6195E">
        <w:rPr>
          <w:rFonts w:hAnsi="Times New Roman" w:ascii="Times New Roman"/>
          <w:sz w:val="24"/>
          <w:szCs w:val="24"/>
        </w:rPr>
        <w:t>114. stavak 5. SZ prijedlog je valjalo odbaciti kao nedopušten, sve kako je to navedeno izrekom ovog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>,</w:t>
      </w:r>
      <w:r w:rsidR="00FB145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B1459">
        <w:rPr>
          <w:rFonts w:hAnsi="Times New Roman" w:ascii="Times New Roman"/>
          <w:sz w:val="24"/>
          <w:szCs w:val="24"/>
        </w:rPr>
        <w:t>17</w:t>
      </w:r>
      <w:proofErr w:type="spellEnd"/>
      <w:r w:rsidR="00FB1459">
        <w:rPr>
          <w:rFonts w:hAnsi="Times New Roman" w:ascii="Times New Roman"/>
          <w:sz w:val="24"/>
          <w:szCs w:val="24"/>
        </w:rPr>
        <w:t>. rujna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>201</w:t>
      </w:r>
      <w:r w:rsidR="00FB1459">
        <w:rPr>
          <w:rFonts w:hAnsi="Times New Roman" w:ascii="Times New Roman"/>
          <w:sz w:val="24"/>
          <w:szCs w:val="24"/>
        </w:rPr>
        <w:t>8</w:t>
      </w:r>
      <w:r w:rsidR="00CB4B49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 xml:space="preserve">MIHAEL </w:t>
      </w:r>
      <w:proofErr w:type="spellStart"/>
      <w:r w:rsidRPr="00AD04CF">
        <w:rPr>
          <w:rFonts w:hAnsi="Times New Roman" w:ascii="Times New Roman"/>
          <w:sz w:val="24"/>
          <w:szCs w:val="24"/>
        </w:rPr>
        <w:t>KOVAČIĆ</w:t>
      </w:r>
      <w:proofErr w:type="spellEnd"/>
      <w:r w:rsidR="00723466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723466" w:rsidP="00835E0E" w:rsidR="00835E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ovlašteni službenik</w:t>
      </w:r>
    </w:p>
    <w:p w:rsidRDefault="00723466" w:rsidP="00835E0E" w:rsidR="0072346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72346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2346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86ADD" w:rsidP="00FB1459" w:rsidR="00A6195E" w:rsidRPr="007234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23466">
        <w:rPr>
          <w:rFonts w:hAnsi="Times New Roman" w:ascii="Times New Roman"/>
          <w:color w:themeColor="background1" w:val="FFFFFF"/>
          <w:sz w:val="24"/>
          <w:szCs w:val="24"/>
        </w:rPr>
        <w:t>Dužniku – osobno, na adresu sjedišta</w:t>
      </w:r>
    </w:p>
    <w:p w:rsidRDefault="00A6195E" w:rsidP="00835E0E" w:rsidR="00A6195E" w:rsidRPr="007234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23466">
        <w:rPr>
          <w:rFonts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FD31FA" w:rsidP="00FD31FA" w:rsidR="00FD31FA" w:rsidRPr="00723466">
      <w:pPr>
        <w:jc w:val="both"/>
        <w:rPr>
          <w:rFonts w:hAnsi="Times New Roman" w:ascii="Times New Roman"/>
          <w:color w:themeColor="background1" w:val="FFFFFF"/>
        </w:rPr>
      </w:pPr>
      <w:r w:rsidRPr="00723466">
        <w:rPr>
          <w:rFonts w:hAnsi="Times New Roman" w:ascii="Times New Roman"/>
          <w:color w:themeColor="background1" w:val="FFFFFF"/>
        </w:rPr>
        <w:t>NK:</w:t>
      </w:r>
      <w:r w:rsidR="0077311B" w:rsidRPr="00723466">
        <w:rPr>
          <w:rFonts w:hAnsi="Times New Roman" w:ascii="Times New Roman"/>
          <w:color w:themeColor="background1" w:val="FFFFFF"/>
        </w:rPr>
        <w:tab/>
      </w:r>
      <w:r w:rsidRPr="00723466">
        <w:rPr>
          <w:rFonts w:hAnsi="Times New Roman" w:ascii="Times New Roman"/>
          <w:color w:themeColor="background1" w:val="FFFFFF"/>
        </w:rPr>
        <w:t>1. Nepravomoćno</w:t>
      </w:r>
    </w:p>
    <w:p w:rsidRDefault="00FD31FA" w:rsidP="0077311B" w:rsidR="00FD31FA" w:rsidRPr="00723466">
      <w:pPr>
        <w:ind w:firstLine="708"/>
        <w:jc w:val="both"/>
        <w:rPr>
          <w:rFonts w:hAnsi="Times New Roman" w:ascii="Times New Roman"/>
          <w:color w:themeColor="background1" w:val="FFFFFF"/>
        </w:rPr>
      </w:pPr>
      <w:r w:rsidRPr="00723466">
        <w:rPr>
          <w:rFonts w:hAnsi="Times New Roman" w:ascii="Times New Roman"/>
          <w:color w:themeColor="background1" w:val="FFFFFF"/>
        </w:rPr>
        <w:t xml:space="preserve">2. kal. </w:t>
      </w:r>
      <w:proofErr w:type="spellStart"/>
      <w:r w:rsidRPr="00723466">
        <w:rPr>
          <w:rFonts w:hAnsi="Times New Roman" w:ascii="Times New Roman"/>
          <w:color w:themeColor="background1" w:val="FFFFFF"/>
        </w:rPr>
        <w:t>20</w:t>
      </w:r>
      <w:proofErr w:type="spellEnd"/>
      <w:r w:rsidRPr="00723466">
        <w:rPr>
          <w:rFonts w:hAnsi="Times New Roman" w:ascii="Times New Roman"/>
          <w:color w:themeColor="background1" w:val="FFFFFF"/>
        </w:rPr>
        <w:t xml:space="preserve"> d.</w:t>
      </w:r>
    </w:p>
    <w:p w:rsidRDefault="00FD31FA" w:rsidP="00FD31FA" w:rsidR="00FD31FA" w:rsidRPr="00723466">
      <w:pPr>
        <w:jc w:val="both"/>
        <w:rPr>
          <w:rFonts w:hAnsi="Times New Roman" w:ascii="Times New Roman"/>
          <w:color w:themeColor="background1" w:val="FFFFFF"/>
        </w:rPr>
      </w:pPr>
      <w:r w:rsidRPr="00723466">
        <w:rPr>
          <w:rFonts w:hAnsi="Times New Roman" w:ascii="Times New Roman"/>
          <w:color w:themeColor="background1" w:val="FFFFFF"/>
        </w:rPr>
        <w:t xml:space="preserve">         </w:t>
      </w:r>
      <w:r w:rsidR="0077311B" w:rsidRPr="00723466">
        <w:rPr>
          <w:rFonts w:hAnsi="Times New Roman" w:ascii="Times New Roman"/>
          <w:color w:themeColor="background1" w:val="FFFFFF"/>
        </w:rPr>
        <w:tab/>
      </w:r>
      <w:r w:rsidR="0077311B" w:rsidRPr="00723466">
        <w:rPr>
          <w:rFonts w:hAnsi="Times New Roman" w:ascii="Times New Roman"/>
          <w:color w:themeColor="background1" w:val="FFFFFF"/>
        </w:rPr>
        <w:tab/>
      </w:r>
      <w:r w:rsidRPr="00723466">
        <w:rPr>
          <w:rFonts w:hAnsi="Times New Roman" w:ascii="Times New Roman"/>
          <w:color w:themeColor="background1" w:val="FFFFFF"/>
        </w:rPr>
        <w:t xml:space="preserve">Z, </w:t>
      </w:r>
      <w:r w:rsidRPr="00723466">
        <w:rPr>
          <w:rFonts w:hAnsi="Times New Roman" w:ascii="Times New Roman"/>
          <w:color w:themeColor="background1" w:val="FFFFFF"/>
        </w:rPr>
        <w:fldChar w:fldCharType="begin"/>
      </w:r>
      <w:r w:rsidRPr="00723466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723466">
        <w:rPr>
          <w:rFonts w:hAnsi="Times New Roman" w:ascii="Times New Roman"/>
          <w:color w:themeColor="background1" w:val="FFFFFF"/>
        </w:rPr>
        <w:fldChar w:fldCharType="separate"/>
      </w:r>
      <w:r w:rsidR="004A2FE1">
        <w:rPr>
          <w:rFonts w:hAnsi="Times New Roman" w:ascii="Times New Roman"/>
          <w:noProof/>
          <w:color w:themeColor="background1" w:val="FFFFFF"/>
        </w:rPr>
        <w:t>18.9.18.</w:t>
      </w:r>
      <w:r w:rsidRPr="00723466">
        <w:rPr>
          <w:rFonts w:hAnsi="Times New Roman" w:ascii="Times New Roman"/>
          <w:color w:themeColor="background1" w:val="FFFFFF"/>
        </w:rPr>
        <w:fldChar w:fldCharType="end"/>
      </w:r>
      <w:r w:rsidRPr="00723466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7234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928" w:rsidR="00367928">
      <w:r>
        <w:separator/>
      </w:r>
    </w:p>
  </w:endnote>
  <w:endnote w:id="0" w:type="continuationSeparator">
    <w:p w:rsidRDefault="00367928" w:rsidR="00367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459" w:rsidR="00FB14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459" w:rsidR="00FB14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459" w:rsidR="00FB14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928" w:rsidR="00367928">
      <w:r>
        <w:separator/>
      </w:r>
    </w:p>
  </w:footnote>
  <w:footnote w:id="0" w:type="continuationSeparator">
    <w:p w:rsidRDefault="00367928" w:rsidR="00367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77311B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19506D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06315">
      <w:rPr>
        <w:rFonts w:hAnsi="Times New Roman" w:ascii="Times New Roman"/>
      </w:rPr>
      <w:t>8640/15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3BC"/>
    <w:rsid w:val="00020BA4"/>
    <w:rsid w:val="00032919"/>
    <w:rsid w:val="0006417A"/>
    <w:rsid w:val="0006505A"/>
    <w:rsid w:val="00071D41"/>
    <w:rsid w:val="00082920"/>
    <w:rsid w:val="000F17DB"/>
    <w:rsid w:val="0019506D"/>
    <w:rsid w:val="001B1120"/>
    <w:rsid w:val="001C6A5D"/>
    <w:rsid w:val="001E4E5F"/>
    <w:rsid w:val="00226BF1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67928"/>
    <w:rsid w:val="003C6959"/>
    <w:rsid w:val="003D0B12"/>
    <w:rsid w:val="003D787F"/>
    <w:rsid w:val="003E0B5A"/>
    <w:rsid w:val="003E367D"/>
    <w:rsid w:val="004129FD"/>
    <w:rsid w:val="004155FA"/>
    <w:rsid w:val="00445B0F"/>
    <w:rsid w:val="00473DB3"/>
    <w:rsid w:val="004A2FE1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D5F72"/>
    <w:rsid w:val="006E69A4"/>
    <w:rsid w:val="006F20ED"/>
    <w:rsid w:val="006F5244"/>
    <w:rsid w:val="00706315"/>
    <w:rsid w:val="00723466"/>
    <w:rsid w:val="00727277"/>
    <w:rsid w:val="007519B3"/>
    <w:rsid w:val="00764AEE"/>
    <w:rsid w:val="0077311B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7601F"/>
    <w:rsid w:val="00980922"/>
    <w:rsid w:val="00981BDB"/>
    <w:rsid w:val="009D0ED3"/>
    <w:rsid w:val="009F0284"/>
    <w:rsid w:val="009F3306"/>
    <w:rsid w:val="00A0101A"/>
    <w:rsid w:val="00A26151"/>
    <w:rsid w:val="00A26EAF"/>
    <w:rsid w:val="00A5772C"/>
    <w:rsid w:val="00A6195E"/>
    <w:rsid w:val="00A7761A"/>
    <w:rsid w:val="00AA0C7F"/>
    <w:rsid w:val="00AB314A"/>
    <w:rsid w:val="00AC4626"/>
    <w:rsid w:val="00AD04CF"/>
    <w:rsid w:val="00B34CEC"/>
    <w:rsid w:val="00B70980"/>
    <w:rsid w:val="00B86ADD"/>
    <w:rsid w:val="00BA282E"/>
    <w:rsid w:val="00C04421"/>
    <w:rsid w:val="00C40EA5"/>
    <w:rsid w:val="00C5406D"/>
    <w:rsid w:val="00C83AC2"/>
    <w:rsid w:val="00C85527"/>
    <w:rsid w:val="00CA22FE"/>
    <w:rsid w:val="00CA38D2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DC13BC"/>
    <w:rsid w:val="00E107B5"/>
    <w:rsid w:val="00EA1205"/>
    <w:rsid w:val="00EC6731"/>
    <w:rsid w:val="00F206F2"/>
    <w:rsid w:val="00F60FAE"/>
    <w:rsid w:val="00F849E3"/>
    <w:rsid w:val="00FB1459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8640</izvorni_sadrzaj>
    <derivirana_varijabla naziv="DomainObject.Predmet.Broj_1">8640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St-8640/2015</izvorni_sadrzaj>
    <derivirana_varijabla naziv="DomainObject.Predmet.OznakaBroj_1">St-8640/2015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 ARTIS d.o.o.</izvorni_sadrzaj>
    <derivirana_varijabla naziv="DomainObject.Predmet.ProtustrankaFormated_1">  KOREN ARTIS d.o.o.</derivirana_varijabla>
  </DomainObject.Predmet.ProtustrankaFormated>
  <DomainObject.Predmet.ProtustrankaFormatedOIB>
    <izvorni_sadrzaj>  KOREN ARTIS d.o.o., OIB 09292317340</izvorni_sadrzaj>
    <derivirana_varijabla naziv="DomainObject.Predmet.ProtustrankaFormatedOIB_1">  KOREN ARTIS d.o.o., OIB 09292317340</derivirana_varijabla>
  </DomainObject.Predmet.ProtustrankaFormatedOIB>
  <DomainObject.Predmet.ProtustrankaFormatedWithAdress>
    <izvorni_sadrzaj> KOREN ARTIS d.o.o., Čučerska cesta 300 A, 10000 Zagreb</izvorni_sadrzaj>
    <derivirana_varijabla naziv="DomainObject.Predmet.ProtustrankaFormatedWithAdress_1"> KOREN ARTIS d.o.o., Čučerska cesta 300 A, 10000 Zagreb</derivirana_varijabla>
  </DomainObject.Predmet.ProtustrankaFormatedWithAdress>
  <DomainObject.Predmet.ProtustrankaFormatedWithAdressOIB>
    <izvorni_sadrzaj> KOREN ARTIS d.o.o., OIB 09292317340, Čučerska cesta 300 A, 10000 Zagreb</izvorni_sadrzaj>
    <derivirana_varijabla naziv="DomainObject.Predmet.ProtustrankaFormatedWithAdressOIB_1"> KOREN ARTIS d.o.o., OIB 09292317340, Čučerska cesta 300 A, 10000 Zagreb</derivirana_varijabla>
  </DomainObject.Predmet.ProtustrankaFormatedWithAdressOIB>
  <DomainObject.Predmet.ProtustrankaWithAdress>
    <izvorni_sadrzaj>KOREN ARTIS d.o.o. Čučerska cesta 300 A, 10000 Zagreb</izvorni_sadrzaj>
    <derivirana_varijabla naziv="DomainObject.Predmet.ProtustrankaWithAdress_1">KOREN ARTIS d.o.o. Čučerska cesta 300 A, 10000 Zagreb</derivirana_varijabla>
  </DomainObject.Predmet.ProtustrankaWithAdress>
  <DomainObject.Predmet.ProtustrankaWithAdressOIB>
    <izvorni_sadrzaj>KOREN ARTIS d.o.o., OIB 09292317340, Čučerska cesta 300 A, 10000 Zagreb</izvorni_sadrzaj>
    <derivirana_varijabla naziv="DomainObject.Predmet.ProtustrankaWithAdressOIB_1">KOREN ARTIS d.o.o., OIB 09292317340, Čučerska cesta 300 A, 10000 Zagreb</derivirana_varijabla>
  </DomainObject.Predmet.ProtustrankaWithAdressOIB>
  <DomainObject.Predmet.ProtustrankaNazivFormated>
    <izvorni_sadrzaj>KOREN ARTIS d.o.o.</izvorni_sadrzaj>
    <derivirana_varijabla naziv="DomainObject.Predmet.ProtustrankaNazivFormated_1">KOREN ARTIS d.o.o.</derivirana_varijabla>
  </DomainObject.Predmet.ProtustrankaNazivFormated>
  <DomainObject.Predmet.ProtustrankaNazivFormatedOIB>
    <izvorni_sadrzaj>KOREN ARTIS d.o.o., OIB 09292317340</izvorni_sadrzaj>
    <derivirana_varijabla naziv="DomainObject.Predmet.ProtustrankaNazivFormatedOIB_1">KOREN ARTIS d.o.o., OIB 09292317340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KOREN ARTIS d.o.o.; FINA Regionalni centar Zagreb</izvorni_sadrzaj>
    <derivirana_varijabla naziv="DomainObject.Predmet.StrankaFormated_1">  KOREN ARTIS d.o.o.; FINA Regionalni centar Zagreb</derivirana_varijabla>
  </DomainObject.Predmet.StrankaFormated>
  <DomainObject.Predmet.StrankaFormatedOIB>
    <izvorni_sadrzaj>  KOREN ARTIS d.o.o., OIB 09292317340; FINA Regionalni centar Zagreb, OIB 85821130368</izvorni_sadrzaj>
    <derivirana_varijabla naziv="DomainObject.Predmet.StrankaFormatedOIB_1">  KOREN ARTIS d.o.o., OIB 09292317340; FINA Regionalni centar Zagreb, OIB 85821130368</derivirana_varijabla>
  </DomainObject.Predmet.StrankaFormatedOIB>
  <DomainObject.Predmet.StrankaFormatedWithAdress>
    <izvorni_sadrzaj> KOREN ARTIS d.o.o., Čučerska cesta 300 A, 10000 Zagreb; FINA Regionalni centar Zagreb, Trg svibanjskih žrtava 1995. 1, 10000 Zagreb</izvorni_sadrzaj>
    <derivirana_varijabla naziv="DomainObject.Predmet.StrankaFormatedWithAdress_1"> KOREN ARTIS d.o.o., Čučerska cesta 300 A, 10000 Zagreb; FINA Regionalni centar Zagreb, Trg svibanjskih žrtava 1995. 1, 10000 Zagreb</derivirana_varijabla>
  </DomainObject.Predmet.StrankaFormatedWithAdress>
  <DomainObject.Predmet.StrankaFormatedWithAdressOIB>
    <izvorni_sadrzaj> KOREN ARTIS d.o.o., OIB 09292317340, Čučerska cesta 300 A, 10000 Zagreb; FINA Regionalni centar Zagreb, OIB 85821130368, Trg svibanjskih žrtava 1995. 1, 10000 Zagreb</izvorni_sadrzaj>
    <derivirana_varijabla naziv="DomainObject.Predmet.StrankaFormatedWithAdressOIB_1"> KOREN ARTIS d.o.o., OIB 09292317340, Čučerska cesta 300 A, 10000 Zagreb; FINA Regionalni centar Zagreb, OIB 85821130368, Trg svibanjskih žrtava 1995. 1, 10000 Zagreb</derivirana_varijabla>
  </DomainObject.Predmet.StrankaFormatedWithAdressOIB>
  <DomainObject.Predmet.StrankaWithAdress>
    <izvorni_sadrzaj>KOREN ARTIS d.o.o. Čučerska cesta 300 A,10000 Zagreb,FINA Regionalni centar Zagreb Trg svibanjskih žrtava 1995. 1,10000 Zagreb</izvorni_sadrzaj>
    <derivirana_varijabla naziv="DomainObject.Predmet.StrankaWithAdress_1">KOREN ARTIS d.o.o. Čučerska cesta 300 A,10000 Zagreb,FINA Regionalni centar Zagreb Trg svibanjskih žrtava 1995. 1,10000 Zagreb</derivirana_varijabla>
  </DomainObject.Predmet.StrankaWithAdress>
  <DomainObject.Predmet.StrankaWithAdressOIB>
    <izvorni_sadrzaj>KOREN ARTIS d.o.o., OIB 09292317340, Čučerska cesta 300 A,10000 Zagreb,FINA Regionalni centar Zagreb, OIB 85821130368, Trg svibanjskih žrtava 1995. 1,10000 Zagreb</izvorni_sadrzaj>
    <derivirana_varijabla naziv="DomainObject.Predmet.StrankaWithAdressOIB_1">KOREN ARTIS d.o.o., OIB 09292317340, Čučerska cesta 300 A,10000 Zagreb,FINA Regionalni centar Zagreb, OIB 85821130368, Trg svibanjskih žrtava 1995. 1,10000 Zagreb</derivirana_varijabla>
  </DomainObject.Predmet.StrankaWithAdressOIB>
  <DomainObject.Predmet.StrankaNazivFormated>
    <izvorni_sadrzaj>KOREN ARTIS d.o.o.,FINA Regionalni centar Zagreb</izvorni_sadrzaj>
    <derivirana_varijabla naziv="DomainObject.Predmet.StrankaNazivFormated_1">KOREN ARTIS d.o.o.,FINA Regionalni centar Zagreb</derivirana_varijabla>
  </DomainObject.Predmet.StrankaNazivFormated>
  <DomainObject.Predmet.StrankaNazivFormatedOIB>
    <izvorni_sadrzaj>KOREN ARTIS d.o.o., OIB 09292317340,FINA Regionalni centar Zagreb, OIB 85821130368</izvorni_sadrzaj>
    <derivirana_varijabla naziv="DomainObject.Predmet.StrankaNazivFormatedOIB_1">KOREN ARTIS d.o.o., OIB 09292317340,FINA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KOREN ARTIS d.o.o.</item>
      <item>FINA Regionalni centar Zagreb</item>
    </izvorni_sadrzaj>
    <derivirana_varijabla naziv="DomainObject.Predmet.StrankaListFormated_1">
      <item>KOREN ARTIS d.o.o.</item>
      <item>FINA Regionalni centar Zagreb</item>
    </derivirana_varijabla>
  </DomainObject.Predmet.StrankaListFormated>
  <DomainObject.Predmet.StrankaListFormatedOIB>
    <izvorni_sadrzaj>
      <item>KOREN ARTIS d.o.o., OIB 09292317340</item>
      <item>FINA Regionalni centar Zagreb, OIB 85821130368</item>
    </izvorni_sadrzaj>
    <derivirana_varijabla naziv="DomainObject.Predmet.StrankaListFormatedOIB_1">
      <item>KOREN ARTIS d.o.o., OIB 09292317340</item>
      <item>FINA Regionalni centar Zagreb, OIB 85821130368</item>
    </derivirana_varijabla>
  </DomainObject.Predmet.StrankaListFormatedOIB>
  <DomainObject.Predmet.StrankaListFormatedWithAdress>
    <izvorni_sadrzaj>
      <item>KOREN ARTIS d.o.o., Čučerska cesta 300 A, 10000 Zagreb</item>
      <item>FINA Regionalni centar Zagreb, Trg svibanjskih žrtava 1995. 1, 10000 Zagreb</item>
    </izvorni_sadrzaj>
    <derivirana_varijabla naziv="DomainObject.Predmet.StrankaListFormatedWithAdress_1">
      <item>KOREN ARTIS d.o.o., Čučerska cesta 300 A,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KOREN ARTIS d.o.o., OIB 09292317340, Čučerska cesta 300 A, 10000 Zagreb</item>
      <item>FINA Regionalni centar Zagreb, OIB 85821130368, Trg svibanjskih žrtava 1995. 1, 10000 Zagreb</item>
    </izvorni_sadrzaj>
    <derivirana_varijabla naziv="DomainObject.Predmet.StrankaListFormatedWithAdressOIB_1">
      <item>KOREN ARTIS d.o.o., OIB 09292317340, Čučerska cesta 300 A,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KOREN ARTIS d.o.o.</item>
      <item>FINA Regionalni centar Zagreb</item>
    </izvorni_sadrzaj>
    <derivirana_varijabla naziv="DomainObject.Predmet.StrankaListNazivFormated_1">
      <item>KOREN ARTIS d.o.o.</item>
      <item>FINA Regionalni centar Zagreb</item>
    </derivirana_varijabla>
  </DomainObject.Predmet.StrankaListNazivFormated>
  <DomainObject.Predmet.StrankaListNazivFormatedOIB>
    <izvorni_sadrzaj>
      <item>KOREN ARTIS d.o.o., OIB 09292317340</item>
      <item>FINA Regionalni centar Zagreb, OIB 85821130368</item>
    </izvorni_sadrzaj>
    <derivirana_varijabla naziv="DomainObject.Predmet.StrankaListNazivFormatedOIB_1">
      <item>KOREN ARTIS d.o.o., OIB 09292317340</item>
      <item>FINA Regionalni centar Zagreb, OIB 85821130368</item>
    </derivirana_varijabla>
  </DomainObject.Predmet.StrankaListNazivFormatedOIB>
  <DomainObject.Predmet.ProtuStrankaListFormated>
    <izvorni_sadrzaj>
      <item>KOREN ARTIS d.o.o.</item>
    </izvorni_sadrzaj>
    <derivirana_varijabla naziv="DomainObject.Predmet.ProtuStrankaListFormated_1">
      <item>KOREN ARTIS d.o.o.</item>
    </derivirana_varijabla>
  </DomainObject.Predmet.ProtuStrankaListFormated>
  <DomainObject.Predmet.ProtuStrankaListFormatedOIB>
    <izvorni_sadrzaj>
      <item>KOREN ARTIS d.o.o., OIB 09292317340</item>
    </izvorni_sadrzaj>
    <derivirana_varijabla naziv="DomainObject.Predmet.ProtuStrankaListFormatedOIB_1">
      <item>KOREN ARTIS d.o.o., OIB 09292317340</item>
    </derivirana_varijabla>
  </DomainObject.Predmet.ProtuStrankaListFormatedOIB>
  <DomainObject.Predmet.ProtuStrankaListFormatedWithAdress>
    <izvorni_sadrzaj>
      <item>KOREN ARTIS d.o.o., Čučerska cesta 300 A, 10000 Zagreb</item>
    </izvorni_sadrzaj>
    <derivirana_varijabla naziv="DomainObject.Predmet.ProtuStrankaListFormatedWithAdress_1">
      <item>KOREN ARTIS d.o.o., Čučerska cesta 300 A, 10000 Zagreb</item>
    </derivirana_varijabla>
  </DomainObject.Predmet.ProtuStrankaListFormatedWithAdress>
  <DomainObject.Predmet.ProtuStrankaListFormatedWithAdressOIB>
    <izvorni_sadrzaj>
      <item>KOREN ARTIS d.o.o., OIB 09292317340, Čučerska cesta 300 A, 10000 Zagreb</item>
    </izvorni_sadrzaj>
    <derivirana_varijabla naziv="DomainObject.Predmet.ProtuStrankaListFormatedWithAdressOIB_1">
      <item>KOREN ARTIS d.o.o., OIB 09292317340, Čučerska cesta 300 A, 10000 Zagreb</item>
    </derivirana_varijabla>
  </DomainObject.Predmet.ProtuStrankaListFormatedWithAdressOIB>
  <DomainObject.Predmet.ProtuStrankaListNazivFormated>
    <izvorni_sadrzaj>
      <item>KOREN ARTIS d.o.o.</item>
    </izvorni_sadrzaj>
    <derivirana_varijabla naziv="DomainObject.Predmet.ProtuStrankaListNazivFormated_1">
      <item>KOREN ARTIS d.o.o.</item>
    </derivirana_varijabla>
  </DomainObject.Predmet.ProtuStrankaListNazivFormated>
  <DomainObject.Predmet.ProtuStrankaListNazivFormatedOIB>
    <izvorni_sadrzaj>
      <item>KOREN ARTIS d.o.o., OIB 09292317340</item>
    </izvorni_sadrzaj>
    <derivirana_varijabla naziv="DomainObject.Predmet.ProtuStrankaListNazivFormatedOIB_1">
      <item>KOREN ARTIS d.o.o., OIB 09292317340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KOREN ARTIS d.o.o. i dr.</izvorni_sadrzaj>
    <derivirana_varijabla naziv="DomainObject.Predmet.StrankaIDrugi_1">KOREN ARTIS d.o.o. i dr.</derivirana_varijabla>
  </DomainObject.Predmet.StrankaIDrugi>
  <DomainObject.Predmet.ProtustrankaIDrugi>
    <izvorni_sadrzaj>KOREN ARTIS d.o.o.</izvorni_sadrzaj>
    <derivirana_varijabla naziv="DomainObject.Predmet.ProtustrankaIDrugi_1">KOREN ARTIS d.o.o.</derivirana_varijabla>
  </DomainObject.Predmet.ProtustrankaIDrugi>
  <DomainObject.Predmet.StrankaIDrugiAdressOIB>
    <izvorni_sadrzaj>KOREN ARTIS d.o.o., OIB 09292317340, Čučerska cesta 300 A, 10000 Zagreb i dr.</izvorni_sadrzaj>
    <derivirana_varijabla naziv="DomainObject.Predmet.StrankaIDrugiAdressOIB_1">KOREN ARTIS d.o.o., OIB 09292317340, Čučerska cesta 300 A, 10000 Zagreb i dr.</derivirana_varijabla>
  </DomainObject.Predmet.StrankaIDrugiAdressOIB>
  <DomainObject.Predmet.ProtustrankaIDrugiAdressOIB>
    <izvorni_sadrzaj>KOREN ARTIS d.o.o., OIB 09292317340, Čučerska cesta 300 A, 10000 Zagreb</izvorni_sadrzaj>
    <derivirana_varijabla naziv="DomainObject.Predmet.ProtustrankaIDrugiAdressOIB_1">KOREN ARTIS d.o.o., OIB 09292317340, Čučerska cesta 300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KOREN ARTIS d.o.o.</item>
      <item>KOREN ARTIS d.o.o.</item>
      <item>FINA Regionalni centar Zagreb</item>
    </izvorni_sadrzaj>
    <derivirana_varijabla naziv="DomainObject.Predmet.SudioniciListNaziv_1">
      <item>KOREN ARTIS d.o.o.</item>
      <item>KOREN ARTIS d.o.o.</item>
      <item>FINA Regionalni centar Zagreb</item>
    </derivirana_varijabla>
  </DomainObject.Predmet.SudioniciListNaziv>
  <DomainObject.Predmet.SudioniciListAdressOIB>
    <izvorni_sadrzaj>
      <item>KOREN ARTIS d.o.o., OIB 09292317340, Čučerska cesta 300 A,10000 Zagreb</item>
      <item>KOREN ARTIS d.o.o., OIB 09292317340, Čučerska cesta 300 A,10000 Zagreb</item>
      <item>FINA Regionalni centar Zagreb, OIB 85821130368, Trg svibanjskih žrtava 1995. 1,10000 Zagreb</item>
    </izvorni_sadrzaj>
    <derivirana_varijabla naziv="DomainObject.Predmet.SudioniciListAdressOIB_1">
      <item>KOREN ARTIS d.o.o., OIB 09292317340, Čučerska cesta 300 A,10000 Zagreb</item>
      <item>KOREN ARTIS d.o.o., OIB 09292317340, Čučerska cesta 300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09292317340</item>
      <item>, OIB 09292317340</item>
      <item>, OIB 85821130368</item>
    </izvorni_sadrzaj>
    <derivirana_varijabla naziv="DomainObject.Predmet.SudioniciListNazivOIB_1">
      <item>, OIB 09292317340</item>
      <item>, OIB 09292317340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1126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2018-09-18T08:12:00Z</dcterms:created>
  <dc:creator>MK</dc:creator>
  <cp:lastModifiedBy>Sonja Pilić</cp:lastModifiedBy>
  <cp:lastPrinted>2018-09-18T08:14:00Z</cp:lastPrinted>
  <dcterms:modified xmlns:xsi="http://www.w3.org/2001/XMLSchema-instance" xsi:type="dcterms:W3CDTF">2018-09-18T08:16:00Z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(Koren artis rj.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