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3444" w14:paraId="f393444" w:rsidRDefault="00B5681C" w:rsidP="00B5681C" w:rsidR="00B5681C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81C" w:rsidP="00B5681C" w:rsidR="00B5681C">
      <w:pPr>
        <w:spacing w:after="0"/>
      </w:pPr>
      <w:r>
        <w:t xml:space="preserve">         REPUBLIKA HRVATSKA</w:t>
      </w:r>
    </w:p>
    <w:p w:rsidRDefault="00B5681C" w:rsidP="00B5681C" w:rsidR="00B5681C">
      <w:pPr>
        <w:spacing w:after="0"/>
      </w:pPr>
      <w:r>
        <w:t xml:space="preserve"> TRGOVAČKI SUD U VARAŽDINU</w:t>
      </w:r>
    </w:p>
    <w:p w:rsidRDefault="00B5681C" w:rsidP="00B5681C" w:rsidR="00B5681C">
      <w:pPr>
        <w:spacing w:after="0"/>
        <w:ind w:firstLine="720"/>
      </w:pPr>
      <w:r>
        <w:t xml:space="preserve">         B. Radić 2</w:t>
      </w:r>
    </w:p>
    <w:p w:rsidRDefault="00B5681C" w:rsidP="00B5681C" w:rsidR="00B5681C">
      <w:pPr>
        <w:spacing w:after="0"/>
        <w:jc w:val="center"/>
      </w:pPr>
    </w:p>
    <w:p w:rsidRDefault="00B5681C" w:rsidP="00B5681C" w:rsidR="00B5681C">
      <w:pPr>
        <w:spacing w:after="0"/>
        <w:jc w:val="center"/>
      </w:pPr>
    </w:p>
    <w:p w:rsidRDefault="00B5681C" w:rsidP="00B5681C" w:rsidR="00B5681C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NAGRABI j.d.o.o.</w:t>
      </w:r>
      <w:r>
        <w:t xml:space="preserve">, OIB: </w:t>
      </w:r>
      <w:r>
        <w:t>69942783116</w:t>
      </w:r>
      <w:r>
        <w:t xml:space="preserve">, sa sjedištem u </w:t>
      </w:r>
      <w:r>
        <w:t>Ul. Petra Krešimira IV. 35</w:t>
      </w:r>
      <w:r>
        <w:t xml:space="preserve">, </w:t>
      </w:r>
      <w:r>
        <w:t>42000 Varaždin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B5681C" w:rsidP="00B5681C" w:rsidR="00B5681C">
      <w:pPr>
        <w:spacing w:after="0"/>
        <w:jc w:val="both"/>
      </w:pPr>
    </w:p>
    <w:p w:rsidRDefault="00B5681C" w:rsidP="00B5681C" w:rsidR="00B5681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5681C" w:rsidP="00B5681C" w:rsidR="00B5681C">
      <w:pPr>
        <w:spacing w:after="0"/>
        <w:jc w:val="both"/>
      </w:pPr>
    </w:p>
    <w:p w:rsidRDefault="00B5681C" w:rsidP="00B5681C" w:rsidR="00B5681C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NAGRABI j.d.o.o., OIB: 69942783116, sa sjedištem u Ul. Petra Krešimira IV. 35, 42000 Varaždin, iznosi </w:t>
      </w:r>
      <w:r>
        <w:t>177.573,22</w:t>
      </w:r>
      <w:r>
        <w:t xml:space="preserve"> kn.</w:t>
      </w:r>
    </w:p>
    <w:p w:rsidRDefault="00B5681C" w:rsidP="00B5681C" w:rsidR="00B5681C">
      <w:pPr>
        <w:spacing w:after="0"/>
        <w:jc w:val="both"/>
      </w:pPr>
    </w:p>
    <w:p w:rsidRDefault="00B5681C" w:rsidP="00B5681C" w:rsidR="00B5681C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Marko Lončarević, OIB: 95714051300</w:t>
      </w:r>
      <w:r>
        <w:t xml:space="preserve">, </w:t>
      </w:r>
      <w:r>
        <w:t>Našice</w:t>
      </w:r>
      <w:r>
        <w:t xml:space="preserve">, </w:t>
      </w:r>
      <w:r>
        <w:t>Braće Radića 24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5681C" w:rsidP="00B5681C" w:rsidR="00B5681C">
      <w:pPr>
        <w:spacing w:after="0"/>
        <w:jc w:val="both"/>
      </w:pPr>
    </w:p>
    <w:p w:rsidRDefault="00B5681C" w:rsidP="00B5681C" w:rsidR="00B5681C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5681C" w:rsidP="00B5681C" w:rsidR="00B5681C">
      <w:pPr>
        <w:spacing w:after="0"/>
        <w:jc w:val="both"/>
      </w:pPr>
    </w:p>
    <w:p w:rsidRDefault="00B5681C" w:rsidP="00B5681C" w:rsidR="00B5681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681C" w:rsidP="00B5681C" w:rsidR="00B5681C">
      <w:pPr>
        <w:spacing w:after="0"/>
        <w:ind w:firstLine="720"/>
        <w:jc w:val="both"/>
      </w:pPr>
    </w:p>
    <w:p w:rsidRDefault="00B5681C" w:rsidP="00B5681C" w:rsidR="00B5681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jc w:val="center"/>
        <w:outlineLvl w:val="0"/>
      </w:pPr>
    </w:p>
    <w:p w:rsidRDefault="00B5681C" w:rsidP="00B5681C" w:rsidR="00B5681C">
      <w:pPr>
        <w:spacing w:after="0"/>
        <w:jc w:val="center"/>
        <w:outlineLvl w:val="0"/>
      </w:pPr>
      <w:r>
        <w:t>Obrazloženje</w:t>
      </w: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jc w:val="both"/>
        <w:outlineLvl w:val="0"/>
      </w:pPr>
      <w:r>
        <w:tab/>
        <w:t xml:space="preserve">Dana </w:t>
      </w:r>
      <w:r>
        <w:t>11. prosinca</w:t>
      </w:r>
      <w:r>
        <w:t xml:space="preserve"> 2015.</w:t>
      </w:r>
      <w:r>
        <w:t xml:space="preserve"> </w:t>
      </w:r>
      <w:r>
        <w:t>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NAGRABI j.d.o.o., OIB: 69942783116, sa sjedištem u Ul. Petra Krešimira IV. 35,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177.573,22</w:t>
      </w:r>
      <w:r>
        <w:t xml:space="preserve"> kn te da dužnik nema zaposlenih.</w:t>
      </w:r>
    </w:p>
    <w:p w:rsidRDefault="00B5681C" w:rsidP="00B5681C" w:rsidR="00B5681C">
      <w:pPr>
        <w:spacing w:after="0"/>
        <w:jc w:val="both"/>
        <w:outlineLvl w:val="0"/>
      </w:pPr>
    </w:p>
    <w:p w:rsidRDefault="00B5681C" w:rsidP="00B5681C" w:rsidR="00B5681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5681C" w:rsidP="00B5681C" w:rsidR="00B5681C">
      <w:pPr>
        <w:spacing w:after="0"/>
        <w:jc w:val="both"/>
        <w:outlineLvl w:val="0"/>
      </w:pPr>
    </w:p>
    <w:p w:rsidRDefault="00B5681C" w:rsidP="00B5681C" w:rsidR="00B5681C">
      <w:pPr>
        <w:spacing w:after="0"/>
        <w:jc w:val="center"/>
        <w:outlineLvl w:val="0"/>
      </w:pPr>
    </w:p>
    <w:p w:rsidRDefault="00B5681C" w:rsidP="00B5681C" w:rsidR="00B5681C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B5681C" w:rsidP="00B5681C" w:rsidR="00B5681C">
      <w:pPr>
        <w:spacing w:after="0"/>
        <w:jc w:val="center"/>
        <w:outlineLvl w:val="0"/>
      </w:pPr>
    </w:p>
    <w:p w:rsidRDefault="00B5681C" w:rsidP="00B5681C" w:rsidR="00B5681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681C" w:rsidP="00B5681C" w:rsidR="00B5681C">
      <w:pPr>
        <w:spacing w:after="0"/>
        <w:jc w:val="center"/>
        <w:outlineLvl w:val="0"/>
      </w:pPr>
    </w:p>
    <w:p w:rsidRDefault="00B5681C" w:rsidP="00B5681C" w:rsidR="00B5681C">
      <w:pPr>
        <w:spacing w:after="0"/>
        <w:ind w:firstLine="720" w:left="3600"/>
        <w:jc w:val="center"/>
        <w:outlineLvl w:val="0"/>
      </w:pPr>
      <w:r>
        <w:t>STEČAJNI SUDAC:</w:t>
      </w:r>
    </w:p>
    <w:p w:rsidRDefault="00B5681C" w:rsidP="00B5681C" w:rsidR="00B5681C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B5681C" w:rsidP="00B5681C" w:rsidR="00B5681C">
      <w:pPr>
        <w:spacing w:after="0"/>
        <w:ind w:firstLine="720" w:left="3600"/>
        <w:jc w:val="center"/>
        <w:outlineLvl w:val="0"/>
      </w:pP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outlineLvl w:val="0"/>
      </w:pPr>
    </w:p>
    <w:p w:rsidRDefault="00B5681C" w:rsidP="00B5681C" w:rsidR="00B5681C">
      <w:pPr>
        <w:spacing w:after="0"/>
        <w:outlineLvl w:val="0"/>
      </w:pPr>
      <w:r>
        <w:t>DNA:</w:t>
      </w:r>
    </w:p>
    <w:p w:rsidRDefault="00B5681C" w:rsidP="00B5681C" w:rsidR="00B5681C">
      <w:pPr>
        <w:spacing w:after="0"/>
        <w:outlineLvl w:val="0"/>
      </w:pPr>
      <w:r>
        <w:t>- e-Oglasna ploča suda</w:t>
      </w:r>
    </w:p>
    <w:p w:rsidRDefault="00AE649C" w:rsidP="00B5681C" w:rsidR="00AE649C" w:rsidRPr="00B76F3C">
      <w:pPr>
        <w:pStyle w:val="Naslov3"/>
        <w:numPr>
          <w:ilvl w:val="0"/>
          <w:numId w:val="0"/>
        </w:numPr>
      </w:pPr>
    </w:p>
    <w:p w:rsidRDefault="00B568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5681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1C" w:rsidP="00B5681C" w:rsidR="008333A9">
    <w:pPr>
      <w:pStyle w:val="Zaglavlje"/>
      <w:tabs>
        <w:tab w:pos="4078" w:val="left"/>
      </w:tabs>
      <w:jc w:val="left"/>
    </w:pPr>
    <w:r>
      <w:tab/>
    </w:r>
    <w:r>
      <w:t>2</w:t>
    </w:r>
    <w:r>
      <w:tab/>
    </w:r>
    <w:r>
      <w:t>Poslovni broj: 2 St-1063/15-4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1C" w:rsidR="00B5681C">
    <w:pPr>
      <w:pStyle w:val="Zaglavlje"/>
    </w:pPr>
    <w:r>
      <w:t>Poslovni broj: 2 St-1063/15-4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81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173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St-1063/2015-4</izvorni_sadrzaj>
    <derivirana_varijabla naziv="DomainObject.Oznaka_1">St-1063/2015-4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NAGRABI j.d.o.o. za trgovinu i usluge</izvorni_sadrzaj>
    <derivirana_varijabla naziv="DomainObject.Predmet.ProtustrankaFormated_1">  NAGRABI j.d.o.o. za trgovinu i usluge</derivirana_varijabla>
  </DomainObject.Predmet.ProtustrankaFormated>
  <DomainObject.Predmet.ProtustrankaFormatedOIB>
    <izvorni_sadrzaj>  NAGRABI j.d.o.o. za trgovinu i usluge, OIB 69942783116</izvorni_sadrzaj>
    <derivirana_varijabla naziv="DomainObject.Predmet.ProtustrankaFormatedOIB_1">  NAGRABI j.d.o.o. za trgovinu i usluge, OIB 69942783116</derivirana_varijabla>
  </DomainObject.Predmet.ProtustrankaFormatedOIB>
  <DomainObject.Predmet.ProtustrankaFormatedWithAdress>
    <izvorni_sadrzaj> NAGRABI j.d.o.o. za trgovinu i usluge, Ul. Petra Krešimira IV. 35, 42000 Varaždin</izvorni_sadrzaj>
    <derivirana_varijabla naziv="DomainObject.Predmet.ProtustrankaFormatedWithAdress_1"> NAGRABI j.d.o.o. za trgovinu i usluge, Ul. Petra Krešimira IV. 35, 42000 Varaždin</derivirana_varijabla>
  </DomainObject.Predmet.ProtustrankaFormatedWithAdress>
  <DomainObject.Predmet.ProtustrankaFormatedWithAdressOIB>
    <izvorni_sadrzaj> NAGRABI j.d.o.o. za trgovinu i usluge, OIB 69942783116, Ul. Petra Krešimira IV. 35, 42000 Varaždin</izvorni_sadrzaj>
    <derivirana_varijabla naziv="DomainObject.Predmet.ProtustrankaFormatedWithAdressOIB_1"> NAGRABI j.d.o.o. za trgovinu i usluge, OIB 69942783116, Ul. Petra Krešimira IV. 35, 42000 Varaždin</derivirana_varijabla>
  </DomainObject.Predmet.ProtustrankaFormatedWithAdressOIB>
  <DomainObject.Predmet.ProtustrankaWithAdress>
    <izvorni_sadrzaj>NAGRABI j.d.o.o. za trgovinu i usluge Ul. Petra Krešimira IV. 35, 42000 Varaždin</izvorni_sadrzaj>
    <derivirana_varijabla naziv="DomainObject.Predmet.ProtustrankaWithAdress_1">NAGRABI j.d.o.o. za trgovinu i usluge Ul. Petra Krešimira IV. 35, 42000 Varaždin</derivirana_varijabla>
  </DomainObject.Predmet.ProtustrankaWithAdress>
  <DomainObject.Predmet.ProtustrankaWithAdressOIB>
    <izvorni_sadrzaj>NAGRABI j.d.o.o. za trgovinu i usluge, OIB 69942783116, Ul. Petra Krešimira IV. 35, 42000 Varaždin</izvorni_sadrzaj>
    <derivirana_varijabla naziv="DomainObject.Predmet.ProtustrankaWithAdressOIB_1">NAGRABI j.d.o.o. za trgovinu i usluge, OIB 69942783116, Ul. Petra Krešimira IV. 35, 42000 Varaždin</derivirana_varijabla>
  </DomainObject.Predmet.ProtustrankaWithAdressOIB>
  <DomainObject.Predmet.ProtustrankaNazivFormated>
    <izvorni_sadrzaj>NAGRABI j.d.o.o. za trgovinu i usluge</izvorni_sadrzaj>
    <derivirana_varijabla naziv="DomainObject.Predmet.ProtustrankaNazivFormated_1">NAGRABI j.d.o.o. za trgovinu i usluge</derivirana_varijabla>
  </DomainObject.Predmet.ProtustrankaNazivFormated>
  <DomainObject.Predmet.ProtustrankaNazivFormatedOIB>
    <izvorni_sadrzaj>NAGRABI j.d.o.o. za trgovinu i usluge, OIB 69942783116</izvorni_sadrzaj>
    <derivirana_varijabla naziv="DomainObject.Predmet.ProtustrankaNazivFormatedOIB_1">NAGRABI j.d.o.o. za trgovinu i usluge, OIB 69942783116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177573.22</izvorni_sadrzaj>
    <derivirana_varijabla naziv="DomainObject.Predmet.TrenutnaVrijednost_1">177573.22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NAGRABI j.d.o.o. za trgovinu i usluge</item>
    </izvorni_sadrzaj>
    <derivirana_varijabla naziv="DomainObject.Predmet.ProtuStrankaListFormated_1">
      <item>NAGRABI j.d.o.o. za trgovinu i usluge</item>
    </derivirana_varijabla>
  </DomainObject.Predmet.ProtuStrankaListFormated>
  <DomainObject.Predmet.ProtuStrankaListFormatedOIB>
    <izvorni_sadrzaj>
      <item>NAGRABI j.d.o.o. za trgovinu i usluge, OIB 69942783116</item>
    </izvorni_sadrzaj>
    <derivirana_varijabla naziv="DomainObject.Predmet.ProtuStrankaListFormatedOIB_1">
      <item>NAGRABI j.d.o.o. za trgovinu i usluge, OIB 69942783116</item>
    </derivirana_varijabla>
  </DomainObject.Predmet.ProtuStrankaListFormatedOIB>
  <DomainObject.Predmet.ProtuStrankaListFormatedWithAdress>
    <izvorni_sadrzaj>
      <item>NAGRABI j.d.o.o. za trgovinu i usluge, Ul. Petra Krešimira IV. 35, 42000 Varaždin</item>
    </izvorni_sadrzaj>
    <derivirana_varijabla naziv="DomainObject.Predmet.ProtuStrankaListFormatedWithAdress_1">
      <item>NAGRABI j.d.o.o. za trgovinu i usluge, Ul. Petra Krešimira IV. 35, 42000 Varaždin</item>
    </derivirana_varijabla>
  </DomainObject.Predmet.ProtuStrankaListFormatedWithAdress>
  <DomainObject.Predmet.ProtuStrankaListFormatedWithAdressOIB>
    <izvorni_sadrzaj>
      <item>NAGRABI j.d.o.o. za trgovinu i usluge, OIB 69942783116, Ul. Petra Krešimira IV. 35, 42000 Varaždin</item>
    </izvorni_sadrzaj>
    <derivirana_varijabla naziv="DomainObject.Predmet.ProtuStrankaListFormatedWithAdressOIB_1">
      <item>NAGRABI j.d.o.o. za trgovinu i usluge, OIB 69942783116, Ul. Petra Krešimira IV. 35, 42000 Varaždin</item>
    </derivirana_varijabla>
  </DomainObject.Predmet.ProtuStrankaListFormatedWithAdressOIB>
  <DomainObject.Predmet.ProtuStrankaListNazivFormated>
    <izvorni_sadrzaj>
      <item>NAGRABI j.d.o.o. za trgovinu i usluge</item>
    </izvorni_sadrzaj>
    <derivirana_varijabla naziv="DomainObject.Predmet.ProtuStrankaListNazivFormated_1">
      <item>NAGRABI j.d.o.o. za trgovinu i usluge</item>
    </derivirana_varijabla>
  </DomainObject.Predmet.ProtuStrankaListNazivFormated>
  <DomainObject.Predmet.ProtuStrankaListNazivFormatedOIB>
    <izvorni_sadrzaj>
      <item>NAGRABI j.d.o.o. za trgovinu i usluge, OIB 69942783116</item>
    </izvorni_sadrzaj>
    <derivirana_varijabla naziv="DomainObject.Predmet.ProtuStrankaListNazivFormatedOIB_1">
      <item>NAGRABI j.d.o.o. za trgovinu i usluge, OIB 69942783116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St-1063/2015-4</izvorni_sadrzaj>
    <derivirana_varijabla naziv="DomainObject.PoslovniBrojDokumenta_1">St-1063/2015-4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NAGRABI j.d.o.o. za trgovinu i usluge</izvorni_sadrzaj>
    <derivirana_varijabla naziv="DomainObject.Predmet.ProtustrankaIDrugi_1">NAGRABI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NAGRABI j.d.o.o. za trgovinu i usluge, OIB 69942783116, Ul. Petra Krešimira IV. 35, 42000 Varaždin</izvorni_sadrzaj>
    <derivirana_varijabla naziv="DomainObject.Predmet.ProtustrankaIDrugiAdressOIB_1">NAGRABI j.d.o.o. za trgovinu i usluge, OIB 69942783116, Ul. Petra Krešimira IV.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NAGRABI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NAGRABI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NAGRABI j.d.o.o. za trgovinu i usluge, OIB 69942783116, Ul. Petra Krešimira IV. 35,42000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NAGRABI j.d.o.o. za trgovinu i usluge, OIB 69942783116, Ul. Petra Krešimira IV. 35,42000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30E03-CE76-4F73-B055-A3F7E4BE6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2541</properties:Characters>
  <properties:Lines>74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2016-01-21T07:28:00Z</cp:lastPrinted>
  <dcterms:modified xmlns:xsi="http://www.w3.org/2001/XMLSchema-instance" xsi:type="dcterms:W3CDTF">2016-01-21T07:28:00Z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