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9ed0a" w14:paraId="499ed0a" w:rsidRDefault="005674B6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</w:r>
      <w:r w:rsidR="00983E5A">
        <w:rPr>
          <w:sz w:val="24"/>
        </w:rPr>
        <w:t xml:space="preserve">                                </w:t>
      </w:r>
    </w:p>
    <w:p w:rsidRDefault="00983E5A" w:rsidR="00983E5A">
      <w:pPr>
        <w:jc w:val="center"/>
        <w:rPr>
          <w:sz w:val="24"/>
        </w:rPr>
      </w:pP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DB58BA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6A2348" w:rsidP="00AA1368" w:rsidR="006A2348">
      <w:pPr>
        <w:jc w:val="right"/>
        <w:rPr>
          <w:b/>
          <w:sz w:val="24"/>
        </w:rPr>
      </w:pPr>
    </w:p>
    <w:p w:rsidRDefault="005674B6" w:rsidP="00293A85" w:rsidR="00293A85">
      <w:pPr>
        <w:jc w:val="right"/>
        <w:rPr>
          <w:sz w:val="24"/>
        </w:rPr>
      </w:pPr>
      <w:r>
        <w:rPr>
          <w:b/>
          <w:sz w:val="24"/>
        </w:rPr>
        <w:tab/>
      </w:r>
      <w:r w:rsidR="00293A85" w:rsidRPr="00482933">
        <w:rPr>
          <w:sz w:val="24"/>
        </w:rPr>
        <w:t>40.</w:t>
      </w:r>
      <w:r w:rsidR="00293A85">
        <w:rPr>
          <w:b/>
          <w:sz w:val="24"/>
        </w:rPr>
        <w:t xml:space="preserve"> </w:t>
      </w:r>
      <w:r w:rsidR="00293A85" w:rsidRPr="00482933">
        <w:rPr>
          <w:sz w:val="24"/>
        </w:rPr>
        <w:t>S</w:t>
      </w:r>
      <w:r w:rsidR="00293A85">
        <w:rPr>
          <w:sz w:val="24"/>
        </w:rPr>
        <w:t>t-2212/17</w:t>
      </w:r>
    </w:p>
    <w:p w:rsidRDefault="00293A85" w:rsidP="00293A85" w:rsidR="00293A85">
      <w:pPr>
        <w:rPr>
          <w:sz w:val="24"/>
        </w:rPr>
      </w:pPr>
    </w:p>
    <w:p w:rsidRDefault="00293A85" w:rsidP="00293A85" w:rsidR="00293A85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U   I M E   R E P U B L I K E   H R V A T S K  E </w:t>
      </w:r>
    </w:p>
    <w:p w:rsidRDefault="00293A85" w:rsidP="00293A85" w:rsidR="00293A8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875D5E" w:rsidP="00293A85" w:rsidR="00875D5E">
      <w:pPr>
        <w:ind w:hanging="2880" w:left="2880"/>
        <w:jc w:val="center"/>
        <w:rPr>
          <w:sz w:val="24"/>
          <w:szCs w:val="24"/>
        </w:rPr>
      </w:pPr>
    </w:p>
    <w:p w:rsidRDefault="00293A85" w:rsidP="00293A85" w:rsidR="00293A85">
      <w:pPr>
        <w:jc w:val="both"/>
        <w:rPr>
          <w:sz w:val="24"/>
        </w:rPr>
      </w:pPr>
    </w:p>
    <w:p w:rsidRDefault="00293A85" w:rsidP="00293A85" w:rsidR="00293A85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postupajući po prijedlogu Financijska agencija, radi pokretanja stečajnog postupka </w:t>
      </w:r>
      <w:r w:rsidRPr="008600EF">
        <w:rPr>
          <w:sz w:val="24"/>
          <w:szCs w:val="24"/>
        </w:rPr>
        <w:t xml:space="preserve">nad dužnikom </w:t>
      </w:r>
      <w:r>
        <w:rPr>
          <w:sz w:val="24"/>
          <w:szCs w:val="24"/>
        </w:rPr>
        <w:t>BRAMGRAD d.o.o., Zagreb, Vučak 28, OIB 86369892427</w:t>
      </w:r>
      <w:r w:rsidRPr="008600EF">
        <w:rPr>
          <w:sz w:val="24"/>
          <w:szCs w:val="24"/>
        </w:rPr>
        <w:t xml:space="preserve">, dana </w:t>
      </w:r>
      <w:r w:rsidR="006831B7">
        <w:rPr>
          <w:sz w:val="24"/>
          <w:szCs w:val="24"/>
        </w:rPr>
        <w:t>27.prosinca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7.</w:t>
      </w:r>
    </w:p>
    <w:p w:rsidRDefault="00D16AFA" w:rsidP="00D16AFA" w:rsidR="00D16AFA" w:rsidRPr="00FE0A33">
      <w:pPr>
        <w:jc w:val="both"/>
        <w:rPr>
          <w:b/>
          <w:sz w:val="40"/>
          <w:szCs w:val="40"/>
        </w:rPr>
      </w:pPr>
    </w:p>
    <w:p w:rsidRDefault="00983E5A" w:rsidP="00D16AFA" w:rsidR="00983E5A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875D5E" w:rsidP="00D16AFA" w:rsidR="00875D5E">
      <w:pPr>
        <w:jc w:val="center"/>
        <w:rPr>
          <w:sz w:val="24"/>
        </w:rPr>
      </w:pPr>
    </w:p>
    <w:p w:rsidRDefault="00983E5A" w:rsidR="00983E5A">
      <w:pPr>
        <w:jc w:val="both"/>
        <w:rPr>
          <w:sz w:val="24"/>
        </w:rPr>
      </w:pPr>
    </w:p>
    <w:p w:rsidRDefault="0081003E" w:rsidP="00EA0F0C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Odbacuje se </w:t>
      </w:r>
      <w:r w:rsidR="002C12E5">
        <w:rPr>
          <w:sz w:val="24"/>
        </w:rPr>
        <w:t xml:space="preserve">prijedlog </w:t>
      </w:r>
      <w:r w:rsidR="00EA0F0C">
        <w:rPr>
          <w:sz w:val="24"/>
        </w:rPr>
        <w:t xml:space="preserve">Financijske agencije od </w:t>
      </w:r>
      <w:r w:rsidR="006831B7">
        <w:rPr>
          <w:sz w:val="24"/>
        </w:rPr>
        <w:t xml:space="preserve">7.kolovoza </w:t>
      </w:r>
      <w:r w:rsidR="00956FFD">
        <w:rPr>
          <w:sz w:val="24"/>
        </w:rPr>
        <w:t xml:space="preserve"> </w:t>
      </w:r>
      <w:r w:rsidR="00EA0F0C">
        <w:rPr>
          <w:sz w:val="24"/>
        </w:rPr>
        <w:t>201</w:t>
      </w:r>
      <w:r w:rsidR="006831B7">
        <w:rPr>
          <w:sz w:val="24"/>
        </w:rPr>
        <w:t>7</w:t>
      </w:r>
      <w:r w:rsidR="00EA0F0C">
        <w:rPr>
          <w:sz w:val="24"/>
        </w:rPr>
        <w:t xml:space="preserve">. za otvaranje stečajnog postupka nad dužnikom </w:t>
      </w:r>
      <w:r w:rsidR="006831B7">
        <w:rPr>
          <w:sz w:val="24"/>
          <w:szCs w:val="24"/>
        </w:rPr>
        <w:t>BRAMGRAD d.o.o., Zagreb, Vučak 28, OIB 86369892427</w:t>
      </w:r>
      <w:r w:rsidR="002C12E5">
        <w:rPr>
          <w:sz w:val="24"/>
          <w:szCs w:val="24"/>
        </w:rPr>
        <w:t xml:space="preserve"> 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875D5E" w:rsidR="00875D5E">
      <w:pPr>
        <w:jc w:val="center"/>
        <w:rPr>
          <w:sz w:val="24"/>
        </w:rPr>
      </w:pPr>
    </w:p>
    <w:p w:rsidRDefault="00983E5A" w:rsidR="00983E5A">
      <w:pPr>
        <w:ind w:firstLine="720"/>
        <w:jc w:val="both"/>
        <w:rPr>
          <w:sz w:val="24"/>
        </w:rPr>
      </w:pPr>
    </w:p>
    <w:p w:rsidRDefault="006831B7" w:rsidP="006831B7" w:rsidR="006831B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110.stavak  1. Stečajnog zakona (N.N. br. 71/15, dalje: SZ) podnijela prijedlog za otvaranje stečajnog postupka.</w:t>
      </w:r>
    </w:p>
    <w:p w:rsidRDefault="00893A55" w:rsidP="00893A55" w:rsidR="00893A5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1003E" w:rsidP="00C007A5" w:rsidR="002C12E5">
      <w:pPr>
        <w:ind w:firstLine="709"/>
        <w:jc w:val="both"/>
        <w:rPr>
          <w:sz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EC415D">
        <w:rPr>
          <w:sz w:val="24"/>
          <w:szCs w:val="24"/>
        </w:rPr>
        <w:t xml:space="preserve">BRAMGRAD d.o.o., Zagreb, Vučak 28, OIB 86369892427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91572F">
        <w:rPr>
          <w:sz w:val="24"/>
        </w:rPr>
        <w:t xml:space="preserve">, </w:t>
      </w:r>
      <w:r w:rsidR="00FE0A33">
        <w:rPr>
          <w:sz w:val="24"/>
        </w:rPr>
        <w:t xml:space="preserve">temeljem rješenja od </w:t>
      </w:r>
      <w:r w:rsidR="00EC415D">
        <w:rPr>
          <w:sz w:val="24"/>
        </w:rPr>
        <w:t>21.prosinca</w:t>
      </w:r>
      <w:r w:rsidR="00F73FFE">
        <w:rPr>
          <w:sz w:val="24"/>
        </w:rPr>
        <w:t xml:space="preserve"> 201</w:t>
      </w:r>
      <w:r w:rsidR="00EC415D">
        <w:rPr>
          <w:sz w:val="24"/>
        </w:rPr>
        <w:t>7</w:t>
      </w:r>
      <w:r w:rsidR="00F73FFE">
        <w:rPr>
          <w:sz w:val="24"/>
        </w:rPr>
        <w:t>.</w:t>
      </w:r>
      <w:r w:rsidR="00FE0A33">
        <w:rPr>
          <w:sz w:val="24"/>
        </w:rPr>
        <w:t xml:space="preserve">, poslovni broj </w:t>
      </w:r>
      <w:r w:rsidR="00EC415D">
        <w:rPr>
          <w:sz w:val="24"/>
        </w:rPr>
        <w:t>Tt-49205-1</w:t>
      </w:r>
    </w:p>
    <w:p w:rsidRDefault="00EC415D" w:rsidP="00C007A5" w:rsidR="00EC415D" w:rsidRPr="00C007A5">
      <w:pPr>
        <w:ind w:firstLine="709"/>
        <w:jc w:val="both"/>
        <w:rPr>
          <w:sz w:val="24"/>
          <w:szCs w:val="24"/>
        </w:rPr>
      </w:pP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F73FFE">
        <w:rPr>
          <w:sz w:val="24"/>
        </w:rPr>
        <w:t>tečajno zakona (N.N.br.</w:t>
      </w:r>
      <w:r w:rsidR="007561EF">
        <w:rPr>
          <w:sz w:val="24"/>
        </w:rPr>
        <w:t>71/15 i 104/17</w:t>
      </w:r>
      <w:r w:rsidR="00F73FFE">
        <w:rPr>
          <w:sz w:val="24"/>
        </w:rPr>
        <w:t>, dalje: SZ</w:t>
      </w:r>
      <w:r w:rsidR="00601A7F">
        <w:rPr>
          <w:sz w:val="24"/>
        </w:rPr>
        <w:t xml:space="preserve">) </w:t>
      </w:r>
      <w:r w:rsidR="00D16AFA">
        <w:rPr>
          <w:sz w:val="24"/>
        </w:rPr>
        <w:t xml:space="preserve"> stečaj</w:t>
      </w:r>
      <w:r w:rsidR="00601A7F">
        <w:rPr>
          <w:sz w:val="24"/>
        </w:rPr>
        <w:t xml:space="preserve"> se </w:t>
      </w:r>
      <w:r w:rsidR="00D16AFA">
        <w:rPr>
          <w:sz w:val="24"/>
        </w:rPr>
        <w:t>mo</w:t>
      </w:r>
      <w:r w:rsidR="00601A7F">
        <w:rPr>
          <w:sz w:val="24"/>
        </w:rPr>
        <w:t>že</w:t>
      </w:r>
      <w:r>
        <w:rPr>
          <w:sz w:val="24"/>
        </w:rPr>
        <w:t xml:space="preserve"> </w:t>
      </w:r>
      <w:r w:rsidR="00D16AFA">
        <w:rPr>
          <w:sz w:val="24"/>
        </w:rPr>
        <w:t>provesti nad pravnom osobom</w:t>
      </w:r>
      <w:r w:rsidR="00D1233C">
        <w:rPr>
          <w:sz w:val="24"/>
        </w:rPr>
        <w:t xml:space="preserve"> i </w:t>
      </w:r>
      <w:r w:rsidR="00D16AFA">
        <w:rPr>
          <w:sz w:val="24"/>
        </w:rPr>
        <w:t xml:space="preserve">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601A7F" w:rsidP="0081003E" w:rsidR="00601A7F">
      <w:pPr>
        <w:ind w:firstLine="720"/>
        <w:jc w:val="both"/>
        <w:rPr>
          <w:sz w:val="24"/>
        </w:rPr>
      </w:pPr>
    </w:p>
    <w:p w:rsidRDefault="00875D5E" w:rsidP="0081003E" w:rsidR="00875D5E">
      <w:pPr>
        <w:ind w:firstLine="720"/>
        <w:jc w:val="both"/>
        <w:rPr>
          <w:sz w:val="24"/>
        </w:rPr>
      </w:pPr>
    </w:p>
    <w:p w:rsidRDefault="00875D5E" w:rsidP="0081003E" w:rsidR="00875D5E">
      <w:pPr>
        <w:ind w:firstLine="720"/>
        <w:jc w:val="both"/>
        <w:rPr>
          <w:sz w:val="24"/>
        </w:rPr>
      </w:pPr>
    </w:p>
    <w:p w:rsidRDefault="00875D5E" w:rsidP="0081003E" w:rsidR="00875D5E">
      <w:pPr>
        <w:ind w:firstLine="720"/>
        <w:jc w:val="both"/>
        <w:rPr>
          <w:sz w:val="24"/>
        </w:rPr>
      </w:pPr>
    </w:p>
    <w:p w:rsidRDefault="00875D5E" w:rsidP="0081003E" w:rsidR="00875D5E">
      <w:pPr>
        <w:ind w:firstLine="720"/>
        <w:jc w:val="both"/>
        <w:rPr>
          <w:sz w:val="24"/>
        </w:rPr>
      </w:pPr>
    </w:p>
    <w:p w:rsidRDefault="00875D5E" w:rsidP="0081003E" w:rsidR="00875D5E">
      <w:pPr>
        <w:ind w:firstLine="720"/>
        <w:jc w:val="both"/>
        <w:rPr>
          <w:sz w:val="24"/>
        </w:rPr>
      </w:pPr>
    </w:p>
    <w:p w:rsidRDefault="00875D5E" w:rsidP="0081003E" w:rsidR="00875D5E">
      <w:pPr>
        <w:ind w:firstLine="720"/>
        <w:jc w:val="both"/>
        <w:rPr>
          <w:sz w:val="24"/>
        </w:rPr>
      </w:pPr>
    </w:p>
    <w:p w:rsidRDefault="0081003E" w:rsidP="0081003E" w:rsidR="00FE0A33">
      <w:pPr>
        <w:ind w:firstLine="720"/>
        <w:jc w:val="both"/>
        <w:rPr>
          <w:sz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slijedom toga prestao postojati, </w:t>
      </w:r>
      <w:r>
        <w:rPr>
          <w:sz w:val="24"/>
        </w:rPr>
        <w:t xml:space="preserve">te kako je pravna osoba nad kojom se može provesti stečajni postupak prestala postojati, valjalo je odbaciti </w:t>
      </w:r>
      <w:r w:rsidR="002C12E5">
        <w:rPr>
          <w:sz w:val="24"/>
        </w:rPr>
        <w:t xml:space="preserve">prijedlog </w:t>
      </w:r>
      <w:r w:rsidR="00FE0A33">
        <w:rPr>
          <w:sz w:val="24"/>
        </w:rPr>
        <w:t xml:space="preserve">Financijske agencije od </w:t>
      </w:r>
      <w:r w:rsidR="00D1233C">
        <w:rPr>
          <w:sz w:val="24"/>
        </w:rPr>
        <w:t>7.kolovoza</w:t>
      </w:r>
      <w:r w:rsidR="00FE0A33">
        <w:rPr>
          <w:sz w:val="24"/>
        </w:rPr>
        <w:t xml:space="preserve"> 201</w:t>
      </w:r>
      <w:r w:rsidR="00D1233C">
        <w:rPr>
          <w:sz w:val="24"/>
        </w:rPr>
        <w:t>7</w:t>
      </w:r>
      <w:r w:rsidR="00FE0A33">
        <w:rPr>
          <w:sz w:val="24"/>
        </w:rPr>
        <w:t>.</w:t>
      </w:r>
    </w:p>
    <w:p w:rsidRDefault="00FE0A33" w:rsidP="0081003E" w:rsidR="002C12E5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D1233C">
        <w:rPr>
          <w:sz w:val="24"/>
        </w:rPr>
        <w:t>27.prosinca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FE0A33">
        <w:rPr>
          <w:sz w:val="24"/>
        </w:rPr>
        <w:t>7</w:t>
      </w:r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920A4C" w:rsidR="002C12E5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0B0095">
        <w:rPr>
          <w:sz w:val="24"/>
        </w:rPr>
        <w:t>v.r.</w:t>
      </w:r>
    </w:p>
    <w:p w:rsidRDefault="005674B6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3E3AFE" w:rsidR="003E3AFE">
      <w:pPr>
        <w:jc w:val="both"/>
        <w:rPr>
          <w:sz w:val="24"/>
        </w:rPr>
      </w:pPr>
    </w:p>
    <w:p w:rsidRDefault="00B74B9C" w:rsidR="00B74B9C">
      <w:pPr>
        <w:jc w:val="both"/>
        <w:rPr>
          <w:sz w:val="24"/>
        </w:rPr>
      </w:pPr>
    </w:p>
    <w:p w:rsidRDefault="000B0095" w:rsidP="000B0095" w:rsidR="000B0095">
      <w:pPr>
        <w:ind w:firstLine="720" w:left="3600"/>
        <w:jc w:val="both"/>
      </w:pPr>
      <w:r>
        <w:t>Za točnost otpravka, ovlašteni službenik:</w:t>
      </w:r>
    </w:p>
    <w:p w:rsidRDefault="000B0095" w:rsidP="00422EE0" w:rsidR="000B009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67794" w:rsidP="000B0095" w:rsidR="00C67794">
      <w:pPr>
        <w:ind w:left="720"/>
        <w:jc w:val="both"/>
        <w:rPr>
          <w:sz w:val="24"/>
        </w:rPr>
      </w:pP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00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B73642">
      <w:rPr>
        <w:sz w:val="24"/>
      </w:rPr>
      <w:t>2</w:t>
    </w:r>
    <w:r w:rsidR="00D1233C">
      <w:rPr>
        <w:sz w:val="24"/>
      </w:rPr>
      <w:t>212</w:t>
    </w:r>
    <w:r>
      <w:rPr>
        <w:sz w:val="24"/>
      </w:rPr>
      <w:t>/1</w:t>
    </w:r>
    <w:r w:rsidR="00D1233C">
      <w:rPr>
        <w:sz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158"/>
    <w:rsid w:val="0004749B"/>
    <w:rsid w:val="00047A32"/>
    <w:rsid w:val="000519D5"/>
    <w:rsid w:val="00052E8B"/>
    <w:rsid w:val="00095D88"/>
    <w:rsid w:val="000B0095"/>
    <w:rsid w:val="000D7644"/>
    <w:rsid w:val="000E41A8"/>
    <w:rsid w:val="000E6B8C"/>
    <w:rsid w:val="00134DAF"/>
    <w:rsid w:val="00137A98"/>
    <w:rsid w:val="00183C93"/>
    <w:rsid w:val="00212617"/>
    <w:rsid w:val="00234A79"/>
    <w:rsid w:val="0023760C"/>
    <w:rsid w:val="00243B08"/>
    <w:rsid w:val="00293A85"/>
    <w:rsid w:val="00294459"/>
    <w:rsid w:val="002C12E5"/>
    <w:rsid w:val="002D296B"/>
    <w:rsid w:val="002D5086"/>
    <w:rsid w:val="002F0823"/>
    <w:rsid w:val="002F5E79"/>
    <w:rsid w:val="002F7C80"/>
    <w:rsid w:val="00303B80"/>
    <w:rsid w:val="00324EA3"/>
    <w:rsid w:val="00332D96"/>
    <w:rsid w:val="00345C71"/>
    <w:rsid w:val="003B2BC0"/>
    <w:rsid w:val="003B7E40"/>
    <w:rsid w:val="003C18D1"/>
    <w:rsid w:val="003D09B7"/>
    <w:rsid w:val="003D51A2"/>
    <w:rsid w:val="003E3AFE"/>
    <w:rsid w:val="00400D20"/>
    <w:rsid w:val="00403903"/>
    <w:rsid w:val="00453D09"/>
    <w:rsid w:val="00456157"/>
    <w:rsid w:val="00461A83"/>
    <w:rsid w:val="00484055"/>
    <w:rsid w:val="004841BB"/>
    <w:rsid w:val="00492EB1"/>
    <w:rsid w:val="004B26A3"/>
    <w:rsid w:val="004B7172"/>
    <w:rsid w:val="004D0D7F"/>
    <w:rsid w:val="004E16CF"/>
    <w:rsid w:val="00503E0C"/>
    <w:rsid w:val="0050671E"/>
    <w:rsid w:val="00542552"/>
    <w:rsid w:val="005574FF"/>
    <w:rsid w:val="005674B6"/>
    <w:rsid w:val="00570F8C"/>
    <w:rsid w:val="00583A7E"/>
    <w:rsid w:val="0059263A"/>
    <w:rsid w:val="0059736B"/>
    <w:rsid w:val="005A73F5"/>
    <w:rsid w:val="005B476B"/>
    <w:rsid w:val="005C15F7"/>
    <w:rsid w:val="005C649B"/>
    <w:rsid w:val="00601A7F"/>
    <w:rsid w:val="00651A23"/>
    <w:rsid w:val="00654600"/>
    <w:rsid w:val="00664710"/>
    <w:rsid w:val="006806BA"/>
    <w:rsid w:val="00681E60"/>
    <w:rsid w:val="006831B7"/>
    <w:rsid w:val="006912BE"/>
    <w:rsid w:val="006A2348"/>
    <w:rsid w:val="006A235E"/>
    <w:rsid w:val="006A276E"/>
    <w:rsid w:val="00700550"/>
    <w:rsid w:val="00737229"/>
    <w:rsid w:val="007561EF"/>
    <w:rsid w:val="00766A2A"/>
    <w:rsid w:val="007965E4"/>
    <w:rsid w:val="007B6CDE"/>
    <w:rsid w:val="007D59CD"/>
    <w:rsid w:val="007E1DC0"/>
    <w:rsid w:val="007F33B9"/>
    <w:rsid w:val="007F6BA1"/>
    <w:rsid w:val="0081003E"/>
    <w:rsid w:val="008166B4"/>
    <w:rsid w:val="00817164"/>
    <w:rsid w:val="00845591"/>
    <w:rsid w:val="00875D5E"/>
    <w:rsid w:val="008907A5"/>
    <w:rsid w:val="00893A55"/>
    <w:rsid w:val="00894632"/>
    <w:rsid w:val="008A469F"/>
    <w:rsid w:val="008C65D5"/>
    <w:rsid w:val="008F49AE"/>
    <w:rsid w:val="00900EF3"/>
    <w:rsid w:val="0091572F"/>
    <w:rsid w:val="00920A4C"/>
    <w:rsid w:val="0092593B"/>
    <w:rsid w:val="00956527"/>
    <w:rsid w:val="00956FFD"/>
    <w:rsid w:val="00966CAC"/>
    <w:rsid w:val="00976CFE"/>
    <w:rsid w:val="00983E5A"/>
    <w:rsid w:val="009866F0"/>
    <w:rsid w:val="009E57C7"/>
    <w:rsid w:val="00A04D30"/>
    <w:rsid w:val="00A14AD5"/>
    <w:rsid w:val="00A17827"/>
    <w:rsid w:val="00A37AAD"/>
    <w:rsid w:val="00A40753"/>
    <w:rsid w:val="00A94419"/>
    <w:rsid w:val="00AA1368"/>
    <w:rsid w:val="00AD007D"/>
    <w:rsid w:val="00AD0149"/>
    <w:rsid w:val="00AD650B"/>
    <w:rsid w:val="00AF01C9"/>
    <w:rsid w:val="00B13588"/>
    <w:rsid w:val="00B250CC"/>
    <w:rsid w:val="00B45A04"/>
    <w:rsid w:val="00B55E61"/>
    <w:rsid w:val="00B63F93"/>
    <w:rsid w:val="00B73642"/>
    <w:rsid w:val="00B74B9C"/>
    <w:rsid w:val="00B93457"/>
    <w:rsid w:val="00B94792"/>
    <w:rsid w:val="00BA2903"/>
    <w:rsid w:val="00BB6480"/>
    <w:rsid w:val="00BD7B05"/>
    <w:rsid w:val="00BE1A49"/>
    <w:rsid w:val="00C007A5"/>
    <w:rsid w:val="00C34E8E"/>
    <w:rsid w:val="00C35318"/>
    <w:rsid w:val="00C54157"/>
    <w:rsid w:val="00C67794"/>
    <w:rsid w:val="00C70601"/>
    <w:rsid w:val="00C86E38"/>
    <w:rsid w:val="00CD71BB"/>
    <w:rsid w:val="00CF3AC6"/>
    <w:rsid w:val="00D019C4"/>
    <w:rsid w:val="00D1233C"/>
    <w:rsid w:val="00D139AA"/>
    <w:rsid w:val="00D16AFA"/>
    <w:rsid w:val="00D5700F"/>
    <w:rsid w:val="00D64EFD"/>
    <w:rsid w:val="00D82CF8"/>
    <w:rsid w:val="00DA7BC1"/>
    <w:rsid w:val="00DB58BA"/>
    <w:rsid w:val="00DD058A"/>
    <w:rsid w:val="00DD57A9"/>
    <w:rsid w:val="00E10FD8"/>
    <w:rsid w:val="00E305E3"/>
    <w:rsid w:val="00E36E6F"/>
    <w:rsid w:val="00E81B89"/>
    <w:rsid w:val="00E913BD"/>
    <w:rsid w:val="00EA0F0C"/>
    <w:rsid w:val="00EC415D"/>
    <w:rsid w:val="00ED1B77"/>
    <w:rsid w:val="00ED7085"/>
    <w:rsid w:val="00EE7835"/>
    <w:rsid w:val="00F3746E"/>
    <w:rsid w:val="00F73FFE"/>
    <w:rsid w:val="00F835DD"/>
    <w:rsid w:val="00FE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00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0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09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0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0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00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0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09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0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0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2212</izvorni_sadrzaj>
    <derivirana_varijabla naziv="DomainObject.Predmet.Broj_1">2212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St-2212/2017</izvorni_sadrzaj>
    <derivirana_varijabla naziv="DomainObject.Predmet.OznakaBroj_1">St-2212/2017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BRAMGRAD d.o.o. zastupanog po punomoćniku Nenad Marković</izvorni_sadrzaj>
    <derivirana_varijabla naziv="DomainObject.Predmet.ProtustrankaFormated_1">  BRAMGRAD d.o.o. zastupanog po punomoćniku Nenad Marković</derivirana_varijabla>
  </DomainObject.Predmet.ProtustrankaFormated>
  <DomainObject.Predmet.ProtustrankaFormatedOIB>
    <izvorni_sadrzaj>  BRAMGRAD d.o.o., OIB 86369892427 zastupanog po punomoćniku Nenad Marković</izvorni_sadrzaj>
    <derivirana_varijabla naziv="DomainObject.Predmet.ProtustrankaFormatedOIB_1">  BRAMGRAD d.o.o., OIB 86369892427 zastupanog po punomoćniku Nenad Marković</derivirana_varijabla>
  </DomainObject.Predmet.ProtustrankaFormatedOIB>
  <DomainObject.Predmet.ProtustrankaFormatedWithAdress>
    <izvorni_sadrzaj> BRAMGRAD d.o.o., Vučak 28, 10000 Zagreb zastupanog po punomoćniku Nenad Marković</izvorni_sadrzaj>
    <derivirana_varijabla naziv="DomainObject.Predmet.ProtustrankaFormatedWithAdress_1"> BRAMGRAD d.o.o., Vučak 28, 10000 Zagreb zastupanog po punomoćniku Nenad Marković</derivirana_varijabla>
  </DomainObject.Predmet.ProtustrankaFormatedWithAdress>
  <DomainObject.Predmet.ProtustrankaFormatedWithAdressOIB>
    <izvorni_sadrzaj> BRAMGRAD d.o.o., OIB 86369892427, Vučak 28, 10000 Zagreb zastupanog po punomoćniku Nenad Marković</izvorni_sadrzaj>
    <derivirana_varijabla naziv="DomainObject.Predmet.ProtustrankaFormatedWithAdressOIB_1"> BRAMGRAD d.o.o., OIB 86369892427, Vučak 28, 10000 Zagreb zastupanog po punomoćniku Nenad Marković</derivirana_varijabla>
  </DomainObject.Predmet.ProtustrankaFormatedWithAdressOIB>
  <DomainObject.Predmet.ProtustrankaWithAdress>
    <izvorni_sadrzaj>BRAMGRAD d.o.o. Vučak 28, 10000 Zagreb</izvorni_sadrzaj>
    <derivirana_varijabla naziv="DomainObject.Predmet.ProtustrankaWithAdress_1">BRAMGRAD d.o.o. Vučak 28, 10000 Zagreb</derivirana_varijabla>
  </DomainObject.Predmet.ProtustrankaWithAdress>
  <DomainObject.Predmet.ProtustrankaWithAdressOIB>
    <izvorni_sadrzaj>BRAMGRAD d.o.o., OIB 86369892427, Vučak 28, 10000 Zagreb</izvorni_sadrzaj>
    <derivirana_varijabla naziv="DomainObject.Predmet.ProtustrankaWithAdressOIB_1">BRAMGRAD d.o.o., OIB 86369892427, Vučak 28, 10000 Zagreb</derivirana_varijabla>
  </DomainObject.Predmet.ProtustrankaWithAdressOIB>
  <DomainObject.Predmet.ProtustrankaNazivFormated>
    <izvorni_sadrzaj>BRAMGRAD d.o.o.</izvorni_sadrzaj>
    <derivirana_varijabla naziv="DomainObject.Predmet.ProtustrankaNazivFormated_1">BRAMGRAD d.o.o.</derivirana_varijabla>
  </DomainObject.Predmet.ProtustrankaNazivFormated>
  <DomainObject.Predmet.ProtustrankaNazivFormatedOIB>
    <izvorni_sadrzaj>BRAMGRAD d.o.o., OIB 86369892427</izvorni_sadrzaj>
    <derivirana_varijabla naziv="DomainObject.Predmet.ProtustrankaNazivFormatedOIB_1">BRAMGRAD d.o.o., OIB 86369892427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BRAMGRAD d.o.o. zastupanog po punomoćniku Nenad Marković</item>
    </izvorni_sadrzaj>
    <derivirana_varijabla naziv="DomainObject.Predmet.ProtuStrankaListFormated_1">
      <item>BRAMGRAD d.o.o. zastupanog po punomoćniku Nenad Marković</item>
    </derivirana_varijabla>
  </DomainObject.Predmet.ProtuStrankaListFormated>
  <DomainObject.Predmet.ProtuStrankaListFormatedOIB>
    <izvorni_sadrzaj>
      <item>BRAMGRAD d.o.o., OIB 86369892427 zastupanog po punomoćniku Nenad Marković</item>
    </izvorni_sadrzaj>
    <derivirana_varijabla naziv="DomainObject.Predmet.ProtuStrankaListFormatedOIB_1">
      <item>BRAMGRAD d.o.o., OIB 86369892427 zastupanog po punomoćniku Nenad Marković</item>
    </derivirana_varijabla>
  </DomainObject.Predmet.ProtuStrankaListFormatedOIB>
  <DomainObject.Predmet.ProtuStrankaListFormatedWithAdress>
    <izvorni_sadrzaj>
      <item>BRAMGRAD d.o.o., Vučak 28, 10000 Zagreb zastupanog po punomoćniku Nenad Marković</item>
    </izvorni_sadrzaj>
    <derivirana_varijabla naziv="DomainObject.Predmet.ProtuStrankaListFormatedWithAdress_1">
      <item>BRAMGRAD d.o.o., Vučak 28, 10000 Zagreb zastupanog po punomoćniku Nenad Marković</item>
    </derivirana_varijabla>
  </DomainObject.Predmet.ProtuStrankaListFormatedWithAdress>
  <DomainObject.Predmet.ProtuStrankaListFormatedWithAdressOIB>
    <izvorni_sadrzaj>
      <item>BRAMGRAD d.o.o., OIB 86369892427, Vučak 28, 10000 Zagreb zastupanog po punomoćniku Nenad Marković</item>
    </izvorni_sadrzaj>
    <derivirana_varijabla naziv="DomainObject.Predmet.ProtuStrankaListFormatedWithAdressOIB_1">
      <item>BRAMGRAD d.o.o., OIB 86369892427, Vučak 28, 10000 Zagreb zastupanog po punomoćniku Nenad Marković</item>
    </derivirana_varijabla>
  </DomainObject.Predmet.ProtuStrankaListFormatedWithAdressOIB>
  <DomainObject.Predmet.ProtuStrankaListNazivFormated>
    <izvorni_sadrzaj>
      <item>BRAMGRAD d.o.o.</item>
    </izvorni_sadrzaj>
    <derivirana_varijabla naziv="DomainObject.Predmet.ProtuStrankaListNazivFormated_1">
      <item>BRAMGRAD d.o.o.</item>
    </derivirana_varijabla>
  </DomainObject.Predmet.ProtuStrankaListNazivFormated>
  <DomainObject.Predmet.ProtuStrankaListNazivFormatedOIB>
    <izvorni_sadrzaj>
      <item>BRAMGRAD d.o.o., OIB 86369892427</item>
    </izvorni_sadrzaj>
    <derivirana_varijabla naziv="DomainObject.Predmet.ProtuStrankaListNazivFormatedOIB_1">
      <item>BRAMGRAD d.o.o., OIB 86369892427</item>
    </derivirana_varijabla>
  </DomainObject.Predmet.ProtuStrankaListNazivFormatedOIB>
  <DomainObject.Predmet.OstaliListFormated>
    <izvorni_sadrzaj>
      <item>Branko Mihaljević</item>
      <item>Nenad Marković punomoćnik sudionika u postupku BRAMGRAD d.o.o.</item>
    </izvorni_sadrzaj>
    <derivirana_varijabla naziv="DomainObject.Predmet.OstaliListFormated_1">
      <item>Branko Mihaljević</item>
      <item>Nenad Marković punomoćnik sudionika u postupku BRAMGRAD d.o.o.</item>
    </derivirana_varijabla>
  </DomainObject.Predmet.OstaliListFormated>
  <DomainObject.Predmet.OstaliListFormatedOIB>
    <izvorni_sadrzaj>
      <item>Branko Mihaljević, OIB 91841102538</item>
      <item>Nenad Marković, OIB 64828450804 punomoćnik sudionika u postupku BRAMGRAD d.o.o.</item>
    </izvorni_sadrzaj>
    <derivirana_varijabla naziv="DomainObject.Predmet.OstaliListFormatedOIB_1">
      <item>Branko Mihaljević, OIB 91841102538</item>
      <item>Nenad Marković, OIB 64828450804 punomoćnik sudionika u postupku BRAMGRAD d.o.o.</item>
    </derivirana_varijabla>
  </DomainObject.Predmet.OstaliListFormatedOIB>
  <DomainObject.Predmet.OstaliListFormatedWithAdress>
    <izvorni_sadrzaj>
      <item>Branko Mihaljević, Hladnička 6, 10000 Zagreb</item>
      <item>Nenad Marković, Varaždinska 77, 10360 Sesvete punomoćnik sudionika u postupku BRAMGRAD d.o.o.</item>
    </izvorni_sadrzaj>
    <derivirana_varijabla naziv="DomainObject.Predmet.OstaliListFormatedWithAdress_1">
      <item>Branko Mihaljević, Hladnička 6, 10000 Zagreb</item>
      <item>Nenad Marković, Varaždinska 77, 10360 Sesvete punomoćnik sudionika u postupku BRAMGRAD d.o.o.</item>
    </derivirana_varijabla>
  </DomainObject.Predmet.OstaliListFormatedWithAdress>
  <DomainObject.Predmet.OstaliListFormatedWithAdressOIB>
    <izvorni_sadrzaj>
      <item>Branko Mihaljević, OIB 91841102538, Hladnička 6, 10000 Zagreb</item>
      <item>Nenad Marković, OIB 64828450804, Varaždinska 77, 10360 Sesvete punomoćnik sudionika u postupku BRAMGRAD d.o.o.</item>
    </izvorni_sadrzaj>
    <derivirana_varijabla naziv="DomainObject.Predmet.OstaliListFormatedWithAdressOIB_1">
      <item>Branko Mihaljević, OIB 91841102538, Hladnička 6, 10000 Zagreb</item>
      <item>Nenad Marković, OIB 64828450804, Varaždinska 77, 10360 Sesvete punomoćnik sudionika u postupku BRAMGRAD d.o.o.</item>
    </derivirana_varijabla>
  </DomainObject.Predmet.OstaliListFormatedWithAdressOIB>
  <DomainObject.Predmet.OstaliListNazivFormated>
    <izvorni_sadrzaj>
      <item>Branko Mihaljević</item>
      <item>Nenad Marković</item>
    </izvorni_sadrzaj>
    <derivirana_varijabla naziv="DomainObject.Predmet.OstaliListNazivFormated_1">
      <item>Branko Mihaljević</item>
      <item>Nenad Marković</item>
    </derivirana_varijabla>
  </DomainObject.Predmet.OstaliListNazivFormated>
  <DomainObject.Predmet.OstaliListNazivFormatedOIB>
    <izvorni_sadrzaj>
      <item>Branko Mihaljević, OIB 91841102538</item>
      <item>Nenad Marković, OIB 64828450804</item>
    </izvorni_sadrzaj>
    <derivirana_varijabla naziv="DomainObject.Predmet.OstaliListNazivFormatedOIB_1">
      <item>Branko Mihaljević, OIB 91841102538</item>
      <item>Nenad Marković, OIB 64828450804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BRAMGRAD d.o.o.</izvorni_sadrzaj>
    <derivirana_varijabla naziv="DomainObject.Predmet.ProtustrankaIDrugi_1">BRAMGRAD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BRAMGRAD d.o.o., OIB 86369892427, Vučak 28, 10000 Zagreb</izvorni_sadrzaj>
    <derivirana_varijabla naziv="DomainObject.Predmet.ProtustrankaIDrugiAdressOIB_1">BRAMGRAD d.o.o., OIB 86369892427, Vučak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BRAMGRAD d.o.o.</item>
      <item>FINA Regionalni centar Zagreb</item>
      <item>Branko Mihaljević</item>
      <item>Nenad Marković</item>
    </izvorni_sadrzaj>
    <derivirana_varijabla naziv="DomainObject.Predmet.SudioniciListNaziv_1">
      <item>BRAMGRAD d.o.o.</item>
      <item>FINA Regionalni centar Zagreb</item>
      <item>Branko Mihaljević</item>
      <item>Nenad Marković</item>
    </derivirana_varijabla>
  </DomainObject.Predmet.SudioniciListNaziv>
  <DomainObject.Predmet.SudioniciListAdressOIB>
    <izvorni_sadrzaj>
      <item>BRAMGRAD d.o.o., OIB 86369892427, Vučak 28,10000 Zagreb</item>
      <item>FINA Regionalni centar Zagreb, OIB 85821130368, Trg svibanjskih žrtava 1995. 1,10000 Zagreb</item>
      <item>Branko Mihaljević, OIB 91841102538, Hladnička 6,10000 Zagreb</item>
      <item>Nenad Marković, OIB 64828450804, Varaždinska 77,10360 Sesvete</item>
    </izvorni_sadrzaj>
    <derivirana_varijabla naziv="DomainObject.Predmet.SudioniciListAdressOIB_1">
      <item>BRAMGRAD d.o.o., OIB 86369892427, Vučak 28,10000 Zagreb</item>
      <item>FINA Regionalni centar Zagreb, OIB 85821130368, Trg svibanjskih žrtava 1995. 1,10000 Zagreb</item>
      <item>Branko Mihaljević, OIB 91841102538, Hladnička 6,10000 Zagreb</item>
      <item>Nenad Marković, OIB 64828450804, Varaždinska 77,10360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86369892427</item>
      <item>, OIB 85821130368</item>
      <item>, OIB 91841102538</item>
      <item>, OIB 64828450804</item>
    </izvorni_sadrzaj>
    <derivirana_varijabla naziv="DomainObject.Predmet.SudioniciListNazivOIB_1">
      <item>, OIB 86369892427</item>
      <item>, OIB 85821130368</item>
      <item>, OIB 91841102538</item>
      <item>, OIB 64828450804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310</properties:Words>
  <properties:Characters>1664</properties:Characters>
  <properties:Lines>63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2017-12-27T10:43:00Z</dcterms:created>
  <dc:creator>Ante</dc:creator>
  <cp:lastModifiedBy>Valentina Delač</cp:lastModifiedBy>
  <cp:lastPrinted>2017-12-27T10:44:00Z</cp:lastPrinted>
  <dcterms:modified xmlns:xsi="http://www.w3.org/2001/XMLSchema-instance" xsi:type="dcterms:W3CDTF">2017-12-27T10:44:00Z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